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9B4" w:rsidRPr="005F49B4" w:rsidRDefault="005A4493" w:rsidP="00A06695">
      <w:pPr>
        <w:spacing w:after="0" w:line="240" w:lineRule="auto"/>
        <w:ind w:firstLine="709"/>
        <w:jc w:val="center"/>
        <w:rPr>
          <w:rFonts w:ascii="Times New Roman" w:hAnsi="Times New Roman"/>
          <w:sz w:val="24"/>
          <w:szCs w:val="24"/>
        </w:rPr>
      </w:pPr>
      <w:r>
        <w:rPr>
          <w:rFonts w:ascii="Times New Roman" w:hAnsi="Times New Roman"/>
          <w:sz w:val="27"/>
          <w:szCs w:val="27"/>
        </w:rPr>
        <w:t xml:space="preserve">    </w:t>
      </w:r>
      <w:r w:rsidR="005F49B4">
        <w:rPr>
          <w:rFonts w:ascii="Times New Roman" w:hAnsi="Times New Roman"/>
          <w:sz w:val="27"/>
          <w:szCs w:val="27"/>
        </w:rPr>
        <w:t xml:space="preserve">                                                                                                     </w:t>
      </w:r>
      <w:r w:rsidRPr="005F49B4">
        <w:rPr>
          <w:rFonts w:ascii="Times New Roman" w:hAnsi="Times New Roman"/>
          <w:sz w:val="24"/>
          <w:szCs w:val="24"/>
        </w:rPr>
        <w:t xml:space="preserve"> </w:t>
      </w:r>
    </w:p>
    <w:p w:rsidR="005A4493" w:rsidRPr="000D6C89" w:rsidRDefault="005A4493"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t>Российская Федерация</w:t>
      </w:r>
    </w:p>
    <w:p w:rsidR="005A4493" w:rsidRPr="000D6C89" w:rsidRDefault="005A4493"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t>Ад</w:t>
      </w:r>
      <w:r>
        <w:rPr>
          <w:rFonts w:ascii="Times New Roman" w:hAnsi="Times New Roman"/>
          <w:sz w:val="28"/>
          <w:szCs w:val="28"/>
        </w:rPr>
        <w:t>министрация</w:t>
      </w:r>
      <w:r w:rsidR="005F49B4">
        <w:rPr>
          <w:rFonts w:ascii="Times New Roman" w:hAnsi="Times New Roman"/>
          <w:sz w:val="28"/>
          <w:szCs w:val="28"/>
        </w:rPr>
        <w:t xml:space="preserve"> Екатериновского</w:t>
      </w:r>
      <w:r>
        <w:rPr>
          <w:rFonts w:ascii="Times New Roman" w:hAnsi="Times New Roman"/>
          <w:sz w:val="28"/>
          <w:szCs w:val="28"/>
        </w:rPr>
        <w:t xml:space="preserve">  сельского </w:t>
      </w:r>
      <w:r w:rsidRPr="000D6C89">
        <w:rPr>
          <w:rFonts w:ascii="Times New Roman" w:hAnsi="Times New Roman"/>
          <w:sz w:val="28"/>
          <w:szCs w:val="28"/>
        </w:rPr>
        <w:t xml:space="preserve"> поселения</w:t>
      </w:r>
    </w:p>
    <w:p w:rsidR="005A4493" w:rsidRPr="000D6C89" w:rsidRDefault="005A4493"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t>Сальского района</w:t>
      </w:r>
    </w:p>
    <w:p w:rsidR="005A4493" w:rsidRPr="000D6C89" w:rsidRDefault="005A4493" w:rsidP="00A06695">
      <w:pPr>
        <w:pBdr>
          <w:bottom w:val="single" w:sz="12" w:space="1" w:color="auto"/>
        </w:pBdr>
        <w:spacing w:after="0" w:line="240" w:lineRule="auto"/>
        <w:ind w:firstLine="709"/>
        <w:jc w:val="center"/>
        <w:rPr>
          <w:rFonts w:ascii="Times New Roman" w:hAnsi="Times New Roman"/>
          <w:sz w:val="28"/>
          <w:szCs w:val="28"/>
        </w:rPr>
      </w:pPr>
      <w:r w:rsidRPr="000D6C89">
        <w:rPr>
          <w:rFonts w:ascii="Times New Roman" w:hAnsi="Times New Roman"/>
          <w:sz w:val="28"/>
          <w:szCs w:val="28"/>
        </w:rPr>
        <w:t>Ростовской области</w:t>
      </w:r>
    </w:p>
    <w:p w:rsidR="00921F6A" w:rsidRDefault="005A4493"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p>
    <w:p w:rsidR="00921F6A" w:rsidRDefault="00921F6A" w:rsidP="00A06695">
      <w:pPr>
        <w:spacing w:after="0" w:line="240" w:lineRule="auto"/>
        <w:ind w:firstLine="709"/>
        <w:jc w:val="center"/>
        <w:rPr>
          <w:rFonts w:ascii="Times New Roman" w:hAnsi="Times New Roman"/>
          <w:sz w:val="28"/>
          <w:szCs w:val="28"/>
        </w:rPr>
      </w:pPr>
    </w:p>
    <w:p w:rsidR="005A4493" w:rsidRPr="000D6C89" w:rsidRDefault="005A4493" w:rsidP="00A06695">
      <w:pPr>
        <w:spacing w:after="0" w:line="240" w:lineRule="auto"/>
        <w:ind w:firstLine="709"/>
        <w:jc w:val="center"/>
        <w:rPr>
          <w:rFonts w:ascii="Times New Roman" w:hAnsi="Times New Roman"/>
          <w:b/>
          <w:sz w:val="36"/>
          <w:szCs w:val="36"/>
        </w:rPr>
      </w:pPr>
      <w:r>
        <w:rPr>
          <w:rFonts w:ascii="Times New Roman" w:hAnsi="Times New Roman"/>
          <w:sz w:val="28"/>
          <w:szCs w:val="28"/>
        </w:rPr>
        <w:t xml:space="preserve">  </w:t>
      </w:r>
      <w:r w:rsidRPr="000D6C89">
        <w:rPr>
          <w:rFonts w:ascii="Times New Roman" w:hAnsi="Times New Roman"/>
          <w:b/>
          <w:sz w:val="36"/>
          <w:szCs w:val="36"/>
        </w:rPr>
        <w:t>ПОСТАНОВЛЕНИЕ</w:t>
      </w:r>
    </w:p>
    <w:p w:rsidR="00921F6A" w:rsidRDefault="00921F6A" w:rsidP="00A06695">
      <w:pPr>
        <w:spacing w:after="0" w:line="240" w:lineRule="auto"/>
        <w:ind w:firstLine="709"/>
        <w:jc w:val="both"/>
        <w:rPr>
          <w:rFonts w:ascii="Times New Roman" w:hAnsi="Times New Roman"/>
          <w:sz w:val="28"/>
          <w:szCs w:val="28"/>
        </w:rPr>
      </w:pPr>
    </w:p>
    <w:p w:rsidR="005A4493" w:rsidRPr="000D6C89" w:rsidRDefault="00917060" w:rsidP="00A06695">
      <w:pPr>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   </w:t>
      </w:r>
      <w:r w:rsidR="005A4493" w:rsidRPr="000D6C89">
        <w:rPr>
          <w:rFonts w:ascii="Times New Roman" w:hAnsi="Times New Roman"/>
          <w:sz w:val="28"/>
          <w:szCs w:val="28"/>
        </w:rPr>
        <w:t xml:space="preserve">от </w:t>
      </w:r>
      <w:r w:rsidR="005A4493">
        <w:rPr>
          <w:rFonts w:ascii="Times New Roman" w:hAnsi="Times New Roman"/>
          <w:sz w:val="28"/>
          <w:szCs w:val="28"/>
        </w:rPr>
        <w:t xml:space="preserve"> </w:t>
      </w:r>
      <w:r w:rsidR="005A4493" w:rsidRPr="000D6C89">
        <w:rPr>
          <w:rFonts w:ascii="Times New Roman" w:hAnsi="Times New Roman"/>
          <w:sz w:val="28"/>
          <w:szCs w:val="28"/>
        </w:rPr>
        <w:tab/>
        <w:t xml:space="preserve"> </w:t>
      </w:r>
      <w:r w:rsidR="00C916EA">
        <w:rPr>
          <w:rFonts w:ascii="Times New Roman" w:hAnsi="Times New Roman"/>
          <w:sz w:val="28"/>
          <w:szCs w:val="28"/>
        </w:rPr>
        <w:t>22</w:t>
      </w:r>
      <w:r w:rsidR="00F65B55">
        <w:rPr>
          <w:rFonts w:ascii="Times New Roman" w:hAnsi="Times New Roman"/>
          <w:sz w:val="28"/>
          <w:szCs w:val="28"/>
        </w:rPr>
        <w:t>.11.2016 г.</w:t>
      </w:r>
      <w:r w:rsidR="005A4493" w:rsidRPr="000D6C89">
        <w:rPr>
          <w:rFonts w:ascii="Times New Roman" w:hAnsi="Times New Roman"/>
          <w:sz w:val="28"/>
          <w:szCs w:val="28"/>
        </w:rPr>
        <w:t xml:space="preserve">                                                                             №</w:t>
      </w:r>
      <w:r w:rsidR="005F49B4">
        <w:rPr>
          <w:rFonts w:ascii="Times New Roman" w:hAnsi="Times New Roman"/>
          <w:sz w:val="28"/>
          <w:szCs w:val="28"/>
        </w:rPr>
        <w:t xml:space="preserve"> </w:t>
      </w:r>
      <w:r w:rsidR="005A4493" w:rsidRPr="000D6C89">
        <w:rPr>
          <w:rFonts w:ascii="Times New Roman" w:hAnsi="Times New Roman"/>
          <w:sz w:val="28"/>
          <w:szCs w:val="28"/>
        </w:rPr>
        <w:t xml:space="preserve"> </w:t>
      </w:r>
      <w:r w:rsidR="00F65B55">
        <w:rPr>
          <w:rFonts w:ascii="Times New Roman" w:hAnsi="Times New Roman"/>
          <w:sz w:val="28"/>
          <w:szCs w:val="28"/>
        </w:rPr>
        <w:t>76</w:t>
      </w:r>
    </w:p>
    <w:p w:rsidR="00921F6A" w:rsidRDefault="005A4493" w:rsidP="00A06695">
      <w:pPr>
        <w:spacing w:after="0" w:line="240" w:lineRule="auto"/>
        <w:rPr>
          <w:rFonts w:ascii="Times New Roman" w:hAnsi="Times New Roman"/>
          <w:sz w:val="28"/>
          <w:szCs w:val="28"/>
        </w:rPr>
      </w:pPr>
      <w:r>
        <w:rPr>
          <w:rFonts w:ascii="Times New Roman" w:hAnsi="Times New Roman"/>
          <w:sz w:val="28"/>
          <w:szCs w:val="28"/>
        </w:rPr>
        <w:t xml:space="preserve">                                                     </w:t>
      </w:r>
    </w:p>
    <w:p w:rsidR="005A4493" w:rsidRPr="00921F6A" w:rsidRDefault="00921F6A" w:rsidP="00A06695">
      <w:pPr>
        <w:spacing w:after="0" w:line="240" w:lineRule="auto"/>
        <w:rPr>
          <w:rFonts w:ascii="Times New Roman" w:hAnsi="Times New Roman"/>
          <w:sz w:val="28"/>
          <w:szCs w:val="28"/>
        </w:rPr>
      </w:pPr>
      <w:r>
        <w:rPr>
          <w:rFonts w:ascii="Times New Roman" w:hAnsi="Times New Roman"/>
          <w:sz w:val="28"/>
          <w:szCs w:val="28"/>
        </w:rPr>
        <w:t xml:space="preserve">                                                               </w:t>
      </w:r>
      <w:r w:rsidR="005A4493">
        <w:rPr>
          <w:rFonts w:ascii="Times New Roman" w:hAnsi="Times New Roman"/>
          <w:sz w:val="28"/>
          <w:szCs w:val="28"/>
        </w:rPr>
        <w:t xml:space="preserve"> </w:t>
      </w:r>
      <w:proofErr w:type="gramStart"/>
      <w:r w:rsidR="005A4493" w:rsidRPr="00921F6A">
        <w:rPr>
          <w:rFonts w:ascii="Times New Roman" w:hAnsi="Times New Roman"/>
          <w:sz w:val="28"/>
          <w:szCs w:val="28"/>
        </w:rPr>
        <w:t>с</w:t>
      </w:r>
      <w:proofErr w:type="gramEnd"/>
      <w:r w:rsidR="005A4493" w:rsidRPr="00921F6A">
        <w:rPr>
          <w:rFonts w:ascii="Times New Roman" w:hAnsi="Times New Roman"/>
          <w:sz w:val="28"/>
          <w:szCs w:val="28"/>
        </w:rPr>
        <w:t xml:space="preserve">. </w:t>
      </w:r>
      <w:r w:rsidR="005F49B4" w:rsidRPr="00921F6A">
        <w:rPr>
          <w:rFonts w:ascii="Times New Roman" w:hAnsi="Times New Roman"/>
          <w:sz w:val="28"/>
          <w:szCs w:val="28"/>
        </w:rPr>
        <w:t>Екатериновка</w:t>
      </w:r>
    </w:p>
    <w:p w:rsidR="00921F6A" w:rsidRDefault="00921F6A" w:rsidP="00A06695">
      <w:pPr>
        <w:tabs>
          <w:tab w:val="left" w:pos="-1440"/>
          <w:tab w:val="left" w:pos="600"/>
        </w:tabs>
        <w:spacing w:after="0" w:line="240" w:lineRule="auto"/>
        <w:ind w:right="3969"/>
        <w:jc w:val="both"/>
        <w:rPr>
          <w:rFonts w:ascii="Times New Roman" w:hAnsi="Times New Roman"/>
          <w:sz w:val="28"/>
          <w:szCs w:val="28"/>
        </w:rPr>
      </w:pPr>
    </w:p>
    <w:p w:rsidR="005A4493" w:rsidRPr="00921F6A" w:rsidRDefault="005A4493" w:rsidP="00A06695">
      <w:pPr>
        <w:tabs>
          <w:tab w:val="left" w:pos="-1440"/>
          <w:tab w:val="left" w:pos="600"/>
        </w:tabs>
        <w:spacing w:after="0" w:line="240" w:lineRule="auto"/>
        <w:ind w:right="3969"/>
        <w:jc w:val="both"/>
        <w:rPr>
          <w:rFonts w:ascii="Times New Roman" w:hAnsi="Times New Roman"/>
          <w:sz w:val="28"/>
          <w:szCs w:val="28"/>
        </w:rPr>
      </w:pPr>
      <w:r w:rsidRPr="00921F6A">
        <w:rPr>
          <w:rFonts w:ascii="Times New Roman" w:hAnsi="Times New Roman"/>
          <w:sz w:val="28"/>
          <w:szCs w:val="28"/>
        </w:rPr>
        <w:t>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proofErr w:type="spellStart"/>
      <w:r w:rsidR="005F49B4" w:rsidRPr="00921F6A">
        <w:rPr>
          <w:rFonts w:ascii="Times New Roman" w:hAnsi="Times New Roman"/>
          <w:sz w:val="28"/>
          <w:szCs w:val="28"/>
        </w:rPr>
        <w:t>Екатериновское</w:t>
      </w:r>
      <w:proofErr w:type="spellEnd"/>
      <w:r w:rsidR="005F49B4" w:rsidRPr="00921F6A">
        <w:rPr>
          <w:rFonts w:ascii="Times New Roman" w:hAnsi="Times New Roman"/>
          <w:sz w:val="28"/>
          <w:szCs w:val="28"/>
        </w:rPr>
        <w:t xml:space="preserve"> </w:t>
      </w:r>
      <w:r w:rsidRPr="00921F6A">
        <w:rPr>
          <w:rFonts w:ascii="Times New Roman" w:hAnsi="Times New Roman"/>
          <w:sz w:val="28"/>
          <w:szCs w:val="28"/>
        </w:rPr>
        <w:t>сельское  поселение»</w:t>
      </w:r>
    </w:p>
    <w:p w:rsidR="005A4493" w:rsidRPr="000D6C89" w:rsidRDefault="005A4493" w:rsidP="00A06695">
      <w:pPr>
        <w:spacing w:after="0" w:line="240" w:lineRule="auto"/>
        <w:ind w:firstLine="709"/>
        <w:jc w:val="both"/>
        <w:rPr>
          <w:rFonts w:ascii="Times New Roman" w:hAnsi="Times New Roman"/>
          <w:sz w:val="27"/>
          <w:szCs w:val="27"/>
        </w:rPr>
      </w:pPr>
    </w:p>
    <w:p w:rsidR="00921F6A" w:rsidRDefault="00921F6A" w:rsidP="00A06695">
      <w:pPr>
        <w:spacing w:after="0" w:line="240" w:lineRule="auto"/>
        <w:ind w:firstLine="709"/>
        <w:jc w:val="both"/>
        <w:rPr>
          <w:rFonts w:ascii="Times New Roman" w:hAnsi="Times New Roman"/>
          <w:sz w:val="28"/>
          <w:szCs w:val="28"/>
        </w:rPr>
      </w:pPr>
    </w:p>
    <w:p w:rsidR="005A4493" w:rsidRPr="00921F6A" w:rsidRDefault="005A4493" w:rsidP="00A06695">
      <w:pPr>
        <w:spacing w:after="0" w:line="240" w:lineRule="auto"/>
        <w:ind w:firstLine="709"/>
        <w:jc w:val="both"/>
        <w:rPr>
          <w:rFonts w:ascii="Times New Roman" w:hAnsi="Times New Roman"/>
          <w:sz w:val="28"/>
          <w:szCs w:val="28"/>
        </w:rPr>
      </w:pPr>
      <w:proofErr w:type="gramStart"/>
      <w:r w:rsidRPr="00921F6A">
        <w:rPr>
          <w:rFonts w:ascii="Times New Roman" w:hAnsi="Times New Roman"/>
          <w:sz w:val="28"/>
          <w:szCs w:val="28"/>
        </w:rPr>
        <w:t>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w:t>
      </w:r>
      <w:proofErr w:type="gramEnd"/>
      <w:r w:rsidRPr="00921F6A">
        <w:rPr>
          <w:rFonts w:ascii="Times New Roman" w:hAnsi="Times New Roman"/>
          <w:sz w:val="28"/>
          <w:szCs w:val="28"/>
        </w:rPr>
        <w:t xml:space="preserve"> </w:t>
      </w:r>
      <w:proofErr w:type="gramStart"/>
      <w:r w:rsidRPr="00921F6A">
        <w:rPr>
          <w:rFonts w:ascii="Times New Roman" w:hAnsi="Times New Roman"/>
          <w:sz w:val="28"/>
          <w:szCs w:val="28"/>
        </w:rPr>
        <w:t>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w:t>
      </w:r>
      <w:proofErr w:type="gramEnd"/>
      <w:r w:rsidRPr="00921F6A">
        <w:rPr>
          <w:rFonts w:ascii="Times New Roman" w:hAnsi="Times New Roman"/>
          <w:sz w:val="28"/>
          <w:szCs w:val="28"/>
        </w:rPr>
        <w:t xml:space="preserve"> </w:t>
      </w:r>
      <w:proofErr w:type="gramStart"/>
      <w:r w:rsidRPr="00921F6A">
        <w:rPr>
          <w:rFonts w:ascii="Times New Roman" w:hAnsi="Times New Roman"/>
          <w:sz w:val="28"/>
          <w:szCs w:val="28"/>
        </w:rPr>
        <w:t xml:space="preserve">на которые не разграничена», Администрация </w:t>
      </w:r>
      <w:r w:rsidR="005F49B4"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w:t>
      </w:r>
      <w:proofErr w:type="gramEnd"/>
    </w:p>
    <w:p w:rsidR="005A4493" w:rsidRDefault="005A4493" w:rsidP="00A06695">
      <w:pPr>
        <w:pStyle w:val="ae"/>
        <w:jc w:val="center"/>
        <w:rPr>
          <w:b/>
          <w:color w:val="000000"/>
          <w:szCs w:val="28"/>
        </w:rPr>
      </w:pPr>
      <w:proofErr w:type="spellStart"/>
      <w:proofErr w:type="gramStart"/>
      <w:r w:rsidRPr="00921F6A">
        <w:rPr>
          <w:b/>
          <w:color w:val="000000"/>
          <w:szCs w:val="28"/>
        </w:rPr>
        <w:t>п</w:t>
      </w:r>
      <w:proofErr w:type="spellEnd"/>
      <w:proofErr w:type="gramEnd"/>
      <w:r w:rsidRPr="00921F6A">
        <w:rPr>
          <w:b/>
          <w:color w:val="000000"/>
          <w:szCs w:val="28"/>
        </w:rPr>
        <w:t xml:space="preserve"> о с т а </w:t>
      </w:r>
      <w:proofErr w:type="spellStart"/>
      <w:r w:rsidRPr="00921F6A">
        <w:rPr>
          <w:b/>
          <w:color w:val="000000"/>
          <w:szCs w:val="28"/>
        </w:rPr>
        <w:t>н</w:t>
      </w:r>
      <w:proofErr w:type="spellEnd"/>
      <w:r w:rsidRPr="00921F6A">
        <w:rPr>
          <w:b/>
          <w:color w:val="000000"/>
          <w:szCs w:val="28"/>
        </w:rPr>
        <w:t xml:space="preserve"> о в л я е т:</w:t>
      </w:r>
    </w:p>
    <w:p w:rsidR="00921F6A" w:rsidRPr="00921F6A" w:rsidRDefault="00921F6A" w:rsidP="00A06695">
      <w:pPr>
        <w:pStyle w:val="ae"/>
        <w:jc w:val="center"/>
        <w:rPr>
          <w:b/>
          <w:color w:val="000000"/>
          <w:szCs w:val="28"/>
        </w:rPr>
      </w:pPr>
    </w:p>
    <w:p w:rsidR="005A4493" w:rsidRPr="00921F6A" w:rsidRDefault="005A4493" w:rsidP="00A06695">
      <w:pPr>
        <w:numPr>
          <w:ilvl w:val="0"/>
          <w:numId w:val="6"/>
        </w:numPr>
        <w:tabs>
          <w:tab w:val="left" w:pos="0"/>
          <w:tab w:val="left" w:pos="993"/>
          <w:tab w:val="left" w:pos="1134"/>
        </w:tabs>
        <w:spacing w:after="0" w:line="240" w:lineRule="auto"/>
        <w:ind w:left="0" w:firstLine="709"/>
        <w:jc w:val="both"/>
        <w:rPr>
          <w:rFonts w:ascii="Times New Roman" w:hAnsi="Times New Roman"/>
          <w:sz w:val="28"/>
          <w:szCs w:val="28"/>
        </w:rPr>
      </w:pPr>
      <w:r w:rsidRPr="00921F6A">
        <w:rPr>
          <w:rFonts w:ascii="Times New Roman" w:hAnsi="Times New Roman"/>
          <w:sz w:val="28"/>
          <w:szCs w:val="28"/>
        </w:rPr>
        <w:t xml:space="preserve">Утвердить Положение «О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w:t>
      </w:r>
      <w:r w:rsidRPr="00921F6A">
        <w:rPr>
          <w:rFonts w:ascii="Times New Roman" w:hAnsi="Times New Roman"/>
          <w:sz w:val="28"/>
          <w:szCs w:val="28"/>
        </w:rPr>
        <w:lastRenderedPageBreak/>
        <w:t>разграничена, на территории муниципального образования «</w:t>
      </w:r>
      <w:proofErr w:type="spellStart"/>
      <w:r w:rsidR="005F49B4" w:rsidRPr="00921F6A">
        <w:rPr>
          <w:rFonts w:ascii="Times New Roman" w:hAnsi="Times New Roman"/>
          <w:sz w:val="28"/>
          <w:szCs w:val="28"/>
        </w:rPr>
        <w:t>Екатериновское</w:t>
      </w:r>
      <w:proofErr w:type="spellEnd"/>
      <w:r w:rsidR="005F49B4" w:rsidRPr="00921F6A">
        <w:rPr>
          <w:rFonts w:ascii="Times New Roman" w:hAnsi="Times New Roman"/>
          <w:sz w:val="28"/>
          <w:szCs w:val="28"/>
        </w:rPr>
        <w:t xml:space="preserve"> </w:t>
      </w:r>
      <w:r w:rsidRPr="00921F6A">
        <w:rPr>
          <w:rFonts w:ascii="Times New Roman" w:hAnsi="Times New Roman"/>
          <w:sz w:val="28"/>
          <w:szCs w:val="28"/>
        </w:rPr>
        <w:t>сельское поселение».</w:t>
      </w:r>
    </w:p>
    <w:p w:rsidR="005A4493" w:rsidRPr="00921F6A" w:rsidRDefault="005A4493" w:rsidP="00A06695">
      <w:pPr>
        <w:numPr>
          <w:ilvl w:val="0"/>
          <w:numId w:val="6"/>
        </w:numPr>
        <w:tabs>
          <w:tab w:val="left" w:pos="0"/>
          <w:tab w:val="left" w:pos="993"/>
          <w:tab w:val="left" w:pos="1134"/>
        </w:tabs>
        <w:spacing w:after="0" w:line="240" w:lineRule="auto"/>
        <w:ind w:left="0" w:firstLine="709"/>
        <w:jc w:val="both"/>
        <w:rPr>
          <w:rFonts w:ascii="Times New Roman" w:hAnsi="Times New Roman"/>
          <w:sz w:val="28"/>
          <w:szCs w:val="28"/>
        </w:rPr>
      </w:pPr>
      <w:proofErr w:type="gramStart"/>
      <w:r w:rsidRPr="00921F6A">
        <w:rPr>
          <w:rFonts w:ascii="Times New Roman" w:hAnsi="Times New Roman"/>
          <w:sz w:val="28"/>
          <w:szCs w:val="28"/>
        </w:rPr>
        <w:t>Разместить</w:t>
      </w:r>
      <w:proofErr w:type="gramEnd"/>
      <w:r w:rsidRPr="00921F6A">
        <w:rPr>
          <w:rFonts w:ascii="Times New Roman" w:hAnsi="Times New Roman"/>
          <w:sz w:val="28"/>
          <w:szCs w:val="28"/>
        </w:rPr>
        <w:t xml:space="preserve"> настоящее постановление на официальном сайте Администрации </w:t>
      </w:r>
      <w:r w:rsidR="005F49B4"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в сети Интернет.</w:t>
      </w:r>
    </w:p>
    <w:p w:rsidR="005A4493" w:rsidRPr="00921F6A" w:rsidRDefault="005A4493" w:rsidP="00A06695">
      <w:pPr>
        <w:numPr>
          <w:ilvl w:val="0"/>
          <w:numId w:val="6"/>
        </w:numPr>
        <w:tabs>
          <w:tab w:val="left" w:pos="0"/>
          <w:tab w:val="left" w:pos="993"/>
          <w:tab w:val="left" w:pos="1134"/>
        </w:tabs>
        <w:spacing w:after="0" w:line="240" w:lineRule="auto"/>
        <w:ind w:left="0" w:firstLine="709"/>
        <w:jc w:val="both"/>
        <w:rPr>
          <w:rFonts w:ascii="Times New Roman" w:hAnsi="Times New Roman"/>
          <w:sz w:val="28"/>
          <w:szCs w:val="28"/>
        </w:rPr>
      </w:pPr>
      <w:r w:rsidRPr="00921F6A">
        <w:rPr>
          <w:rFonts w:ascii="Times New Roman" w:hAnsi="Times New Roman"/>
          <w:sz w:val="28"/>
          <w:szCs w:val="28"/>
        </w:rPr>
        <w:t>Контроль над исполнением настоящего постановления оставляю за собой.</w:t>
      </w:r>
    </w:p>
    <w:p w:rsidR="005F49B4" w:rsidRPr="00921F6A" w:rsidRDefault="005F49B4" w:rsidP="00A06695">
      <w:pPr>
        <w:spacing w:after="0" w:line="240" w:lineRule="auto"/>
        <w:jc w:val="both"/>
        <w:rPr>
          <w:rFonts w:ascii="Times New Roman" w:hAnsi="Times New Roman"/>
          <w:sz w:val="28"/>
          <w:szCs w:val="28"/>
        </w:rPr>
      </w:pPr>
    </w:p>
    <w:p w:rsidR="008E00DC" w:rsidRDefault="008E00DC" w:rsidP="00A06695">
      <w:pPr>
        <w:spacing w:after="0" w:line="240" w:lineRule="auto"/>
        <w:jc w:val="both"/>
        <w:rPr>
          <w:rFonts w:ascii="Times New Roman" w:hAnsi="Times New Roman"/>
          <w:sz w:val="28"/>
          <w:szCs w:val="28"/>
        </w:rPr>
      </w:pPr>
    </w:p>
    <w:p w:rsidR="008E00DC" w:rsidRDefault="008E00DC" w:rsidP="00A06695">
      <w:pPr>
        <w:spacing w:after="0" w:line="240" w:lineRule="auto"/>
        <w:jc w:val="both"/>
        <w:rPr>
          <w:rFonts w:ascii="Times New Roman" w:hAnsi="Times New Roman"/>
          <w:sz w:val="28"/>
          <w:szCs w:val="28"/>
        </w:rPr>
      </w:pPr>
    </w:p>
    <w:p w:rsidR="005A4493" w:rsidRPr="00921F6A" w:rsidRDefault="005A4493" w:rsidP="00A06695">
      <w:pPr>
        <w:spacing w:after="0" w:line="240" w:lineRule="auto"/>
        <w:jc w:val="both"/>
        <w:rPr>
          <w:rFonts w:ascii="Times New Roman" w:hAnsi="Times New Roman"/>
          <w:sz w:val="28"/>
          <w:szCs w:val="28"/>
        </w:rPr>
      </w:pPr>
      <w:r w:rsidRPr="00921F6A">
        <w:rPr>
          <w:rFonts w:ascii="Times New Roman" w:hAnsi="Times New Roman"/>
          <w:sz w:val="28"/>
          <w:szCs w:val="28"/>
        </w:rPr>
        <w:t>Глава</w:t>
      </w:r>
      <w:r w:rsidR="005F49B4" w:rsidRPr="00921F6A">
        <w:rPr>
          <w:rFonts w:ascii="Times New Roman" w:hAnsi="Times New Roman"/>
          <w:sz w:val="28"/>
          <w:szCs w:val="28"/>
        </w:rPr>
        <w:t xml:space="preserve"> Администрации</w:t>
      </w:r>
    </w:p>
    <w:p w:rsidR="005A4493" w:rsidRPr="00921F6A" w:rsidRDefault="005F49B4" w:rsidP="00A06695">
      <w:pPr>
        <w:tabs>
          <w:tab w:val="left" w:pos="9906"/>
        </w:tabs>
        <w:spacing w:after="0" w:line="240" w:lineRule="auto"/>
        <w:jc w:val="both"/>
        <w:rPr>
          <w:rFonts w:ascii="Times New Roman" w:hAnsi="Times New Roman"/>
          <w:sz w:val="28"/>
          <w:szCs w:val="28"/>
        </w:rPr>
      </w:pPr>
      <w:r w:rsidRPr="00921F6A">
        <w:rPr>
          <w:rFonts w:ascii="Times New Roman" w:hAnsi="Times New Roman"/>
          <w:sz w:val="28"/>
          <w:szCs w:val="28"/>
        </w:rPr>
        <w:t xml:space="preserve">Екатериновского </w:t>
      </w:r>
      <w:r w:rsidR="005A4493" w:rsidRPr="00921F6A">
        <w:rPr>
          <w:rFonts w:ascii="Times New Roman" w:hAnsi="Times New Roman"/>
          <w:sz w:val="28"/>
          <w:szCs w:val="28"/>
        </w:rPr>
        <w:t xml:space="preserve">сельского  поселения                                         </w:t>
      </w:r>
      <w:r w:rsidRPr="00921F6A">
        <w:rPr>
          <w:rFonts w:ascii="Times New Roman" w:hAnsi="Times New Roman"/>
          <w:sz w:val="28"/>
          <w:szCs w:val="28"/>
        </w:rPr>
        <w:t>А.С.Куценко</w:t>
      </w:r>
    </w:p>
    <w:p w:rsidR="00921F6A" w:rsidRDefault="00921F6A" w:rsidP="00A06695">
      <w:pPr>
        <w:spacing w:after="0" w:line="240" w:lineRule="auto"/>
        <w:jc w:val="both"/>
        <w:rPr>
          <w:rFonts w:ascii="Times New Roman" w:hAnsi="Times New Roman"/>
        </w:rPr>
      </w:pPr>
    </w:p>
    <w:p w:rsidR="008E00DC" w:rsidRDefault="008E00DC" w:rsidP="00A06695">
      <w:pPr>
        <w:spacing w:after="0" w:line="240" w:lineRule="auto"/>
        <w:jc w:val="both"/>
        <w:rPr>
          <w:rFonts w:ascii="Times New Roman" w:hAnsi="Times New Roman"/>
        </w:rPr>
      </w:pPr>
    </w:p>
    <w:p w:rsidR="008E00DC" w:rsidRDefault="008E00DC" w:rsidP="00A06695">
      <w:pPr>
        <w:spacing w:after="0" w:line="240" w:lineRule="auto"/>
        <w:jc w:val="both"/>
        <w:rPr>
          <w:rFonts w:ascii="Times New Roman" w:hAnsi="Times New Roman"/>
        </w:rPr>
      </w:pPr>
    </w:p>
    <w:p w:rsidR="008E00DC" w:rsidRDefault="008E00DC" w:rsidP="00A06695">
      <w:pPr>
        <w:spacing w:after="0" w:line="240" w:lineRule="auto"/>
        <w:jc w:val="both"/>
        <w:rPr>
          <w:rFonts w:ascii="Times New Roman" w:hAnsi="Times New Roman"/>
        </w:rPr>
      </w:pPr>
    </w:p>
    <w:p w:rsidR="005A4493" w:rsidRDefault="005A4493" w:rsidP="00A06695">
      <w:pPr>
        <w:spacing w:after="0" w:line="240" w:lineRule="auto"/>
        <w:jc w:val="both"/>
        <w:rPr>
          <w:rFonts w:ascii="Times New Roman" w:hAnsi="Times New Roman"/>
        </w:rPr>
      </w:pPr>
      <w:r w:rsidRPr="000D6C89">
        <w:rPr>
          <w:rFonts w:ascii="Times New Roman" w:hAnsi="Times New Roman"/>
        </w:rPr>
        <w:t>Постановление вносит:</w:t>
      </w:r>
    </w:p>
    <w:p w:rsidR="005A4493" w:rsidRDefault="005F49B4" w:rsidP="00A06695">
      <w:pPr>
        <w:spacing w:after="0" w:line="240" w:lineRule="auto"/>
        <w:jc w:val="both"/>
        <w:rPr>
          <w:rFonts w:ascii="Times New Roman" w:hAnsi="Times New Roman"/>
        </w:rPr>
      </w:pPr>
      <w:r>
        <w:rPr>
          <w:rFonts w:ascii="Times New Roman" w:hAnsi="Times New Roman"/>
        </w:rPr>
        <w:t xml:space="preserve">Специалист </w:t>
      </w:r>
      <w:r w:rsidR="005A4493">
        <w:rPr>
          <w:rFonts w:ascii="Times New Roman" w:hAnsi="Times New Roman"/>
        </w:rPr>
        <w:t xml:space="preserve">по </w:t>
      </w:r>
      <w:proofErr w:type="gramStart"/>
      <w:r w:rsidR="005A4493">
        <w:rPr>
          <w:rFonts w:ascii="Times New Roman" w:hAnsi="Times New Roman"/>
        </w:rPr>
        <w:t>земельным</w:t>
      </w:r>
      <w:proofErr w:type="gramEnd"/>
      <w:r w:rsidR="005A4493">
        <w:rPr>
          <w:rFonts w:ascii="Times New Roman" w:hAnsi="Times New Roman"/>
        </w:rPr>
        <w:t xml:space="preserve"> </w:t>
      </w:r>
    </w:p>
    <w:p w:rsidR="005A4493" w:rsidRDefault="005A4493" w:rsidP="00A06695">
      <w:pPr>
        <w:spacing w:after="0" w:line="240" w:lineRule="auto"/>
        <w:jc w:val="both"/>
        <w:rPr>
          <w:rFonts w:ascii="Times New Roman" w:hAnsi="Times New Roman"/>
        </w:rPr>
      </w:pPr>
      <w:r>
        <w:rPr>
          <w:rFonts w:ascii="Times New Roman" w:hAnsi="Times New Roman"/>
        </w:rPr>
        <w:t xml:space="preserve">и </w:t>
      </w:r>
      <w:proofErr w:type="gramStart"/>
      <w:r>
        <w:rPr>
          <w:rFonts w:ascii="Times New Roman" w:hAnsi="Times New Roman"/>
        </w:rPr>
        <w:t>имущественным</w:t>
      </w:r>
      <w:proofErr w:type="gramEnd"/>
      <w:r>
        <w:rPr>
          <w:rFonts w:ascii="Times New Roman" w:hAnsi="Times New Roman"/>
        </w:rPr>
        <w:t xml:space="preserve"> отношения </w:t>
      </w:r>
    </w:p>
    <w:p w:rsidR="005A4493" w:rsidRDefault="005F49B4" w:rsidP="005F49B4">
      <w:pPr>
        <w:spacing w:after="0"/>
        <w:rPr>
          <w:rFonts w:ascii="Times New Roman" w:hAnsi="Times New Roman"/>
        </w:rPr>
      </w:pPr>
      <w:r>
        <w:rPr>
          <w:rFonts w:ascii="Times New Roman" w:hAnsi="Times New Roman"/>
        </w:rPr>
        <w:t>Ю.В.Афанасьева</w:t>
      </w:r>
    </w:p>
    <w:p w:rsidR="005A4493" w:rsidRDefault="005A4493" w:rsidP="00A06695">
      <w:pPr>
        <w:spacing w:after="0"/>
        <w:jc w:val="right"/>
        <w:rPr>
          <w:rFonts w:ascii="Times New Roman" w:hAnsi="Times New Roman"/>
          <w:sz w:val="24"/>
          <w:szCs w:val="24"/>
        </w:rPr>
      </w:pPr>
    </w:p>
    <w:p w:rsidR="00921F6A" w:rsidRDefault="005A4493" w:rsidP="00A06695">
      <w:pPr>
        <w:pStyle w:val="af1"/>
        <w:spacing w:after="0" w:line="240" w:lineRule="auto"/>
        <w:ind w:firstLine="2977"/>
        <w:jc w:val="center"/>
        <w:rPr>
          <w:rFonts w:ascii="Times New Roman" w:hAnsi="Times New Roman"/>
          <w:sz w:val="27"/>
          <w:szCs w:val="27"/>
        </w:rPr>
      </w:pPr>
      <w:r>
        <w:rPr>
          <w:rFonts w:ascii="Times New Roman" w:hAnsi="Times New Roman"/>
          <w:sz w:val="27"/>
          <w:szCs w:val="27"/>
        </w:rPr>
        <w:t xml:space="preserve">                          </w:t>
      </w: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A06695">
      <w:pPr>
        <w:pStyle w:val="af1"/>
        <w:spacing w:after="0" w:line="240" w:lineRule="auto"/>
        <w:ind w:firstLine="2977"/>
        <w:jc w:val="center"/>
        <w:rPr>
          <w:rFonts w:ascii="Times New Roman" w:hAnsi="Times New Roman"/>
          <w:sz w:val="27"/>
          <w:szCs w:val="27"/>
        </w:rPr>
      </w:pPr>
    </w:p>
    <w:p w:rsidR="00921F6A" w:rsidRDefault="00921F6A" w:rsidP="00921F6A">
      <w:pPr>
        <w:pStyle w:val="af1"/>
        <w:spacing w:after="0" w:line="240" w:lineRule="auto"/>
        <w:rPr>
          <w:rFonts w:ascii="Times New Roman" w:hAnsi="Times New Roman"/>
          <w:sz w:val="27"/>
          <w:szCs w:val="27"/>
        </w:rPr>
      </w:pPr>
    </w:p>
    <w:p w:rsidR="005A4493" w:rsidRPr="00921F6A" w:rsidRDefault="00921F6A" w:rsidP="00A06695">
      <w:pPr>
        <w:pStyle w:val="af1"/>
        <w:spacing w:after="0" w:line="240" w:lineRule="auto"/>
        <w:ind w:firstLine="2977"/>
        <w:jc w:val="center"/>
        <w:rPr>
          <w:rFonts w:ascii="Times New Roman" w:hAnsi="Times New Roman"/>
          <w:b/>
          <w:sz w:val="28"/>
          <w:szCs w:val="28"/>
        </w:rPr>
      </w:pPr>
      <w:r w:rsidRPr="00921F6A">
        <w:rPr>
          <w:rFonts w:ascii="Times New Roman" w:hAnsi="Times New Roman"/>
          <w:sz w:val="28"/>
          <w:szCs w:val="28"/>
        </w:rPr>
        <w:lastRenderedPageBreak/>
        <w:t xml:space="preserve">                                                              </w:t>
      </w:r>
      <w:r w:rsidR="005A4493" w:rsidRPr="00921F6A">
        <w:rPr>
          <w:rFonts w:ascii="Times New Roman" w:hAnsi="Times New Roman"/>
          <w:sz w:val="28"/>
          <w:szCs w:val="28"/>
        </w:rPr>
        <w:t xml:space="preserve"> Приложение № 1</w:t>
      </w:r>
    </w:p>
    <w:p w:rsidR="005A4493" w:rsidRPr="00921F6A" w:rsidRDefault="00921F6A" w:rsidP="009E27BC">
      <w:pPr>
        <w:pStyle w:val="af1"/>
        <w:spacing w:after="0" w:line="240" w:lineRule="auto"/>
        <w:jc w:val="right"/>
        <w:rPr>
          <w:rFonts w:ascii="Times New Roman" w:hAnsi="Times New Roman"/>
          <w:b/>
          <w:sz w:val="28"/>
          <w:szCs w:val="28"/>
        </w:rPr>
      </w:pPr>
      <w:r w:rsidRPr="00921F6A">
        <w:rPr>
          <w:rFonts w:ascii="Times New Roman" w:hAnsi="Times New Roman"/>
          <w:sz w:val="28"/>
          <w:szCs w:val="28"/>
        </w:rPr>
        <w:t>К постановлению А</w:t>
      </w:r>
      <w:r w:rsidR="005A4493" w:rsidRPr="00921F6A">
        <w:rPr>
          <w:rFonts w:ascii="Times New Roman" w:hAnsi="Times New Roman"/>
          <w:sz w:val="28"/>
          <w:szCs w:val="28"/>
        </w:rPr>
        <w:t xml:space="preserve">дминистрации </w:t>
      </w:r>
    </w:p>
    <w:p w:rsidR="005A4493" w:rsidRPr="00921F6A" w:rsidRDefault="005F49B4" w:rsidP="009E27BC">
      <w:pPr>
        <w:pStyle w:val="af1"/>
        <w:spacing w:after="0" w:line="240" w:lineRule="auto"/>
        <w:jc w:val="right"/>
        <w:rPr>
          <w:rFonts w:ascii="Times New Roman" w:hAnsi="Times New Roman"/>
          <w:b/>
          <w:sz w:val="28"/>
          <w:szCs w:val="28"/>
        </w:rPr>
      </w:pPr>
      <w:r w:rsidRPr="00921F6A">
        <w:rPr>
          <w:rFonts w:ascii="Times New Roman" w:hAnsi="Times New Roman"/>
          <w:sz w:val="28"/>
          <w:szCs w:val="28"/>
        </w:rPr>
        <w:t xml:space="preserve">Екатериновского </w:t>
      </w:r>
      <w:r w:rsidR="005A4493" w:rsidRPr="00921F6A">
        <w:rPr>
          <w:rFonts w:ascii="Times New Roman" w:hAnsi="Times New Roman"/>
          <w:sz w:val="28"/>
          <w:szCs w:val="28"/>
        </w:rPr>
        <w:t>сельского поселения</w:t>
      </w:r>
    </w:p>
    <w:p w:rsidR="005A4493" w:rsidRPr="00921F6A" w:rsidRDefault="005F49B4" w:rsidP="005F49B4">
      <w:pPr>
        <w:pStyle w:val="af1"/>
        <w:spacing w:after="0" w:line="240" w:lineRule="auto"/>
        <w:rPr>
          <w:rFonts w:ascii="Times New Roman" w:hAnsi="Times New Roman"/>
          <w:b/>
          <w:sz w:val="28"/>
          <w:szCs w:val="28"/>
        </w:rPr>
      </w:pPr>
      <w:r w:rsidRPr="00921F6A">
        <w:rPr>
          <w:rFonts w:ascii="Times New Roman" w:hAnsi="Times New Roman"/>
          <w:sz w:val="28"/>
          <w:szCs w:val="28"/>
        </w:rPr>
        <w:t xml:space="preserve">                                                          </w:t>
      </w:r>
      <w:r w:rsidR="00917060">
        <w:rPr>
          <w:rFonts w:ascii="Times New Roman" w:hAnsi="Times New Roman"/>
          <w:sz w:val="28"/>
          <w:szCs w:val="28"/>
        </w:rPr>
        <w:t xml:space="preserve">                               </w:t>
      </w:r>
      <w:r w:rsidR="005B74F0">
        <w:rPr>
          <w:rFonts w:ascii="Times New Roman" w:hAnsi="Times New Roman"/>
          <w:sz w:val="28"/>
          <w:szCs w:val="28"/>
        </w:rPr>
        <w:t xml:space="preserve">   </w:t>
      </w:r>
      <w:r w:rsidR="00917060">
        <w:rPr>
          <w:rFonts w:ascii="Times New Roman" w:hAnsi="Times New Roman"/>
          <w:sz w:val="28"/>
          <w:szCs w:val="28"/>
        </w:rPr>
        <w:t>от</w:t>
      </w:r>
      <w:r w:rsidR="00C916EA">
        <w:rPr>
          <w:rFonts w:ascii="Times New Roman" w:hAnsi="Times New Roman"/>
          <w:sz w:val="28"/>
          <w:szCs w:val="28"/>
        </w:rPr>
        <w:t xml:space="preserve">  22</w:t>
      </w:r>
      <w:r w:rsidR="005B74F0">
        <w:rPr>
          <w:rFonts w:ascii="Times New Roman" w:hAnsi="Times New Roman"/>
          <w:sz w:val="28"/>
          <w:szCs w:val="28"/>
        </w:rPr>
        <w:t>.11.2016</w:t>
      </w:r>
      <w:r w:rsidRPr="00921F6A">
        <w:rPr>
          <w:rFonts w:ascii="Times New Roman" w:hAnsi="Times New Roman"/>
          <w:sz w:val="28"/>
          <w:szCs w:val="28"/>
        </w:rPr>
        <w:t xml:space="preserve">   </w:t>
      </w:r>
      <w:r w:rsidR="005A4493" w:rsidRPr="00921F6A">
        <w:rPr>
          <w:rFonts w:ascii="Times New Roman" w:hAnsi="Times New Roman"/>
          <w:sz w:val="28"/>
          <w:szCs w:val="28"/>
        </w:rPr>
        <w:t xml:space="preserve">№ </w:t>
      </w:r>
      <w:r w:rsidR="005B74F0">
        <w:rPr>
          <w:rFonts w:ascii="Times New Roman" w:hAnsi="Times New Roman"/>
          <w:sz w:val="28"/>
          <w:szCs w:val="28"/>
        </w:rPr>
        <w:t xml:space="preserve"> 76</w:t>
      </w:r>
    </w:p>
    <w:p w:rsidR="005A4493" w:rsidRPr="00921F6A" w:rsidRDefault="005A4493" w:rsidP="00AC7E49">
      <w:pPr>
        <w:spacing w:after="0"/>
        <w:jc w:val="right"/>
        <w:rPr>
          <w:rFonts w:ascii="Times New Roman" w:hAnsi="Times New Roman"/>
          <w:sz w:val="28"/>
          <w:szCs w:val="28"/>
        </w:rPr>
      </w:pPr>
    </w:p>
    <w:p w:rsidR="005A4493" w:rsidRPr="00921F6A" w:rsidRDefault="005A4493" w:rsidP="00AC7E49">
      <w:pPr>
        <w:spacing w:after="0"/>
        <w:jc w:val="right"/>
        <w:rPr>
          <w:rFonts w:ascii="Times New Roman" w:hAnsi="Times New Roman"/>
          <w:sz w:val="28"/>
          <w:szCs w:val="28"/>
        </w:rPr>
      </w:pPr>
    </w:p>
    <w:p w:rsidR="005A4493" w:rsidRPr="00921F6A" w:rsidRDefault="005A4493" w:rsidP="00AC7E49">
      <w:pPr>
        <w:spacing w:after="0"/>
        <w:jc w:val="right"/>
        <w:rPr>
          <w:rFonts w:ascii="Times New Roman" w:hAnsi="Times New Roman"/>
          <w:sz w:val="28"/>
          <w:szCs w:val="28"/>
        </w:rPr>
      </w:pPr>
    </w:p>
    <w:p w:rsidR="005A4493" w:rsidRPr="00921F6A" w:rsidRDefault="005A4493" w:rsidP="0031033A">
      <w:pPr>
        <w:spacing w:after="0"/>
        <w:jc w:val="center"/>
        <w:rPr>
          <w:rFonts w:ascii="Times New Roman" w:hAnsi="Times New Roman"/>
          <w:sz w:val="28"/>
          <w:szCs w:val="28"/>
        </w:rPr>
      </w:pPr>
      <w:r w:rsidRPr="00921F6A">
        <w:rPr>
          <w:rFonts w:ascii="Times New Roman" w:hAnsi="Times New Roman"/>
          <w:sz w:val="28"/>
          <w:szCs w:val="28"/>
        </w:rPr>
        <w:t>ПОЛОЖЕНИЕ</w:t>
      </w:r>
    </w:p>
    <w:p w:rsidR="005A4493" w:rsidRPr="00921F6A" w:rsidRDefault="005A4493" w:rsidP="0031033A">
      <w:pPr>
        <w:spacing w:after="0"/>
        <w:jc w:val="center"/>
        <w:rPr>
          <w:rFonts w:ascii="Times New Roman" w:hAnsi="Times New Roman"/>
          <w:sz w:val="28"/>
          <w:szCs w:val="28"/>
        </w:rPr>
      </w:pPr>
      <w:r w:rsidRPr="00921F6A">
        <w:rPr>
          <w:rFonts w:ascii="Times New Roman" w:hAnsi="Times New Roman"/>
          <w:sz w:val="28"/>
          <w:szCs w:val="28"/>
        </w:rPr>
        <w:t>о размещении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5F49B4"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сельское поселение»</w:t>
      </w:r>
    </w:p>
    <w:p w:rsidR="005A4493" w:rsidRPr="00921F6A" w:rsidRDefault="005A4493" w:rsidP="0031033A">
      <w:pPr>
        <w:spacing w:after="0"/>
        <w:jc w:val="center"/>
        <w:rPr>
          <w:rFonts w:ascii="Times New Roman" w:hAnsi="Times New Roman"/>
          <w:sz w:val="28"/>
          <w:szCs w:val="28"/>
        </w:rPr>
      </w:pPr>
    </w:p>
    <w:p w:rsidR="005A4493" w:rsidRPr="00921F6A" w:rsidRDefault="005A4493" w:rsidP="0031033A">
      <w:pPr>
        <w:pStyle w:val="ac"/>
        <w:numPr>
          <w:ilvl w:val="0"/>
          <w:numId w:val="24"/>
        </w:numPr>
        <w:spacing w:after="0"/>
        <w:jc w:val="center"/>
        <w:rPr>
          <w:rFonts w:ascii="Times New Roman" w:hAnsi="Times New Roman"/>
          <w:b/>
          <w:sz w:val="28"/>
          <w:szCs w:val="28"/>
        </w:rPr>
      </w:pPr>
      <w:r w:rsidRPr="00921F6A">
        <w:rPr>
          <w:rFonts w:ascii="Times New Roman" w:hAnsi="Times New Roman"/>
          <w:b/>
          <w:sz w:val="28"/>
          <w:szCs w:val="28"/>
        </w:rPr>
        <w:t>Общие положения</w:t>
      </w:r>
    </w:p>
    <w:p w:rsidR="005A4493" w:rsidRPr="00921F6A" w:rsidRDefault="005A4493" w:rsidP="0031033A">
      <w:pPr>
        <w:pStyle w:val="ac"/>
        <w:spacing w:after="0"/>
        <w:rPr>
          <w:rFonts w:ascii="Times New Roman" w:hAnsi="Times New Roman"/>
          <w:b/>
          <w:sz w:val="28"/>
          <w:szCs w:val="28"/>
        </w:rPr>
      </w:pP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 xml:space="preserve">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w:t>
      </w:r>
      <w:proofErr w:type="gramStart"/>
      <w:r w:rsidRPr="00921F6A">
        <w:rPr>
          <w:rFonts w:ascii="Times New Roman" w:hAnsi="Times New Roman"/>
          <w:sz w:val="28"/>
          <w:szCs w:val="28"/>
        </w:rPr>
        <w:t>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w:t>
      </w:r>
      <w:proofErr w:type="gramEnd"/>
      <w:r w:rsidRPr="00921F6A">
        <w:rPr>
          <w:rFonts w:ascii="Times New Roman" w:hAnsi="Times New Roman"/>
          <w:sz w:val="28"/>
          <w:szCs w:val="28"/>
        </w:rPr>
        <w:t xml:space="preserve"> </w:t>
      </w:r>
      <w:proofErr w:type="gramStart"/>
      <w:r w:rsidRPr="00921F6A">
        <w:rPr>
          <w:rFonts w:ascii="Times New Roman" w:hAnsi="Times New Roman"/>
          <w:sz w:val="28"/>
          <w:szCs w:val="28"/>
        </w:rPr>
        <w:t>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государственная собственность на которые не разграничена», Методическими рекомендациями  Департамента потребительского рынка Ростовской области № 21/5443 от 23.09.2015</w:t>
      </w:r>
      <w:proofErr w:type="gramEnd"/>
      <w:r w:rsidRPr="00921F6A">
        <w:rPr>
          <w:rFonts w:ascii="Times New Roman" w:hAnsi="Times New Roman"/>
          <w:sz w:val="28"/>
          <w:szCs w:val="28"/>
        </w:rPr>
        <w:t xml:space="preserve">, в целях формирования торговой инфраструктуры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 xml:space="preserve">сельского поселения для обеспечения доступности товаров и услуг населению города. </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 xml:space="preserve">1.2. </w:t>
      </w:r>
      <w:proofErr w:type="gramStart"/>
      <w:r w:rsidRPr="00921F6A">
        <w:rPr>
          <w:rFonts w:ascii="Times New Roman" w:hAnsi="Times New Roman"/>
          <w:sz w:val="28"/>
          <w:szCs w:val="28"/>
        </w:rPr>
        <w:t xml:space="preserve">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w:t>
      </w:r>
      <w:r w:rsidRPr="00921F6A">
        <w:rPr>
          <w:rFonts w:ascii="Times New Roman" w:hAnsi="Times New Roman"/>
          <w:sz w:val="28"/>
          <w:szCs w:val="28"/>
        </w:rPr>
        <w:lastRenderedPageBreak/>
        <w:t xml:space="preserve">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а так же на землях, государственная собственность</w:t>
      </w:r>
      <w:proofErr w:type="gramEnd"/>
      <w:r w:rsidRPr="00921F6A">
        <w:rPr>
          <w:rFonts w:ascii="Times New Roman" w:hAnsi="Times New Roman"/>
          <w:sz w:val="28"/>
          <w:szCs w:val="28"/>
        </w:rPr>
        <w:t xml:space="preserve"> </w:t>
      </w:r>
      <w:proofErr w:type="gramStart"/>
      <w:r w:rsidRPr="00921F6A">
        <w:rPr>
          <w:rFonts w:ascii="Times New Roman" w:hAnsi="Times New Roman"/>
          <w:sz w:val="28"/>
          <w:szCs w:val="28"/>
        </w:rPr>
        <w:t xml:space="preserve">на которые не разграничена, площадью, не превышающей 200 квадратных метров включительно, на основании договоров о размещении НТО сроком до 10 лет в соответствии со схемой размещения нестационарных торговых объектов (далее – Схема). </w:t>
      </w:r>
      <w:proofErr w:type="gramEnd"/>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921F6A">
        <w:rPr>
          <w:rFonts w:ascii="Times New Roman" w:hAnsi="Times New Roman"/>
          <w:sz w:val="28"/>
          <w:szCs w:val="28"/>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 1.3. Для целей настоящего Порядка используются следующие основные понятия нестационарных торговых объектов. </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Временные сооружения: </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4) веранда – специально оборудованное временное сооружение, </w:t>
      </w:r>
      <w:r w:rsidRPr="00921F6A">
        <w:rPr>
          <w:rFonts w:ascii="Times New Roman" w:hAnsi="Times New Roman"/>
          <w:sz w:val="28"/>
          <w:szCs w:val="28"/>
        </w:rPr>
        <w:lastRenderedPageBreak/>
        <w:t>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Временные конструкции: </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w:t>
      </w:r>
      <w:proofErr w:type="gramStart"/>
      <w:r w:rsidRPr="00921F6A">
        <w:rPr>
          <w:rFonts w:ascii="Times New Roman" w:hAnsi="Times New Roman"/>
          <w:sz w:val="28"/>
          <w:szCs w:val="28"/>
        </w:rPr>
        <w:t>площади</w:t>
      </w:r>
      <w:proofErr w:type="gramEnd"/>
      <w:r w:rsidRPr="00921F6A">
        <w:rPr>
          <w:rFonts w:ascii="Times New Roman" w:hAnsi="Times New Roman"/>
          <w:sz w:val="28"/>
          <w:szCs w:val="28"/>
        </w:rPr>
        <w:t xml:space="preserve"> которой размещен товарный запас на один день торговли;</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2) бахчевой развал – специально оборудованная временная конструкция, представляющая собой площадку для продажи бахчевых культур;</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К передвижным средствам развозной и разносной торговли относятся </w:t>
      </w:r>
      <w:proofErr w:type="spellStart"/>
      <w:r w:rsidRPr="00921F6A">
        <w:rPr>
          <w:rFonts w:ascii="Times New Roman" w:hAnsi="Times New Roman"/>
          <w:sz w:val="28"/>
          <w:szCs w:val="28"/>
        </w:rPr>
        <w:t>автомагазины</w:t>
      </w:r>
      <w:proofErr w:type="spellEnd"/>
      <w:r w:rsidRPr="00921F6A">
        <w:rPr>
          <w:rFonts w:ascii="Times New Roman" w:hAnsi="Times New Roman"/>
          <w:sz w:val="28"/>
          <w:szCs w:val="28"/>
        </w:rPr>
        <w:t xml:space="preserve">, автолавки, автоприцепы, лотки, морозильные лари, холодильники (за исключением выносного холодильного оборудования), изотермические емкости и цистерны, торговые автоматы, тележки, корзины, </w:t>
      </w:r>
      <w:proofErr w:type="spellStart"/>
      <w:r w:rsidRPr="00921F6A">
        <w:rPr>
          <w:rFonts w:ascii="Times New Roman" w:hAnsi="Times New Roman"/>
          <w:sz w:val="28"/>
          <w:szCs w:val="28"/>
        </w:rPr>
        <w:t>биотуалеты</w:t>
      </w:r>
      <w:proofErr w:type="spellEnd"/>
      <w:r w:rsidRPr="00921F6A">
        <w:rPr>
          <w:rFonts w:ascii="Times New Roman" w:hAnsi="Times New Roman"/>
          <w:sz w:val="28"/>
          <w:szCs w:val="28"/>
        </w:rPr>
        <w:t xml:space="preserve">, детские аттракционы и иные передвижные специализированные приспособления. </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В зависимости от степени мобильности нестационарные торговые объекты подразделяются </w:t>
      </w:r>
      <w:proofErr w:type="gramStart"/>
      <w:r w:rsidRPr="00921F6A">
        <w:rPr>
          <w:rFonts w:ascii="Times New Roman" w:hAnsi="Times New Roman"/>
          <w:sz w:val="28"/>
          <w:szCs w:val="28"/>
        </w:rPr>
        <w:t>на</w:t>
      </w:r>
      <w:proofErr w:type="gramEnd"/>
      <w:r w:rsidRPr="00921F6A">
        <w:rPr>
          <w:rFonts w:ascii="Times New Roman" w:hAnsi="Times New Roman"/>
          <w:sz w:val="28"/>
          <w:szCs w:val="28"/>
        </w:rPr>
        <w:t>:</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 xml:space="preserve">1) нестационарные торговые объекты городского значения – временные сооружения (павильоны, киоски, летние кафе, веранды); </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5A4493" w:rsidRPr="00921F6A" w:rsidRDefault="005A4493" w:rsidP="0031033A">
      <w:pPr>
        <w:pStyle w:val="ac"/>
        <w:widowControl w:val="0"/>
        <w:numPr>
          <w:ilvl w:val="0"/>
          <w:numId w:val="18"/>
        </w:numPr>
        <w:tabs>
          <w:tab w:val="left" w:pos="993"/>
        </w:tabs>
        <w:autoSpaceDE w:val="0"/>
        <w:autoSpaceDN w:val="0"/>
        <w:adjustRightInd w:val="0"/>
        <w:spacing w:after="0"/>
        <w:ind w:left="0" w:firstLine="567"/>
        <w:jc w:val="both"/>
        <w:rPr>
          <w:rFonts w:ascii="Times New Roman" w:hAnsi="Times New Roman"/>
          <w:sz w:val="28"/>
          <w:szCs w:val="28"/>
        </w:rPr>
      </w:pPr>
      <w:r w:rsidRPr="00921F6A">
        <w:rPr>
          <w:rFonts w:ascii="Times New Roman" w:hAnsi="Times New Roman"/>
          <w:sz w:val="28"/>
          <w:szCs w:val="28"/>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5A4493" w:rsidRPr="00921F6A" w:rsidRDefault="005A4493" w:rsidP="0031033A">
      <w:pPr>
        <w:widowControl w:val="0"/>
        <w:tabs>
          <w:tab w:val="left" w:pos="993"/>
        </w:tabs>
        <w:autoSpaceDE w:val="0"/>
        <w:autoSpaceDN w:val="0"/>
        <w:adjustRightInd w:val="0"/>
        <w:spacing w:after="0"/>
        <w:ind w:firstLine="567"/>
        <w:jc w:val="both"/>
        <w:rPr>
          <w:rFonts w:ascii="Times New Roman" w:hAnsi="Times New Roman"/>
          <w:sz w:val="28"/>
          <w:szCs w:val="28"/>
        </w:rPr>
      </w:pPr>
      <w:r w:rsidRPr="00921F6A">
        <w:rPr>
          <w:rFonts w:ascii="Times New Roman" w:hAnsi="Times New Roman"/>
          <w:sz w:val="28"/>
          <w:szCs w:val="28"/>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5A4493" w:rsidRPr="00921F6A" w:rsidRDefault="005A4493" w:rsidP="0031033A">
      <w:pPr>
        <w:tabs>
          <w:tab w:val="left" w:pos="993"/>
        </w:tabs>
        <w:spacing w:after="0"/>
        <w:ind w:firstLine="709"/>
        <w:jc w:val="both"/>
        <w:rPr>
          <w:rFonts w:ascii="Times New Roman" w:hAnsi="Times New Roman"/>
          <w:sz w:val="28"/>
          <w:szCs w:val="28"/>
        </w:rPr>
      </w:pPr>
      <w:r w:rsidRPr="00921F6A">
        <w:rPr>
          <w:rFonts w:ascii="Times New Roman" w:hAnsi="Times New Roman"/>
          <w:sz w:val="28"/>
          <w:szCs w:val="28"/>
        </w:rPr>
        <w:t xml:space="preserve">4. Хозяйствующий субъект – юридическое лицо или индивидуальный предприниматель, </w:t>
      </w:r>
      <w:proofErr w:type="gramStart"/>
      <w:r w:rsidRPr="00921F6A">
        <w:rPr>
          <w:rFonts w:ascii="Times New Roman" w:hAnsi="Times New Roman"/>
          <w:sz w:val="28"/>
          <w:szCs w:val="28"/>
        </w:rPr>
        <w:t>зарегистрированные</w:t>
      </w:r>
      <w:proofErr w:type="gramEnd"/>
      <w:r w:rsidRPr="00921F6A">
        <w:rPr>
          <w:rFonts w:ascii="Times New Roman" w:hAnsi="Times New Roman"/>
          <w:sz w:val="28"/>
          <w:szCs w:val="28"/>
        </w:rPr>
        <w:t xml:space="preserve"> в установленном законом порядке и являющиеся собственниками нестационарного торгового объекта или владеющие нестационарным торговым объектом на иных законных основаниях.</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lastRenderedPageBreak/>
        <w:t>1.4. Требования, предусмотренные настоящим Положением, не распространяются на отношения, связанные с размещением объектов:</w:t>
      </w:r>
    </w:p>
    <w:p w:rsidR="005A4493" w:rsidRPr="00921F6A" w:rsidRDefault="005A4493"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находящихся на территориях розничных рынков, торговых зон, парков, пляжей;</w:t>
      </w:r>
    </w:p>
    <w:p w:rsidR="005A4493" w:rsidRPr="00921F6A" w:rsidRDefault="005A4493" w:rsidP="0031033A">
      <w:pPr>
        <w:pStyle w:val="ac"/>
        <w:widowControl w:val="0"/>
        <w:numPr>
          <w:ilvl w:val="0"/>
          <w:numId w:val="7"/>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при проведении праздничных, общественно-политических, культурно-массовых и спортивно-массовых мероприятий, имеющих временный характер;</w:t>
      </w:r>
    </w:p>
    <w:p w:rsidR="005A4493" w:rsidRPr="00921F6A" w:rsidRDefault="005A4493"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при проведении выставок, ярмарок;</w:t>
      </w:r>
    </w:p>
    <w:p w:rsidR="005A4493" w:rsidRPr="00921F6A" w:rsidRDefault="005A4493" w:rsidP="0031033A">
      <w:pPr>
        <w:pStyle w:val="ac"/>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 xml:space="preserve">при размещении </w:t>
      </w:r>
      <w:proofErr w:type="spellStart"/>
      <w:r w:rsidRPr="00921F6A">
        <w:rPr>
          <w:rFonts w:ascii="Times New Roman" w:hAnsi="Times New Roman"/>
          <w:sz w:val="28"/>
          <w:szCs w:val="28"/>
        </w:rPr>
        <w:t>автомагазинов</w:t>
      </w:r>
      <w:proofErr w:type="spellEnd"/>
      <w:r w:rsidRPr="00921F6A">
        <w:rPr>
          <w:rFonts w:ascii="Times New Roman" w:hAnsi="Times New Roman"/>
          <w:sz w:val="28"/>
          <w:szCs w:val="28"/>
        </w:rPr>
        <w:t>, сельскохозяйственных товаропроизводителей, реализующих собственную продукцию;</w:t>
      </w:r>
      <w:r w:rsidRPr="00921F6A">
        <w:rPr>
          <w:rFonts w:ascii="Times New Roman" w:hAnsi="Times New Roman"/>
          <w:sz w:val="28"/>
          <w:szCs w:val="28"/>
        </w:rPr>
        <w:tab/>
      </w:r>
    </w:p>
    <w:p w:rsidR="005A4493" w:rsidRPr="00921F6A" w:rsidRDefault="005A4493" w:rsidP="0031033A">
      <w:pPr>
        <w:pStyle w:val="ac"/>
        <w:numPr>
          <w:ilvl w:val="0"/>
          <w:numId w:val="7"/>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нестационарного торгового объекта общей площадью более 200 квадратных метров.</w:t>
      </w: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1.5. </w:t>
      </w:r>
      <w:proofErr w:type="gramStart"/>
      <w:r w:rsidRPr="00921F6A">
        <w:rPr>
          <w:rFonts w:ascii="Times New Roman" w:hAnsi="Times New Roman"/>
          <w:sz w:val="28"/>
          <w:szCs w:val="28"/>
        </w:rPr>
        <w:t xml:space="preserve">Размещение нестационарных торговых объектов на территории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расположенных на земельных участках, находящихся в муниципальной собственности либо государственная собственность на которые не разграничена, производится в соответствии с утвержденной Уполномоченным органом схемой размещения нестационарных торговых объектов (далее – схема размещения нестационарных торговых объектов).</w:t>
      </w:r>
      <w:proofErr w:type="gramEnd"/>
    </w:p>
    <w:p w:rsidR="005A4493" w:rsidRPr="00921F6A" w:rsidRDefault="005A4493" w:rsidP="0031033A">
      <w:pPr>
        <w:spacing w:after="0"/>
        <w:jc w:val="both"/>
        <w:rPr>
          <w:rFonts w:ascii="Times New Roman" w:hAnsi="Times New Roman"/>
          <w:sz w:val="28"/>
          <w:szCs w:val="28"/>
        </w:rPr>
      </w:pPr>
    </w:p>
    <w:p w:rsidR="005A4493" w:rsidRPr="00921F6A" w:rsidRDefault="005A4493" w:rsidP="0031033A">
      <w:pPr>
        <w:spacing w:after="0"/>
        <w:jc w:val="center"/>
        <w:rPr>
          <w:rFonts w:ascii="Times New Roman" w:hAnsi="Times New Roman"/>
          <w:b/>
          <w:sz w:val="28"/>
          <w:szCs w:val="28"/>
        </w:rPr>
      </w:pPr>
      <w:r w:rsidRPr="00921F6A">
        <w:rPr>
          <w:rFonts w:ascii="Times New Roman" w:hAnsi="Times New Roman"/>
          <w:b/>
          <w:sz w:val="28"/>
          <w:szCs w:val="28"/>
        </w:rPr>
        <w:t>2. Порядок размещения Объектов</w:t>
      </w:r>
    </w:p>
    <w:p w:rsidR="005A4493" w:rsidRPr="00921F6A" w:rsidRDefault="005A4493" w:rsidP="0031033A">
      <w:pPr>
        <w:spacing w:after="0"/>
        <w:jc w:val="center"/>
        <w:rPr>
          <w:rFonts w:ascii="Times New Roman" w:hAnsi="Times New Roman"/>
          <w:sz w:val="28"/>
          <w:szCs w:val="28"/>
        </w:rPr>
      </w:pPr>
    </w:p>
    <w:p w:rsidR="005A4493" w:rsidRPr="00921F6A" w:rsidRDefault="005A4493" w:rsidP="0031033A">
      <w:pPr>
        <w:tabs>
          <w:tab w:val="left" w:pos="1276"/>
        </w:tabs>
        <w:spacing w:after="0"/>
        <w:ind w:firstLine="709"/>
        <w:jc w:val="both"/>
        <w:rPr>
          <w:rFonts w:ascii="Times New Roman" w:hAnsi="Times New Roman"/>
          <w:sz w:val="28"/>
          <w:szCs w:val="28"/>
        </w:rPr>
      </w:pPr>
      <w:r w:rsidRPr="00921F6A">
        <w:rPr>
          <w:rFonts w:ascii="Times New Roman" w:hAnsi="Times New Roman"/>
          <w:sz w:val="28"/>
          <w:szCs w:val="28"/>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или государственная собственность на которые не разграничена,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5A4493" w:rsidRPr="00921F6A" w:rsidRDefault="005A4493" w:rsidP="0031033A">
      <w:pPr>
        <w:widowControl w:val="0"/>
        <w:tabs>
          <w:tab w:val="left" w:pos="1276"/>
        </w:tabs>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5A4493" w:rsidRPr="00921F6A" w:rsidRDefault="005A4493" w:rsidP="0031033A">
      <w:pPr>
        <w:widowControl w:val="0"/>
        <w:tabs>
          <w:tab w:val="left" w:pos="1276"/>
        </w:tabs>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Без проведения торгов договор о размещении нестационарного торгового объекта заключается в случаях:</w:t>
      </w:r>
    </w:p>
    <w:p w:rsidR="005A4493" w:rsidRPr="00921F6A" w:rsidRDefault="005A4493" w:rsidP="0031033A">
      <w:pPr>
        <w:pStyle w:val="ac"/>
        <w:numPr>
          <w:ilvl w:val="0"/>
          <w:numId w:val="3"/>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Размещения нестационарного торгового объекта хозяйствующим субъектом, надлежащим образом исполнявшим свои обязательства по действующему договору аренды того же земельного участка, заключенному до 1 марта 2015 года, предоставленного для размещения Объекта;</w:t>
      </w:r>
    </w:p>
    <w:p w:rsidR="005A4493" w:rsidRPr="00921F6A" w:rsidRDefault="005A4493" w:rsidP="0031033A">
      <w:pPr>
        <w:pStyle w:val="ac"/>
        <w:numPr>
          <w:ilvl w:val="0"/>
          <w:numId w:val="3"/>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 xml:space="preserve">Размещения на новый срок нестационарного торгового объекта, ранее размещенного на том же месте, предусмотренном Схемой, хозяйствующим </w:t>
      </w:r>
      <w:r w:rsidRPr="00921F6A">
        <w:rPr>
          <w:rFonts w:ascii="Times New Roman" w:hAnsi="Times New Roman"/>
          <w:sz w:val="28"/>
          <w:szCs w:val="28"/>
        </w:rPr>
        <w:lastRenderedPageBreak/>
        <w:t>субъектом, надлежащим образом, исполнившим свои обязанности по ранее заключенному Договору о размещении;</w:t>
      </w:r>
    </w:p>
    <w:p w:rsidR="005A4493" w:rsidRPr="00921F6A" w:rsidRDefault="005A4493" w:rsidP="0031033A">
      <w:pPr>
        <w:pStyle w:val="ac"/>
        <w:numPr>
          <w:ilvl w:val="0"/>
          <w:numId w:val="3"/>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5A4493" w:rsidRPr="00921F6A" w:rsidRDefault="005A4493" w:rsidP="0031033A">
      <w:pPr>
        <w:pStyle w:val="ac"/>
        <w:numPr>
          <w:ilvl w:val="0"/>
          <w:numId w:val="3"/>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5A4493" w:rsidRPr="00921F6A" w:rsidRDefault="005A4493" w:rsidP="0031033A">
      <w:pPr>
        <w:pStyle w:val="ac"/>
        <w:numPr>
          <w:ilvl w:val="0"/>
          <w:numId w:val="8"/>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A4493" w:rsidRPr="00921F6A" w:rsidRDefault="005A4493" w:rsidP="0031033A">
      <w:pPr>
        <w:pStyle w:val="ac"/>
        <w:numPr>
          <w:ilvl w:val="0"/>
          <w:numId w:val="8"/>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5A4493" w:rsidRPr="00921F6A" w:rsidRDefault="005A4493" w:rsidP="0031033A">
      <w:pPr>
        <w:pStyle w:val="ac"/>
        <w:numPr>
          <w:ilvl w:val="0"/>
          <w:numId w:val="8"/>
        </w:numPr>
        <w:tabs>
          <w:tab w:val="left" w:pos="851"/>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 xml:space="preserve">о размещении объектов капитального строительства регионального или муниципального значения.   </w:t>
      </w:r>
    </w:p>
    <w:p w:rsidR="005A4493" w:rsidRPr="00921F6A" w:rsidRDefault="005A4493" w:rsidP="0031033A">
      <w:pPr>
        <w:pStyle w:val="ac"/>
        <w:tabs>
          <w:tab w:val="left" w:pos="851"/>
          <w:tab w:val="left" w:pos="1276"/>
        </w:tabs>
        <w:spacing w:after="0"/>
        <w:ind w:left="0" w:firstLine="709"/>
        <w:jc w:val="both"/>
        <w:rPr>
          <w:rFonts w:ascii="Times New Roman" w:hAnsi="Times New Roman"/>
          <w:sz w:val="28"/>
          <w:szCs w:val="28"/>
        </w:rPr>
      </w:pPr>
      <w:r w:rsidRPr="00921F6A">
        <w:rPr>
          <w:rFonts w:ascii="Times New Roman" w:hAnsi="Times New Roman"/>
          <w:sz w:val="28"/>
          <w:szCs w:val="28"/>
        </w:rPr>
        <w:t xml:space="preserve">При наступлении случаев, указанных в подпункте 4 пункта 2.2 настоящего Положения, Администрация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направляет уведомление хозяйствующему субъекту о досрочном прекращении договора на  размещение не менее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5A4493" w:rsidRPr="00921F6A" w:rsidRDefault="005A4493" w:rsidP="0031033A">
      <w:pPr>
        <w:pStyle w:val="ac"/>
        <w:numPr>
          <w:ilvl w:val="0"/>
          <w:numId w:val="3"/>
        </w:numPr>
        <w:tabs>
          <w:tab w:val="left" w:pos="851"/>
          <w:tab w:val="left" w:pos="1276"/>
        </w:tabs>
        <w:spacing w:after="0"/>
        <w:ind w:left="0" w:firstLine="567"/>
        <w:jc w:val="both"/>
        <w:rPr>
          <w:rFonts w:ascii="Times New Roman" w:hAnsi="Times New Roman"/>
          <w:sz w:val="28"/>
          <w:szCs w:val="28"/>
        </w:rPr>
      </w:pPr>
      <w:r w:rsidRPr="00921F6A">
        <w:rPr>
          <w:rFonts w:ascii="Times New Roman" w:hAnsi="Times New Roman"/>
          <w:sz w:val="28"/>
          <w:szCs w:val="28"/>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2.3. По Договору о размещении взимается плата за размещение  нестационарного торгового объекта, которая подлежит зачислению в доход бюджета.</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lastRenderedPageBreak/>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5A4493" w:rsidRPr="00921F6A" w:rsidRDefault="005A4493" w:rsidP="006B686D">
      <w:pPr>
        <w:spacing w:after="0"/>
        <w:ind w:firstLine="567"/>
        <w:jc w:val="both"/>
        <w:rPr>
          <w:rFonts w:ascii="Times New Roman" w:hAnsi="Times New Roman"/>
          <w:sz w:val="28"/>
          <w:szCs w:val="28"/>
        </w:rPr>
      </w:pPr>
      <w:r w:rsidRPr="00921F6A">
        <w:rPr>
          <w:rFonts w:ascii="Times New Roman" w:hAnsi="Times New Roman"/>
          <w:sz w:val="28"/>
          <w:szCs w:val="28"/>
        </w:rPr>
        <w:t>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proofErr w:type="spellStart"/>
      <w:r w:rsidR="00152E16" w:rsidRPr="00921F6A">
        <w:rPr>
          <w:rFonts w:ascii="Times New Roman" w:hAnsi="Times New Roman"/>
          <w:sz w:val="28"/>
          <w:szCs w:val="28"/>
        </w:rPr>
        <w:t>Екатериновское</w:t>
      </w:r>
      <w:proofErr w:type="spellEnd"/>
      <w:r w:rsidR="00152E16" w:rsidRPr="00921F6A">
        <w:rPr>
          <w:rFonts w:ascii="Times New Roman" w:hAnsi="Times New Roman"/>
          <w:sz w:val="28"/>
          <w:szCs w:val="28"/>
        </w:rPr>
        <w:t xml:space="preserve"> </w:t>
      </w:r>
      <w:r w:rsidRPr="00921F6A">
        <w:rPr>
          <w:rFonts w:ascii="Times New Roman" w:hAnsi="Times New Roman"/>
          <w:sz w:val="28"/>
          <w:szCs w:val="28"/>
        </w:rPr>
        <w:t>сельское поселение» подлежит пересмотру Уполномоченным органом 1 раз в 5 лет.</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5A4493" w:rsidRPr="00921F6A" w:rsidRDefault="005A4493" w:rsidP="0031033A">
      <w:pPr>
        <w:widowControl w:val="0"/>
        <w:tabs>
          <w:tab w:val="left" w:pos="1276"/>
        </w:tabs>
        <w:autoSpaceDE w:val="0"/>
        <w:autoSpaceDN w:val="0"/>
        <w:adjustRightInd w:val="0"/>
        <w:spacing w:after="0"/>
        <w:ind w:firstLine="567"/>
        <w:jc w:val="both"/>
        <w:rPr>
          <w:rFonts w:ascii="Times New Roman" w:hAnsi="Times New Roman"/>
          <w:sz w:val="28"/>
          <w:szCs w:val="28"/>
        </w:rPr>
      </w:pPr>
      <w:r w:rsidRPr="00921F6A">
        <w:rPr>
          <w:rFonts w:ascii="Times New Roman" w:hAnsi="Times New Roman"/>
          <w:sz w:val="28"/>
          <w:szCs w:val="28"/>
        </w:rPr>
        <w:t>2.8. Предоставление права на размещение НТО устанавливается на срок, указанный в заявлении хозяйствующего субъекта, но не более чем на 10 лет.</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В заключени</w:t>
      </w:r>
      <w:proofErr w:type="gramStart"/>
      <w:r w:rsidRPr="00921F6A">
        <w:rPr>
          <w:rFonts w:ascii="Times New Roman" w:hAnsi="Times New Roman"/>
          <w:sz w:val="28"/>
          <w:szCs w:val="28"/>
        </w:rPr>
        <w:t>и</w:t>
      </w:r>
      <w:proofErr w:type="gramEnd"/>
      <w:r w:rsidRPr="00921F6A">
        <w:rPr>
          <w:rFonts w:ascii="Times New Roman" w:hAnsi="Times New Roman"/>
          <w:sz w:val="28"/>
          <w:szCs w:val="28"/>
        </w:rPr>
        <w:t xml:space="preserve">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5A4493" w:rsidRPr="00921F6A" w:rsidRDefault="005A4493" w:rsidP="0031033A">
      <w:pPr>
        <w:tabs>
          <w:tab w:val="left" w:pos="1276"/>
        </w:tabs>
        <w:spacing w:after="0"/>
        <w:ind w:firstLine="567"/>
        <w:jc w:val="both"/>
        <w:rPr>
          <w:rFonts w:ascii="Times New Roman" w:hAnsi="Times New Roman"/>
          <w:sz w:val="28"/>
          <w:szCs w:val="28"/>
        </w:rPr>
      </w:pPr>
      <w:r w:rsidRPr="00921F6A">
        <w:rPr>
          <w:rFonts w:ascii="Times New Roman" w:hAnsi="Times New Roman"/>
          <w:sz w:val="28"/>
          <w:szCs w:val="28"/>
        </w:rPr>
        <w:t xml:space="preserve">2.11. При продаже объекта иному владельцу допускается переуступка прав </w:t>
      </w:r>
      <w:proofErr w:type="gramStart"/>
      <w:r w:rsidRPr="00921F6A">
        <w:rPr>
          <w:rFonts w:ascii="Times New Roman" w:hAnsi="Times New Roman"/>
          <w:sz w:val="28"/>
          <w:szCs w:val="28"/>
        </w:rPr>
        <w:t>по Договору о размещении в пределах срока его действия по согласованию с Уполномоченным органом</w:t>
      </w:r>
      <w:proofErr w:type="gramEnd"/>
      <w:r w:rsidRPr="00921F6A">
        <w:rPr>
          <w:rFonts w:ascii="Times New Roman" w:hAnsi="Times New Roman"/>
          <w:sz w:val="28"/>
          <w:szCs w:val="28"/>
        </w:rPr>
        <w:t>.</w:t>
      </w:r>
    </w:p>
    <w:p w:rsidR="005A4493" w:rsidRPr="00921F6A" w:rsidRDefault="005A4493" w:rsidP="0031033A">
      <w:pPr>
        <w:spacing w:after="0"/>
        <w:jc w:val="both"/>
        <w:rPr>
          <w:rFonts w:ascii="Times New Roman" w:hAnsi="Times New Roman"/>
          <w:sz w:val="28"/>
          <w:szCs w:val="28"/>
        </w:rPr>
      </w:pPr>
    </w:p>
    <w:p w:rsidR="005A4493" w:rsidRPr="00921F6A" w:rsidRDefault="005A4493" w:rsidP="0031033A">
      <w:pPr>
        <w:pStyle w:val="ac"/>
        <w:numPr>
          <w:ilvl w:val="0"/>
          <w:numId w:val="18"/>
        </w:numPr>
        <w:spacing w:after="0"/>
        <w:jc w:val="center"/>
        <w:rPr>
          <w:rFonts w:ascii="Times New Roman" w:hAnsi="Times New Roman"/>
          <w:b/>
          <w:sz w:val="28"/>
          <w:szCs w:val="28"/>
        </w:rPr>
      </w:pPr>
      <w:r w:rsidRPr="00921F6A">
        <w:rPr>
          <w:rFonts w:ascii="Times New Roman" w:hAnsi="Times New Roman"/>
          <w:b/>
          <w:sz w:val="28"/>
          <w:szCs w:val="28"/>
        </w:rPr>
        <w:t>Порядок и основания досрочного прекращения Договора о размещении</w:t>
      </w:r>
    </w:p>
    <w:p w:rsidR="005A4493" w:rsidRPr="00921F6A" w:rsidRDefault="005A4493" w:rsidP="0031033A">
      <w:pPr>
        <w:pStyle w:val="ac"/>
        <w:spacing w:after="0"/>
        <w:rPr>
          <w:rFonts w:ascii="Times New Roman" w:hAnsi="Times New Roman"/>
          <w:b/>
          <w:sz w:val="28"/>
          <w:szCs w:val="28"/>
        </w:rPr>
      </w:pP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lastRenderedPageBreak/>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 Договор о размещении расторгается в случаях:</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3.2.3. По соглашению сторон Договора о размещении, уведомив об этом другую сторону за 1 месяц;</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3.2.4. В случае неисполнение хозяйствующим субъектом условий Договора о размещении;</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 xml:space="preserve">3.2.5. Установления факта </w:t>
      </w:r>
      <w:proofErr w:type="spellStart"/>
      <w:r w:rsidRPr="00921F6A">
        <w:rPr>
          <w:rFonts w:ascii="Times New Roman" w:hAnsi="Times New Roman"/>
          <w:sz w:val="28"/>
          <w:szCs w:val="28"/>
        </w:rPr>
        <w:t>нефункционирования</w:t>
      </w:r>
      <w:proofErr w:type="spellEnd"/>
      <w:r w:rsidRPr="00921F6A">
        <w:rPr>
          <w:rFonts w:ascii="Times New Roman" w:hAnsi="Times New Roman"/>
          <w:sz w:val="28"/>
          <w:szCs w:val="28"/>
        </w:rPr>
        <w:t xml:space="preserve"> нестационарного торгового объекта более 1 месяца;</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3.2.6. Невнесение платы за размещение Объекта более 1 периода оплаты;</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3.2.8. В случае принятия органом местного самоуправления следующих решений:</w:t>
      </w:r>
    </w:p>
    <w:p w:rsidR="005A4493" w:rsidRPr="00921F6A" w:rsidRDefault="005A4493" w:rsidP="0031033A">
      <w:pPr>
        <w:pStyle w:val="ac"/>
        <w:numPr>
          <w:ilvl w:val="0"/>
          <w:numId w:val="9"/>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5A4493" w:rsidRPr="00921F6A" w:rsidRDefault="005A4493" w:rsidP="0031033A">
      <w:pPr>
        <w:pStyle w:val="ac"/>
        <w:numPr>
          <w:ilvl w:val="0"/>
          <w:numId w:val="9"/>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5A4493" w:rsidRPr="00921F6A" w:rsidRDefault="005A4493" w:rsidP="0031033A">
      <w:pPr>
        <w:pStyle w:val="ac"/>
        <w:numPr>
          <w:ilvl w:val="0"/>
          <w:numId w:val="9"/>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 xml:space="preserve">о размещении объектов капитального строительства регионального и муниципального значения. </w:t>
      </w:r>
    </w:p>
    <w:p w:rsidR="005A4493" w:rsidRPr="00921F6A" w:rsidRDefault="005A4493" w:rsidP="0031033A">
      <w:pPr>
        <w:spacing w:after="0"/>
        <w:jc w:val="both"/>
        <w:rPr>
          <w:rFonts w:ascii="Times New Roman" w:hAnsi="Times New Roman"/>
          <w:sz w:val="28"/>
          <w:szCs w:val="28"/>
        </w:rPr>
      </w:pPr>
    </w:p>
    <w:p w:rsidR="005A4493" w:rsidRPr="00921F6A" w:rsidRDefault="005A4493" w:rsidP="0031033A">
      <w:pPr>
        <w:pStyle w:val="ac"/>
        <w:numPr>
          <w:ilvl w:val="0"/>
          <w:numId w:val="18"/>
        </w:numPr>
        <w:spacing w:after="0"/>
        <w:jc w:val="center"/>
        <w:rPr>
          <w:rFonts w:ascii="Times New Roman" w:hAnsi="Times New Roman"/>
          <w:b/>
          <w:sz w:val="28"/>
          <w:szCs w:val="28"/>
        </w:rPr>
      </w:pPr>
      <w:r w:rsidRPr="00921F6A">
        <w:rPr>
          <w:rFonts w:ascii="Times New Roman" w:hAnsi="Times New Roman"/>
          <w:b/>
          <w:sz w:val="28"/>
          <w:szCs w:val="28"/>
        </w:rPr>
        <w:t>Требования к местам допустимого размещения, внешнему виду и техническому состоянию Объектов</w:t>
      </w:r>
    </w:p>
    <w:p w:rsidR="005A4493" w:rsidRPr="00921F6A" w:rsidRDefault="005A4493" w:rsidP="0031033A">
      <w:pPr>
        <w:pStyle w:val="ac"/>
        <w:spacing w:after="0"/>
        <w:rPr>
          <w:rFonts w:ascii="Times New Roman" w:hAnsi="Times New Roman"/>
          <w:b/>
          <w:sz w:val="28"/>
          <w:szCs w:val="28"/>
        </w:rPr>
      </w:pP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4.1. Нестационарные торговые объекты размещаются с соблюдением санитарных, противопожарных требований, требований экологической </w:t>
      </w:r>
      <w:r w:rsidRPr="00921F6A">
        <w:rPr>
          <w:rFonts w:ascii="Times New Roman" w:hAnsi="Times New Roman"/>
          <w:sz w:val="28"/>
          <w:szCs w:val="28"/>
        </w:rPr>
        <w:lastRenderedPageBreak/>
        <w:t>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 xml:space="preserve">Объекты размещаются на территории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временно. 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5A4493" w:rsidRPr="00921F6A" w:rsidRDefault="005A4493" w:rsidP="0031033A">
      <w:pPr>
        <w:widowControl w:val="0"/>
        <w:autoSpaceDE w:val="0"/>
        <w:autoSpaceDN w:val="0"/>
        <w:adjustRightInd w:val="0"/>
        <w:spacing w:after="0"/>
        <w:ind w:firstLine="720"/>
        <w:jc w:val="both"/>
        <w:rPr>
          <w:rFonts w:ascii="Times New Roman" w:hAnsi="Times New Roman"/>
          <w:sz w:val="28"/>
          <w:szCs w:val="28"/>
        </w:rPr>
      </w:pPr>
      <w:r w:rsidRPr="00921F6A">
        <w:rPr>
          <w:rFonts w:ascii="Times New Roman" w:hAnsi="Times New Roman"/>
          <w:sz w:val="28"/>
          <w:szCs w:val="28"/>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5A4493" w:rsidRPr="00921F6A" w:rsidRDefault="005A4493" w:rsidP="00461E21">
      <w:pPr>
        <w:spacing w:after="0"/>
        <w:ind w:firstLine="709"/>
        <w:jc w:val="both"/>
        <w:rPr>
          <w:rFonts w:ascii="Times New Roman" w:hAnsi="Times New Roman"/>
          <w:sz w:val="28"/>
          <w:szCs w:val="28"/>
        </w:rPr>
      </w:pPr>
      <w:r w:rsidRPr="00921F6A">
        <w:rPr>
          <w:rFonts w:ascii="Times New Roman" w:hAnsi="Times New Roman"/>
          <w:sz w:val="28"/>
          <w:szCs w:val="28"/>
        </w:rPr>
        <w:t>4.3. Расстояние от края проезжей части до Объекта должно составлять не менее 1,5 м.</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 xml:space="preserve">4.4. Достижение норматива минимальной обеспеченности населения площадью торговых объектов и фактические показатели обеспеченности, равно как и </w:t>
      </w:r>
      <w:proofErr w:type="gramStart"/>
      <w:r w:rsidRPr="00921F6A">
        <w:rPr>
          <w:rFonts w:ascii="Times New Roman" w:hAnsi="Times New Roman"/>
          <w:sz w:val="28"/>
          <w:szCs w:val="28"/>
        </w:rPr>
        <w:t>размещение</w:t>
      </w:r>
      <w:proofErr w:type="gramEnd"/>
      <w:r w:rsidRPr="00921F6A">
        <w:rPr>
          <w:rFonts w:ascii="Times New Roman" w:hAnsi="Times New Roman"/>
          <w:sz w:val="28"/>
          <w:szCs w:val="28"/>
        </w:rPr>
        <w:t xml:space="preserve"> поблизости стационарных торговых объектов, не могут влиять на принятие решения об отказе в размещении Объекта.</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4.5. Размещение Объектов не должно:</w:t>
      </w:r>
    </w:p>
    <w:p w:rsidR="005A4493" w:rsidRPr="00921F6A" w:rsidRDefault="005A4493" w:rsidP="0031033A">
      <w:pPr>
        <w:pStyle w:val="ac"/>
        <w:numPr>
          <w:ilvl w:val="0"/>
          <w:numId w:val="10"/>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препятствовать свободному перемещению пешеходов и транспорта;</w:t>
      </w:r>
    </w:p>
    <w:p w:rsidR="005A4493" w:rsidRPr="00921F6A" w:rsidRDefault="005A4493" w:rsidP="0031033A">
      <w:pPr>
        <w:pStyle w:val="ac"/>
        <w:numPr>
          <w:ilvl w:val="0"/>
          <w:numId w:val="10"/>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ограничивать видимость для участников дорожного движения;</w:t>
      </w:r>
    </w:p>
    <w:p w:rsidR="005A4493" w:rsidRPr="00921F6A" w:rsidRDefault="005A4493" w:rsidP="0031033A">
      <w:pPr>
        <w:pStyle w:val="ac"/>
        <w:numPr>
          <w:ilvl w:val="0"/>
          <w:numId w:val="10"/>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создавать угрозу жизни и здоровью людей, окружающей среде, а также пожарной безопасности имущества;</w:t>
      </w:r>
    </w:p>
    <w:p w:rsidR="005A4493" w:rsidRPr="00921F6A" w:rsidRDefault="005A4493" w:rsidP="0031033A">
      <w:pPr>
        <w:pStyle w:val="ac"/>
        <w:numPr>
          <w:ilvl w:val="0"/>
          <w:numId w:val="10"/>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нарушать внешний архитектурный облик сложившейся застройки муниципального образования;</w:t>
      </w:r>
    </w:p>
    <w:p w:rsidR="005A4493" w:rsidRPr="00921F6A" w:rsidRDefault="005A4493" w:rsidP="0031033A">
      <w:pPr>
        <w:pStyle w:val="ac"/>
        <w:numPr>
          <w:ilvl w:val="0"/>
          <w:numId w:val="10"/>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нарушать права граждан на тишину и покой.</w:t>
      </w:r>
    </w:p>
    <w:p w:rsidR="005A4493" w:rsidRPr="00921F6A" w:rsidRDefault="005A4493" w:rsidP="0031033A">
      <w:pPr>
        <w:widowControl w:val="0"/>
        <w:tabs>
          <w:tab w:val="left" w:pos="567"/>
        </w:tabs>
        <w:autoSpaceDE w:val="0"/>
        <w:autoSpaceDN w:val="0"/>
        <w:adjustRightInd w:val="0"/>
        <w:spacing w:after="0"/>
        <w:jc w:val="both"/>
        <w:rPr>
          <w:rFonts w:ascii="Times New Roman" w:hAnsi="Times New Roman"/>
          <w:sz w:val="28"/>
          <w:szCs w:val="28"/>
        </w:rPr>
      </w:pPr>
      <w:r w:rsidRPr="00921F6A">
        <w:rPr>
          <w:rFonts w:ascii="Times New Roman" w:hAnsi="Times New Roman"/>
          <w:sz w:val="28"/>
          <w:szCs w:val="28"/>
        </w:rPr>
        <w:tab/>
        <w:t>Не допускается размещение нестационарного торгового объекта:</w:t>
      </w:r>
    </w:p>
    <w:p w:rsidR="005A4493" w:rsidRPr="00921F6A" w:rsidRDefault="005A4493"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в арках зданий, на газонах, цветниках, клумбах</w:t>
      </w:r>
    </w:p>
    <w:p w:rsidR="005A4493" w:rsidRPr="00921F6A" w:rsidRDefault="005A4493"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 детских и спортивных площадках,</w:t>
      </w:r>
    </w:p>
    <w:p w:rsidR="005A4493" w:rsidRPr="00921F6A" w:rsidRDefault="005A4493"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 дворовых территориях жилых домов, в местах, не оборудованных подъездами для разгрузки товара,</w:t>
      </w:r>
    </w:p>
    <w:p w:rsidR="005A4493" w:rsidRPr="00921F6A" w:rsidRDefault="005A4493"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 тротуарах шириной менее 3 м;</w:t>
      </w:r>
    </w:p>
    <w:p w:rsidR="005A4493" w:rsidRPr="00921F6A" w:rsidRDefault="005A4493" w:rsidP="0031033A">
      <w:pPr>
        <w:pStyle w:val="ac"/>
        <w:widowControl w:val="0"/>
        <w:numPr>
          <w:ilvl w:val="0"/>
          <w:numId w:val="11"/>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ближе 5м от пешеходных переходов, а также на проездах и территориях парковок автотранспорта.</w:t>
      </w: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4.6.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w:t>
      </w:r>
      <w:proofErr w:type="spellStart"/>
      <w:r w:rsidRPr="00921F6A">
        <w:rPr>
          <w:rFonts w:ascii="Times New Roman" w:hAnsi="Times New Roman"/>
          <w:sz w:val="28"/>
          <w:szCs w:val="28"/>
        </w:rPr>
        <w:t>безбарьерную</w:t>
      </w:r>
      <w:proofErr w:type="spellEnd"/>
      <w:r w:rsidRPr="00921F6A">
        <w:rPr>
          <w:rFonts w:ascii="Times New Roman" w:hAnsi="Times New Roman"/>
          <w:sz w:val="28"/>
          <w:szCs w:val="28"/>
        </w:rPr>
        <w:t xml:space="preserve"> среду жизнедеятельности для инвалидов и иных </w:t>
      </w:r>
      <w:proofErr w:type="spellStart"/>
      <w:r w:rsidRPr="00921F6A">
        <w:rPr>
          <w:rFonts w:ascii="Times New Roman" w:hAnsi="Times New Roman"/>
          <w:sz w:val="28"/>
          <w:szCs w:val="28"/>
        </w:rPr>
        <w:lastRenderedPageBreak/>
        <w:t>маломобильных</w:t>
      </w:r>
      <w:proofErr w:type="spellEnd"/>
      <w:r w:rsidRPr="00921F6A">
        <w:rPr>
          <w:rFonts w:ascii="Times New Roman" w:hAnsi="Times New Roman"/>
          <w:sz w:val="28"/>
          <w:szCs w:val="28"/>
        </w:rPr>
        <w:t xml:space="preserve"> групп населения, а также беспрепятственный подъезд специализированного транспорта при чрезвычайных ситуациях.</w:t>
      </w:r>
    </w:p>
    <w:p w:rsidR="005A4493" w:rsidRPr="00921F6A" w:rsidRDefault="005A4493" w:rsidP="0031033A">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4.7.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5A4493" w:rsidRPr="00921F6A" w:rsidRDefault="005A4493" w:rsidP="0031033A">
      <w:pPr>
        <w:spacing w:after="0"/>
        <w:ind w:firstLine="709"/>
        <w:jc w:val="both"/>
        <w:rPr>
          <w:rFonts w:ascii="Times New Roman" w:hAnsi="Times New Roman"/>
          <w:sz w:val="28"/>
          <w:szCs w:val="28"/>
        </w:rPr>
      </w:pPr>
      <w:r w:rsidRPr="00921F6A">
        <w:rPr>
          <w:rFonts w:ascii="Times New Roman" w:hAnsi="Times New Roman"/>
          <w:sz w:val="28"/>
          <w:szCs w:val="28"/>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5A4493" w:rsidRPr="00921F6A" w:rsidRDefault="005A4493" w:rsidP="00461E21">
      <w:pPr>
        <w:pStyle w:val="ac"/>
        <w:numPr>
          <w:ilvl w:val="1"/>
          <w:numId w:val="18"/>
        </w:numPr>
        <w:tabs>
          <w:tab w:val="left" w:pos="1418"/>
        </w:tabs>
        <w:spacing w:after="0"/>
        <w:ind w:left="0" w:firstLine="567"/>
        <w:jc w:val="both"/>
        <w:rPr>
          <w:rFonts w:ascii="Times New Roman" w:hAnsi="Times New Roman"/>
          <w:sz w:val="28"/>
          <w:szCs w:val="28"/>
        </w:rPr>
      </w:pPr>
      <w:r w:rsidRPr="00921F6A">
        <w:rPr>
          <w:rFonts w:ascii="Times New Roman" w:hAnsi="Times New Roman"/>
          <w:sz w:val="28"/>
          <w:szCs w:val="28"/>
        </w:rPr>
        <w:t>Вышеперечисленные требования не могут использоваться для ограничения конкуренции.</w:t>
      </w:r>
    </w:p>
    <w:p w:rsidR="005A4493" w:rsidRPr="00921F6A" w:rsidRDefault="005A4493" w:rsidP="0031033A">
      <w:pPr>
        <w:spacing w:after="0"/>
        <w:jc w:val="both"/>
        <w:rPr>
          <w:rFonts w:ascii="Times New Roman" w:hAnsi="Times New Roman"/>
          <w:sz w:val="28"/>
          <w:szCs w:val="28"/>
        </w:rPr>
      </w:pPr>
    </w:p>
    <w:p w:rsidR="005A4493" w:rsidRPr="00921F6A" w:rsidRDefault="005A4493" w:rsidP="0031033A">
      <w:pPr>
        <w:pStyle w:val="ac"/>
        <w:spacing w:after="0"/>
        <w:jc w:val="center"/>
        <w:rPr>
          <w:rFonts w:ascii="Times New Roman" w:hAnsi="Times New Roman"/>
          <w:b/>
          <w:sz w:val="28"/>
          <w:szCs w:val="28"/>
        </w:rPr>
      </w:pPr>
      <w:r w:rsidRPr="00921F6A">
        <w:rPr>
          <w:rFonts w:ascii="Times New Roman" w:hAnsi="Times New Roman"/>
          <w:b/>
          <w:sz w:val="28"/>
          <w:szCs w:val="28"/>
        </w:rPr>
        <w:t>5.Порядок взаимодействия структурных подразделений органа местного самоуправления при размещении нестационарных торговых объектов</w:t>
      </w:r>
    </w:p>
    <w:p w:rsidR="005A4493" w:rsidRPr="00921F6A" w:rsidRDefault="005A4493" w:rsidP="0031033A">
      <w:pPr>
        <w:pStyle w:val="ac"/>
        <w:spacing w:after="0"/>
        <w:jc w:val="center"/>
        <w:rPr>
          <w:rFonts w:ascii="Times New Roman" w:hAnsi="Times New Roman"/>
          <w:b/>
          <w:sz w:val="28"/>
          <w:szCs w:val="28"/>
        </w:rPr>
      </w:pPr>
    </w:p>
    <w:p w:rsidR="005A4493" w:rsidRPr="00921F6A" w:rsidRDefault="005A4493" w:rsidP="002D6F55">
      <w:pPr>
        <w:spacing w:after="0"/>
        <w:ind w:firstLine="567"/>
        <w:jc w:val="both"/>
        <w:rPr>
          <w:rFonts w:ascii="Times New Roman" w:hAnsi="Times New Roman"/>
          <w:b/>
          <w:sz w:val="28"/>
          <w:szCs w:val="28"/>
        </w:rPr>
      </w:pPr>
      <w:r w:rsidRPr="00921F6A">
        <w:rPr>
          <w:rFonts w:ascii="Times New Roman" w:hAnsi="Times New Roman"/>
          <w:b/>
          <w:sz w:val="28"/>
          <w:szCs w:val="28"/>
        </w:rPr>
        <w:t>5.1.Порядок заключения договоров на размещение нестационарного торгового объекта без проведения торгов.</w:t>
      </w:r>
    </w:p>
    <w:p w:rsidR="005A4493" w:rsidRPr="00921F6A" w:rsidRDefault="005A4493" w:rsidP="0031033A">
      <w:pPr>
        <w:pStyle w:val="ConsPlusNormal"/>
        <w:spacing w:line="276" w:lineRule="auto"/>
        <w:jc w:val="both"/>
        <w:rPr>
          <w:rFonts w:ascii="Times New Roman" w:hAnsi="Times New Roman" w:cs="Times New Roman"/>
          <w:sz w:val="28"/>
          <w:szCs w:val="28"/>
        </w:rPr>
      </w:pPr>
      <w:r w:rsidRPr="00921F6A">
        <w:rPr>
          <w:rFonts w:ascii="Times New Roman" w:hAnsi="Times New Roman" w:cs="Times New Roman"/>
          <w:sz w:val="28"/>
          <w:szCs w:val="28"/>
        </w:rPr>
        <w:t xml:space="preserve">В случаях, предусмотренных пп.2.2 настоящего Положения (заключение договора без проведения торгов) и на основании утвержденной Уполномоченным органом Схемы расположения нестационарного торгового объекта Администрация </w:t>
      </w:r>
      <w:r w:rsidR="00152E16" w:rsidRPr="00921F6A">
        <w:rPr>
          <w:rFonts w:ascii="Times New Roman" w:hAnsi="Times New Roman"/>
          <w:sz w:val="28"/>
          <w:szCs w:val="28"/>
        </w:rPr>
        <w:t xml:space="preserve">Екатериновского </w:t>
      </w:r>
      <w:r w:rsidRPr="00921F6A">
        <w:rPr>
          <w:rFonts w:ascii="Times New Roman" w:hAnsi="Times New Roman" w:cs="Times New Roman"/>
          <w:sz w:val="28"/>
          <w:szCs w:val="28"/>
        </w:rPr>
        <w:t>сельского поселения заключает договор на размещение по заявлению хозяйствующего субъекта. 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5A4493" w:rsidRPr="00921F6A" w:rsidRDefault="005A4493" w:rsidP="0031033A">
      <w:pPr>
        <w:spacing w:after="0"/>
        <w:ind w:firstLine="567"/>
        <w:jc w:val="both"/>
        <w:rPr>
          <w:rFonts w:ascii="Times New Roman" w:hAnsi="Times New Roman"/>
          <w:sz w:val="28"/>
          <w:szCs w:val="28"/>
        </w:rPr>
      </w:pPr>
      <w:r w:rsidRPr="00921F6A">
        <w:rPr>
          <w:rFonts w:ascii="Times New Roman" w:hAnsi="Times New Roman"/>
          <w:sz w:val="28"/>
          <w:szCs w:val="28"/>
        </w:rPr>
        <w:t>Заявление о заключении договора на размещение нестационарного торгового объекта подается заявителем в Администрацию</w:t>
      </w:r>
      <w:r w:rsidR="00152E16" w:rsidRPr="00921F6A">
        <w:rPr>
          <w:rFonts w:ascii="Times New Roman" w:hAnsi="Times New Roman"/>
          <w:sz w:val="28"/>
          <w:szCs w:val="28"/>
        </w:rPr>
        <w:t xml:space="preserve"> Екатериновского</w:t>
      </w:r>
      <w:r w:rsidRPr="00921F6A">
        <w:rPr>
          <w:rFonts w:ascii="Times New Roman" w:hAnsi="Times New Roman"/>
          <w:sz w:val="28"/>
          <w:szCs w:val="28"/>
        </w:rPr>
        <w:t xml:space="preserve"> сельского поселения по форме, согласно приложению № 3 к настоящему Положению, с указанием в обязательном порядке следующих сведений:</w:t>
      </w:r>
    </w:p>
    <w:p w:rsidR="005A4493" w:rsidRPr="00921F6A" w:rsidRDefault="005A4493" w:rsidP="007B5C28">
      <w:pPr>
        <w:pStyle w:val="ac"/>
        <w:numPr>
          <w:ilvl w:val="0"/>
          <w:numId w:val="29"/>
        </w:numPr>
        <w:tabs>
          <w:tab w:val="left" w:pos="993"/>
        </w:tabs>
        <w:spacing w:after="0"/>
        <w:ind w:left="0" w:firstLine="567"/>
        <w:jc w:val="both"/>
        <w:rPr>
          <w:rFonts w:ascii="Times New Roman" w:hAnsi="Times New Roman"/>
          <w:sz w:val="28"/>
          <w:szCs w:val="28"/>
        </w:rPr>
      </w:pPr>
      <w:r w:rsidRPr="00921F6A">
        <w:rPr>
          <w:rFonts w:ascii="Times New Roman" w:hAnsi="Times New Roman"/>
          <w:sz w:val="28"/>
          <w:szCs w:val="28"/>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5A4493" w:rsidRPr="00921F6A" w:rsidRDefault="005A4493" w:rsidP="007B5C28">
      <w:pPr>
        <w:pStyle w:val="ac"/>
        <w:numPr>
          <w:ilvl w:val="0"/>
          <w:numId w:val="29"/>
        </w:numPr>
        <w:tabs>
          <w:tab w:val="left" w:pos="993"/>
        </w:tabs>
        <w:spacing w:after="0"/>
        <w:ind w:left="0" w:firstLine="567"/>
        <w:jc w:val="both"/>
        <w:rPr>
          <w:rFonts w:ascii="Times New Roman" w:hAnsi="Times New Roman"/>
          <w:sz w:val="28"/>
          <w:szCs w:val="28"/>
        </w:rPr>
      </w:pPr>
      <w:r w:rsidRPr="00921F6A">
        <w:rPr>
          <w:rFonts w:ascii="Times New Roman" w:hAnsi="Times New Roman"/>
          <w:sz w:val="28"/>
          <w:szCs w:val="28"/>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5A4493" w:rsidRPr="00921F6A" w:rsidRDefault="005A4493" w:rsidP="007B5C28">
      <w:pPr>
        <w:pStyle w:val="ac"/>
        <w:numPr>
          <w:ilvl w:val="0"/>
          <w:numId w:val="29"/>
        </w:numPr>
        <w:tabs>
          <w:tab w:val="left" w:pos="993"/>
        </w:tabs>
        <w:spacing w:after="0"/>
        <w:ind w:left="0" w:firstLine="567"/>
        <w:jc w:val="both"/>
        <w:rPr>
          <w:rFonts w:ascii="Times New Roman" w:hAnsi="Times New Roman"/>
          <w:sz w:val="28"/>
          <w:szCs w:val="28"/>
        </w:rPr>
      </w:pPr>
      <w:r w:rsidRPr="00921F6A">
        <w:rPr>
          <w:rFonts w:ascii="Times New Roman" w:hAnsi="Times New Roman"/>
          <w:sz w:val="28"/>
          <w:szCs w:val="28"/>
        </w:rPr>
        <w:lastRenderedPageBreak/>
        <w:t>адресных ориентиров Объекта;</w:t>
      </w:r>
    </w:p>
    <w:p w:rsidR="005A4493" w:rsidRPr="00921F6A" w:rsidRDefault="005A4493" w:rsidP="007B5C28">
      <w:pPr>
        <w:pStyle w:val="ac"/>
        <w:numPr>
          <w:ilvl w:val="0"/>
          <w:numId w:val="29"/>
        </w:numPr>
        <w:tabs>
          <w:tab w:val="left" w:pos="993"/>
        </w:tabs>
        <w:spacing w:after="0"/>
        <w:ind w:left="0" w:firstLine="567"/>
        <w:jc w:val="both"/>
        <w:rPr>
          <w:rFonts w:ascii="Times New Roman" w:hAnsi="Times New Roman"/>
          <w:sz w:val="28"/>
          <w:szCs w:val="28"/>
        </w:rPr>
      </w:pPr>
      <w:r w:rsidRPr="00921F6A">
        <w:rPr>
          <w:rFonts w:ascii="Times New Roman" w:hAnsi="Times New Roman"/>
          <w:sz w:val="28"/>
          <w:szCs w:val="28"/>
        </w:rPr>
        <w:t>специализации Объекта (продовольственные товары, непродовольственные товары, общественное питание, оказание бытовых или иных услуг);</w:t>
      </w:r>
    </w:p>
    <w:p w:rsidR="005A4493" w:rsidRPr="00921F6A" w:rsidRDefault="005A4493" w:rsidP="007B5C28">
      <w:pPr>
        <w:pStyle w:val="ac"/>
        <w:numPr>
          <w:ilvl w:val="0"/>
          <w:numId w:val="29"/>
        </w:numPr>
        <w:tabs>
          <w:tab w:val="left" w:pos="993"/>
        </w:tabs>
        <w:spacing w:after="0"/>
        <w:ind w:left="0" w:firstLine="567"/>
        <w:jc w:val="both"/>
        <w:rPr>
          <w:rFonts w:ascii="Times New Roman" w:hAnsi="Times New Roman"/>
          <w:sz w:val="28"/>
          <w:szCs w:val="28"/>
        </w:rPr>
      </w:pPr>
      <w:r w:rsidRPr="00921F6A">
        <w:rPr>
          <w:rFonts w:ascii="Times New Roman" w:hAnsi="Times New Roman"/>
          <w:sz w:val="28"/>
          <w:szCs w:val="28"/>
        </w:rPr>
        <w:t>площади Объекта.</w:t>
      </w:r>
    </w:p>
    <w:p w:rsidR="005A4493" w:rsidRPr="00921F6A" w:rsidRDefault="005A4493" w:rsidP="0031033A">
      <w:pPr>
        <w:spacing w:after="0"/>
        <w:ind w:firstLine="567"/>
        <w:jc w:val="both"/>
        <w:rPr>
          <w:rFonts w:ascii="Times New Roman" w:hAnsi="Times New Roman"/>
          <w:sz w:val="28"/>
          <w:szCs w:val="28"/>
        </w:rPr>
      </w:pPr>
      <w:r w:rsidRPr="00921F6A">
        <w:rPr>
          <w:rFonts w:ascii="Times New Roman" w:hAnsi="Times New Roman"/>
          <w:sz w:val="28"/>
          <w:szCs w:val="28"/>
        </w:rPr>
        <w:t xml:space="preserve">В течение 1 месяца с момента поступления заявления Администрация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 обязана заключить договор на размещение нестационарного торгового объекта без проведения торгов, при наличии оснований.</w:t>
      </w:r>
    </w:p>
    <w:p w:rsidR="005A4493" w:rsidRPr="00921F6A" w:rsidRDefault="005A4493" w:rsidP="0031033A">
      <w:pPr>
        <w:spacing w:after="0"/>
        <w:ind w:firstLine="567"/>
        <w:jc w:val="both"/>
        <w:rPr>
          <w:rFonts w:ascii="Times New Roman" w:hAnsi="Times New Roman"/>
          <w:b/>
          <w:sz w:val="28"/>
          <w:szCs w:val="28"/>
        </w:rPr>
      </w:pPr>
      <w:r w:rsidRPr="00921F6A">
        <w:rPr>
          <w:rFonts w:ascii="Times New Roman" w:hAnsi="Times New Roman"/>
          <w:b/>
          <w:sz w:val="28"/>
          <w:szCs w:val="28"/>
        </w:rPr>
        <w:t>5.2. Выдача согласования на размещение нестационарного торгового объекта, имеющего краткосрочный характер.</w:t>
      </w:r>
    </w:p>
    <w:p w:rsidR="005A4493" w:rsidRPr="00921F6A" w:rsidRDefault="005A4493" w:rsidP="0031033A">
      <w:pPr>
        <w:spacing w:after="0"/>
        <w:ind w:firstLine="567"/>
        <w:jc w:val="both"/>
        <w:rPr>
          <w:rFonts w:ascii="Times New Roman" w:hAnsi="Times New Roman"/>
          <w:sz w:val="28"/>
          <w:szCs w:val="28"/>
        </w:rPr>
      </w:pPr>
      <w:r w:rsidRPr="00921F6A">
        <w:rPr>
          <w:rFonts w:ascii="Times New Roman" w:hAnsi="Times New Roman"/>
          <w:sz w:val="28"/>
          <w:szCs w:val="28"/>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p>
    <w:p w:rsidR="005A4493" w:rsidRPr="00921F6A" w:rsidRDefault="005A4493" w:rsidP="0031033A">
      <w:pPr>
        <w:spacing w:after="0"/>
        <w:ind w:firstLine="567"/>
        <w:jc w:val="both"/>
        <w:rPr>
          <w:rFonts w:ascii="Times New Roman" w:hAnsi="Times New Roman"/>
          <w:sz w:val="28"/>
          <w:szCs w:val="28"/>
        </w:rPr>
      </w:pPr>
      <w:r w:rsidRPr="00921F6A">
        <w:rPr>
          <w:rFonts w:ascii="Times New Roman" w:hAnsi="Times New Roman"/>
          <w:sz w:val="28"/>
          <w:szCs w:val="28"/>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5A4493" w:rsidRPr="00921F6A" w:rsidRDefault="005A4493" w:rsidP="0031033A">
      <w:pPr>
        <w:spacing w:after="0"/>
        <w:ind w:firstLine="567"/>
        <w:jc w:val="both"/>
        <w:rPr>
          <w:rFonts w:ascii="Times New Roman" w:hAnsi="Times New Roman"/>
          <w:sz w:val="28"/>
          <w:szCs w:val="28"/>
        </w:rPr>
      </w:pPr>
      <w:r w:rsidRPr="00921F6A">
        <w:rPr>
          <w:rFonts w:ascii="Times New Roman" w:hAnsi="Times New Roman"/>
          <w:sz w:val="28"/>
          <w:szCs w:val="28"/>
        </w:rPr>
        <w:t>Решение о выдаче (отказе) согласования на право размещения нестационарного торгового объекта, имеющего краткосрочный характер, принимает Уполномоченный орган.</w:t>
      </w:r>
    </w:p>
    <w:p w:rsidR="005A4493" w:rsidRPr="00921F6A" w:rsidRDefault="005A4493" w:rsidP="00E92B2D">
      <w:pPr>
        <w:spacing w:after="0"/>
        <w:jc w:val="center"/>
        <w:rPr>
          <w:rFonts w:ascii="Times New Roman" w:hAnsi="Times New Roman"/>
          <w:b/>
          <w:sz w:val="28"/>
          <w:szCs w:val="28"/>
        </w:rPr>
      </w:pPr>
      <w:r w:rsidRPr="00921F6A">
        <w:rPr>
          <w:rFonts w:ascii="Times New Roman" w:hAnsi="Times New Roman"/>
          <w:b/>
          <w:sz w:val="28"/>
          <w:szCs w:val="28"/>
        </w:rPr>
        <w:t>5.3. Порядок организации и проведении торгов по приобретению права на размещение нестационарных торговых объектов</w:t>
      </w:r>
    </w:p>
    <w:p w:rsidR="005A4493" w:rsidRPr="00921F6A" w:rsidRDefault="005A4493" w:rsidP="00E92B2D">
      <w:pPr>
        <w:pStyle w:val="ConsPlusNormal"/>
        <w:spacing w:line="276" w:lineRule="auto"/>
        <w:jc w:val="both"/>
        <w:rPr>
          <w:rFonts w:ascii="Times New Roman" w:hAnsi="Times New Roman" w:cs="Times New Roman"/>
          <w:sz w:val="28"/>
          <w:szCs w:val="28"/>
        </w:rPr>
      </w:pPr>
      <w:r w:rsidRPr="00921F6A">
        <w:rPr>
          <w:rFonts w:ascii="Times New Roman" w:hAnsi="Times New Roman" w:cs="Times New Roman"/>
          <w:sz w:val="28"/>
          <w:szCs w:val="28"/>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5A4493" w:rsidRPr="00921F6A" w:rsidRDefault="005A4493" w:rsidP="00E92B2D">
      <w:pPr>
        <w:spacing w:after="0"/>
        <w:ind w:firstLine="567"/>
        <w:jc w:val="both"/>
        <w:rPr>
          <w:rFonts w:ascii="Times New Roman" w:hAnsi="Times New Roman"/>
          <w:sz w:val="28"/>
          <w:szCs w:val="28"/>
        </w:rPr>
      </w:pPr>
      <w:r w:rsidRPr="00921F6A">
        <w:rPr>
          <w:rFonts w:ascii="Times New Roman" w:hAnsi="Times New Roman"/>
          <w:sz w:val="28"/>
          <w:szCs w:val="28"/>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5A4493" w:rsidRPr="00921F6A" w:rsidRDefault="005A4493" w:rsidP="00E92B2D">
      <w:pPr>
        <w:spacing w:after="0"/>
        <w:ind w:firstLine="567"/>
        <w:jc w:val="both"/>
        <w:rPr>
          <w:rFonts w:ascii="Times New Roman" w:hAnsi="Times New Roman"/>
          <w:sz w:val="28"/>
          <w:szCs w:val="28"/>
        </w:rPr>
      </w:pPr>
      <w:r w:rsidRPr="00921F6A">
        <w:rPr>
          <w:rFonts w:ascii="Times New Roman" w:hAnsi="Times New Roman"/>
          <w:sz w:val="28"/>
          <w:szCs w:val="28"/>
        </w:rPr>
        <w:t xml:space="preserve"> Заявление о заключении договора на размещение нестационарного торгового объекта подается заявителем в Администрацию </w:t>
      </w:r>
      <w:r w:rsidR="00152E16" w:rsidRPr="00921F6A">
        <w:rPr>
          <w:rFonts w:ascii="Times New Roman" w:hAnsi="Times New Roman"/>
          <w:sz w:val="28"/>
          <w:szCs w:val="28"/>
        </w:rPr>
        <w:t xml:space="preserve">Екатериновского </w:t>
      </w:r>
      <w:r w:rsidRPr="00921F6A">
        <w:rPr>
          <w:rFonts w:ascii="Times New Roman" w:hAnsi="Times New Roman"/>
          <w:sz w:val="28"/>
          <w:szCs w:val="28"/>
        </w:rPr>
        <w:t xml:space="preserve">сельского поселения по форме,  согласно приложению № 3 к настоящему Положению. </w:t>
      </w:r>
    </w:p>
    <w:p w:rsidR="005A4493" w:rsidRPr="00921F6A" w:rsidRDefault="005A4493" w:rsidP="00E92B2D">
      <w:pPr>
        <w:widowControl w:val="0"/>
        <w:autoSpaceDE w:val="0"/>
        <w:autoSpaceDN w:val="0"/>
        <w:adjustRightInd w:val="0"/>
        <w:spacing w:after="0"/>
        <w:ind w:firstLine="709"/>
        <w:jc w:val="center"/>
        <w:rPr>
          <w:rFonts w:ascii="Times New Roman" w:hAnsi="Times New Roman"/>
          <w:b/>
          <w:sz w:val="28"/>
          <w:szCs w:val="28"/>
        </w:rPr>
      </w:pPr>
      <w:r w:rsidRPr="00921F6A">
        <w:rPr>
          <w:rFonts w:ascii="Times New Roman" w:hAnsi="Times New Roman"/>
          <w:b/>
          <w:sz w:val="28"/>
          <w:szCs w:val="28"/>
        </w:rPr>
        <w:t>5.4. Объявление и прием заявок на участие в торгах по приобретению права на размещение нестационарных торговых объектов</w:t>
      </w:r>
    </w:p>
    <w:p w:rsidR="005A4493" w:rsidRPr="00921F6A" w:rsidRDefault="005A4493" w:rsidP="00E92B2D">
      <w:pPr>
        <w:widowControl w:val="0"/>
        <w:tabs>
          <w:tab w:val="left" w:pos="1418"/>
        </w:tabs>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5.4.1.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921F6A">
          <w:rPr>
            <w:rFonts w:ascii="Times New Roman" w:hAnsi="Times New Roman"/>
            <w:sz w:val="28"/>
            <w:szCs w:val="28"/>
          </w:rPr>
          <w:t>заявку</w:t>
        </w:r>
      </w:hyperlink>
      <w:r w:rsidRPr="00921F6A">
        <w:rPr>
          <w:rFonts w:ascii="Times New Roman" w:hAnsi="Times New Roman"/>
          <w:sz w:val="28"/>
          <w:szCs w:val="28"/>
        </w:rPr>
        <w:t xml:space="preserve"> о предоставлении права на размещение. </w:t>
      </w:r>
    </w:p>
    <w:p w:rsidR="005A4493" w:rsidRPr="00921F6A" w:rsidRDefault="005A4493" w:rsidP="00F82388">
      <w:pPr>
        <w:autoSpaceDE w:val="0"/>
        <w:autoSpaceDN w:val="0"/>
        <w:adjustRightInd w:val="0"/>
        <w:spacing w:after="0"/>
        <w:ind w:firstLine="709"/>
        <w:jc w:val="both"/>
        <w:rPr>
          <w:sz w:val="28"/>
          <w:szCs w:val="28"/>
          <w:u w:val="single"/>
        </w:rPr>
      </w:pPr>
      <w:r w:rsidRPr="00921F6A">
        <w:rPr>
          <w:rFonts w:ascii="Times New Roman" w:hAnsi="Times New Roman"/>
          <w:sz w:val="28"/>
          <w:szCs w:val="28"/>
        </w:rPr>
        <w:lastRenderedPageBreak/>
        <w:t>5.4.2. Информация о проведен</w:t>
      </w:r>
      <w:proofErr w:type="gramStart"/>
      <w:r w:rsidRPr="00921F6A">
        <w:rPr>
          <w:rFonts w:ascii="Times New Roman" w:hAnsi="Times New Roman"/>
          <w:sz w:val="28"/>
          <w:szCs w:val="28"/>
        </w:rPr>
        <w:t>ии ау</w:t>
      </w:r>
      <w:proofErr w:type="gramEnd"/>
      <w:r w:rsidRPr="00921F6A">
        <w:rPr>
          <w:rFonts w:ascii="Times New Roman" w:hAnsi="Times New Roman"/>
          <w:sz w:val="28"/>
          <w:szCs w:val="28"/>
        </w:rPr>
        <w:t>кциона размещается на официальном сайте Администрации</w:t>
      </w:r>
      <w:r w:rsidR="00152E16" w:rsidRPr="00921F6A">
        <w:rPr>
          <w:rFonts w:ascii="Times New Roman" w:hAnsi="Times New Roman"/>
          <w:sz w:val="28"/>
          <w:szCs w:val="28"/>
        </w:rPr>
        <w:t xml:space="preserve"> Екатериновского</w:t>
      </w:r>
      <w:r w:rsidRPr="00921F6A">
        <w:rPr>
          <w:rFonts w:ascii="Times New Roman" w:hAnsi="Times New Roman"/>
          <w:sz w:val="28"/>
          <w:szCs w:val="28"/>
        </w:rPr>
        <w:t xml:space="preserve"> сельского поселения</w:t>
      </w:r>
      <w:r w:rsidR="00F82388" w:rsidRPr="00921F6A">
        <w:rPr>
          <w:rFonts w:ascii="Times New Roman" w:hAnsi="Times New Roman"/>
          <w:sz w:val="28"/>
          <w:szCs w:val="28"/>
        </w:rPr>
        <w:t xml:space="preserve"> </w:t>
      </w:r>
      <w:r w:rsidR="00771F24" w:rsidRPr="00921F6A">
        <w:rPr>
          <w:rFonts w:ascii="Times New Roman" w:hAnsi="Times New Roman"/>
          <w:sz w:val="28"/>
          <w:szCs w:val="28"/>
          <w:u w:val="single"/>
          <w:lang w:val="en-US"/>
        </w:rPr>
        <w:t>http</w:t>
      </w:r>
      <w:r w:rsidR="00771F24" w:rsidRPr="00921F6A">
        <w:rPr>
          <w:rFonts w:ascii="Times New Roman" w:hAnsi="Times New Roman"/>
          <w:sz w:val="28"/>
          <w:szCs w:val="28"/>
          <w:u w:val="single"/>
        </w:rPr>
        <w:t>:</w:t>
      </w:r>
      <w:r w:rsidR="00771F24" w:rsidRPr="00921F6A">
        <w:rPr>
          <w:sz w:val="28"/>
          <w:szCs w:val="28"/>
          <w:u w:val="single"/>
        </w:rPr>
        <w:t xml:space="preserve"> //</w:t>
      </w:r>
      <w:proofErr w:type="spellStart"/>
      <w:r w:rsidR="00771F24" w:rsidRPr="00921F6A">
        <w:rPr>
          <w:sz w:val="28"/>
          <w:szCs w:val="28"/>
          <w:u w:val="single"/>
          <w:lang w:val="en-US"/>
        </w:rPr>
        <w:t>e</w:t>
      </w:r>
      <w:r w:rsidR="00F82388" w:rsidRPr="00921F6A">
        <w:rPr>
          <w:sz w:val="28"/>
          <w:szCs w:val="28"/>
          <w:u w:val="single"/>
          <w:lang w:val="en-US"/>
        </w:rPr>
        <w:t>katerinovskoe</w:t>
      </w:r>
      <w:proofErr w:type="spellEnd"/>
      <w:r w:rsidRPr="00921F6A">
        <w:rPr>
          <w:sz w:val="28"/>
          <w:szCs w:val="28"/>
          <w:u w:val="single"/>
        </w:rPr>
        <w:t>.</w:t>
      </w:r>
      <w:proofErr w:type="spellStart"/>
      <w:r w:rsidRPr="00921F6A">
        <w:rPr>
          <w:sz w:val="28"/>
          <w:szCs w:val="28"/>
          <w:u w:val="single"/>
        </w:rPr>
        <w:t>ru</w:t>
      </w:r>
      <w:proofErr w:type="spellEnd"/>
      <w:r w:rsidRPr="00921F6A">
        <w:rPr>
          <w:sz w:val="28"/>
          <w:szCs w:val="28"/>
          <w:u w:val="single"/>
        </w:rPr>
        <w:t>/</w:t>
      </w:r>
      <w:r w:rsidRPr="00921F6A">
        <w:rPr>
          <w:rFonts w:ascii="Times New Roman" w:hAnsi="Times New Roman"/>
          <w:sz w:val="28"/>
          <w:szCs w:val="28"/>
          <w:u w:val="single"/>
        </w:rPr>
        <w:t xml:space="preserve"> </w:t>
      </w:r>
      <w:r w:rsidRPr="00921F6A">
        <w:rPr>
          <w:rFonts w:ascii="Times New Roman" w:hAnsi="Times New Roman"/>
          <w:sz w:val="28"/>
          <w:szCs w:val="28"/>
        </w:rPr>
        <w:t>не менее чем за двадцать дней до дня окончания подачи заявок на участие в аукционе.</w:t>
      </w:r>
    </w:p>
    <w:p w:rsidR="005A4493" w:rsidRPr="00921F6A" w:rsidRDefault="005A4493" w:rsidP="00E92B2D">
      <w:pPr>
        <w:pStyle w:val="ConsPlusNormal"/>
        <w:spacing w:line="276" w:lineRule="auto"/>
        <w:ind w:firstLine="709"/>
        <w:jc w:val="both"/>
        <w:rPr>
          <w:rFonts w:ascii="Times New Roman" w:hAnsi="Times New Roman" w:cs="Times New Roman"/>
          <w:sz w:val="28"/>
          <w:szCs w:val="28"/>
        </w:rPr>
      </w:pPr>
      <w:r w:rsidRPr="00921F6A">
        <w:rPr>
          <w:rFonts w:ascii="Times New Roman" w:hAnsi="Times New Roman" w:cs="Times New Roman"/>
          <w:sz w:val="28"/>
          <w:szCs w:val="28"/>
        </w:rPr>
        <w:t>5.4.3. Извещение о проведен</w:t>
      </w:r>
      <w:proofErr w:type="gramStart"/>
      <w:r w:rsidRPr="00921F6A">
        <w:rPr>
          <w:rFonts w:ascii="Times New Roman" w:hAnsi="Times New Roman" w:cs="Times New Roman"/>
          <w:sz w:val="28"/>
          <w:szCs w:val="28"/>
        </w:rPr>
        <w:t>ии ау</w:t>
      </w:r>
      <w:proofErr w:type="gramEnd"/>
      <w:r w:rsidRPr="00921F6A">
        <w:rPr>
          <w:rFonts w:ascii="Times New Roman" w:hAnsi="Times New Roman" w:cs="Times New Roman"/>
          <w:sz w:val="28"/>
          <w:szCs w:val="28"/>
        </w:rPr>
        <w:t>кциона должно содержать сведения:</w:t>
      </w:r>
    </w:p>
    <w:p w:rsidR="005A4493" w:rsidRPr="00921F6A" w:rsidRDefault="005A4493" w:rsidP="00F82388">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об организаторе;</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 месте, дате, времени и порядке проведения торгов;</w:t>
      </w:r>
    </w:p>
    <w:p w:rsidR="005A4493" w:rsidRPr="00921F6A" w:rsidRDefault="005A4493"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5A4493" w:rsidRPr="00921F6A" w:rsidRDefault="005A4493" w:rsidP="00E92B2D">
      <w:pPr>
        <w:pStyle w:val="ac"/>
        <w:widowControl w:val="0"/>
        <w:numPr>
          <w:ilvl w:val="0"/>
          <w:numId w:val="12"/>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 xml:space="preserve">о </w:t>
      </w:r>
      <w:proofErr w:type="gramStart"/>
      <w:r w:rsidRPr="00921F6A">
        <w:rPr>
          <w:rFonts w:ascii="Times New Roman" w:hAnsi="Times New Roman"/>
          <w:sz w:val="28"/>
          <w:szCs w:val="28"/>
        </w:rPr>
        <w:t>сроке</w:t>
      </w:r>
      <w:proofErr w:type="gramEnd"/>
      <w:r w:rsidRPr="00921F6A">
        <w:rPr>
          <w:rFonts w:ascii="Times New Roman" w:hAnsi="Times New Roman"/>
          <w:sz w:val="28"/>
          <w:szCs w:val="28"/>
        </w:rPr>
        <w:t xml:space="preserve"> на который будет заключен Договор по результатам торгов;</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 начальной цене предмета торгов;</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 шаге аукциона;</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срок, в течение которого организатор аукциона вправе отказаться от проведения аукциона;</w:t>
      </w:r>
    </w:p>
    <w:p w:rsidR="005A4493" w:rsidRPr="00921F6A" w:rsidRDefault="005A4493" w:rsidP="00E92B2D">
      <w:pPr>
        <w:pStyle w:val="ConsPlusNormal"/>
        <w:numPr>
          <w:ilvl w:val="0"/>
          <w:numId w:val="12"/>
        </w:numPr>
        <w:tabs>
          <w:tab w:val="left" w:pos="993"/>
        </w:tabs>
        <w:spacing w:line="276" w:lineRule="auto"/>
        <w:ind w:left="0" w:firstLine="709"/>
        <w:jc w:val="both"/>
        <w:rPr>
          <w:rFonts w:ascii="Times New Roman" w:hAnsi="Times New Roman" w:cs="Times New Roman"/>
          <w:sz w:val="28"/>
          <w:szCs w:val="28"/>
        </w:rPr>
      </w:pPr>
      <w:r w:rsidRPr="00921F6A">
        <w:rPr>
          <w:rFonts w:ascii="Times New Roman" w:hAnsi="Times New Roman" w:cs="Times New Roman"/>
          <w:sz w:val="28"/>
          <w:szCs w:val="28"/>
        </w:rPr>
        <w:t>о реквизитах для перечисления задатка на участие в торгах.</w:t>
      </w:r>
    </w:p>
    <w:p w:rsidR="005A4493" w:rsidRPr="00921F6A" w:rsidRDefault="005A4493" w:rsidP="00E92B2D">
      <w:pPr>
        <w:pStyle w:val="ConsPlusNormal"/>
        <w:spacing w:line="276" w:lineRule="auto"/>
        <w:ind w:firstLine="709"/>
        <w:jc w:val="both"/>
        <w:rPr>
          <w:rFonts w:ascii="Times New Roman" w:hAnsi="Times New Roman" w:cs="Times New Roman"/>
          <w:sz w:val="28"/>
          <w:szCs w:val="28"/>
        </w:rPr>
      </w:pPr>
      <w:r w:rsidRPr="00921F6A">
        <w:rPr>
          <w:rFonts w:ascii="Times New Roman" w:hAnsi="Times New Roman" w:cs="Times New Roman"/>
          <w:sz w:val="28"/>
          <w:szCs w:val="28"/>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5.4.4.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5A4493" w:rsidRPr="00921F6A" w:rsidRDefault="005A4493"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заявку на участие в аукционе, согласно приложению № 5 к настоящему Положению с указанием банковских реквизитов для возврата задатка;</w:t>
      </w:r>
    </w:p>
    <w:p w:rsidR="005A4493" w:rsidRPr="00921F6A" w:rsidRDefault="005A4493"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копии документов, удостоверяющих личность заявителя (для граждан);</w:t>
      </w:r>
    </w:p>
    <w:p w:rsidR="005A4493" w:rsidRPr="00921F6A" w:rsidRDefault="005A4493"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5A4493" w:rsidRPr="00921F6A" w:rsidRDefault="005A4493"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 xml:space="preserve">надлежащим образом заверенный перевод </w:t>
      </w:r>
      <w:proofErr w:type="gramStart"/>
      <w:r w:rsidRPr="00921F6A">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21F6A">
        <w:rPr>
          <w:rFonts w:ascii="Times New Roman" w:hAnsi="Times New Roman"/>
          <w:sz w:val="28"/>
          <w:szCs w:val="28"/>
        </w:rPr>
        <w:t>, если заявителем является иностранное юридическое лицо;</w:t>
      </w:r>
    </w:p>
    <w:p w:rsidR="005A4493" w:rsidRPr="00921F6A" w:rsidRDefault="005A4493" w:rsidP="00E92B2D">
      <w:pPr>
        <w:pStyle w:val="ac"/>
        <w:numPr>
          <w:ilvl w:val="0"/>
          <w:numId w:val="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5A4493" w:rsidRPr="00921F6A" w:rsidRDefault="005A4493" w:rsidP="00E92B2D">
      <w:pPr>
        <w:pStyle w:val="ac"/>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lastRenderedPageBreak/>
        <w:t xml:space="preserve">Заявка на участие в аукционе подается в срок и по форме, </w:t>
      </w:r>
      <w:proofErr w:type="gramStart"/>
      <w:r w:rsidRPr="00921F6A">
        <w:rPr>
          <w:rFonts w:ascii="Times New Roman" w:hAnsi="Times New Roman"/>
          <w:sz w:val="28"/>
          <w:szCs w:val="28"/>
        </w:rPr>
        <w:t>которые</w:t>
      </w:r>
      <w:proofErr w:type="gramEnd"/>
      <w:r w:rsidRPr="00921F6A">
        <w:rPr>
          <w:rFonts w:ascii="Times New Roman" w:hAnsi="Times New Roman"/>
          <w:sz w:val="28"/>
          <w:szCs w:val="28"/>
        </w:rPr>
        <w:t xml:space="preserve"> установлены документацией об аукционе.</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Требование иных документов не допускается.</w:t>
      </w:r>
    </w:p>
    <w:p w:rsidR="00F82388" w:rsidRPr="00921F6A" w:rsidRDefault="005A4493" w:rsidP="00F82388">
      <w:pPr>
        <w:autoSpaceDE w:val="0"/>
        <w:autoSpaceDN w:val="0"/>
        <w:adjustRightInd w:val="0"/>
        <w:spacing w:after="0"/>
        <w:ind w:firstLine="709"/>
        <w:jc w:val="both"/>
        <w:rPr>
          <w:rFonts w:ascii="Times New Roman" w:hAnsi="Times New Roman"/>
          <w:sz w:val="28"/>
          <w:szCs w:val="28"/>
          <w:u w:val="single"/>
        </w:rPr>
      </w:pPr>
      <w:r w:rsidRPr="00921F6A">
        <w:rPr>
          <w:rFonts w:ascii="Times New Roman" w:hAnsi="Times New Roman"/>
          <w:sz w:val="28"/>
          <w:szCs w:val="28"/>
        </w:rPr>
        <w:t>5.4.5. Организатор аукциона вправе принять решение о внесении изменений в извещение о проведен</w:t>
      </w:r>
      <w:proofErr w:type="gramStart"/>
      <w:r w:rsidRPr="00921F6A">
        <w:rPr>
          <w:rFonts w:ascii="Times New Roman" w:hAnsi="Times New Roman"/>
          <w:sz w:val="28"/>
          <w:szCs w:val="28"/>
        </w:rPr>
        <w:t>ии ау</w:t>
      </w:r>
      <w:proofErr w:type="gramEnd"/>
      <w:r w:rsidRPr="00921F6A">
        <w:rPr>
          <w:rFonts w:ascii="Times New Roman" w:hAnsi="Times New Roman"/>
          <w:sz w:val="28"/>
          <w:szCs w:val="28"/>
        </w:rPr>
        <w:t xml:space="preserve">кциона не позднее, чем за пять дней до даты окончания подачи заявок на участие в аукционе. В течение одного дня </w:t>
      </w:r>
      <w:proofErr w:type="gramStart"/>
      <w:r w:rsidRPr="00921F6A">
        <w:rPr>
          <w:rFonts w:ascii="Times New Roman" w:hAnsi="Times New Roman"/>
          <w:sz w:val="28"/>
          <w:szCs w:val="28"/>
        </w:rPr>
        <w:t>с даты принятия</w:t>
      </w:r>
      <w:proofErr w:type="gramEnd"/>
      <w:r w:rsidRPr="00921F6A">
        <w:rPr>
          <w:rFonts w:ascii="Times New Roman" w:hAnsi="Times New Roman"/>
          <w:sz w:val="28"/>
          <w:szCs w:val="28"/>
        </w:rPr>
        <w:t xml:space="preserve"> указанного решения такие изменения размещаются организатором аукциона, специализированной организацией на официальном сайте Администрации </w:t>
      </w:r>
      <w:r w:rsidR="00F82388"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w:t>
      </w:r>
      <w:r w:rsidR="00F82388" w:rsidRPr="00921F6A">
        <w:rPr>
          <w:rFonts w:ascii="Times New Roman" w:hAnsi="Times New Roman"/>
          <w:sz w:val="28"/>
          <w:szCs w:val="28"/>
          <w:u w:val="single"/>
        </w:rPr>
        <w:t xml:space="preserve"> </w:t>
      </w:r>
      <w:r w:rsidR="00F82388" w:rsidRPr="00921F6A">
        <w:rPr>
          <w:rFonts w:ascii="Times New Roman" w:hAnsi="Times New Roman"/>
          <w:sz w:val="28"/>
          <w:szCs w:val="28"/>
          <w:u w:val="single"/>
          <w:lang w:val="en-US"/>
        </w:rPr>
        <w:t>http</w:t>
      </w:r>
      <w:r w:rsidR="00F82388" w:rsidRPr="00921F6A">
        <w:rPr>
          <w:rFonts w:ascii="Times New Roman" w:hAnsi="Times New Roman"/>
          <w:sz w:val="28"/>
          <w:szCs w:val="28"/>
          <w:u w:val="single"/>
        </w:rPr>
        <w:t>:</w:t>
      </w:r>
      <w:r w:rsidR="00F82388" w:rsidRPr="00921F6A">
        <w:rPr>
          <w:sz w:val="28"/>
          <w:szCs w:val="28"/>
          <w:u w:val="single"/>
        </w:rPr>
        <w:t xml:space="preserve"> //</w:t>
      </w:r>
      <w:proofErr w:type="spellStart"/>
      <w:r w:rsidR="00F82388" w:rsidRPr="00921F6A">
        <w:rPr>
          <w:sz w:val="28"/>
          <w:szCs w:val="28"/>
          <w:u w:val="single"/>
          <w:lang w:val="en-US"/>
        </w:rPr>
        <w:t>ekaterinovskoe</w:t>
      </w:r>
      <w:proofErr w:type="spellEnd"/>
      <w:r w:rsidR="00F82388" w:rsidRPr="00921F6A">
        <w:rPr>
          <w:sz w:val="28"/>
          <w:szCs w:val="28"/>
          <w:u w:val="single"/>
        </w:rPr>
        <w:t>.</w:t>
      </w:r>
      <w:proofErr w:type="spellStart"/>
      <w:r w:rsidR="00F82388" w:rsidRPr="00921F6A">
        <w:rPr>
          <w:sz w:val="28"/>
          <w:szCs w:val="28"/>
          <w:u w:val="single"/>
        </w:rPr>
        <w:t>ru</w:t>
      </w:r>
      <w:proofErr w:type="spellEnd"/>
      <w:r w:rsidR="00F82388" w:rsidRPr="00921F6A">
        <w:rPr>
          <w:sz w:val="28"/>
          <w:szCs w:val="28"/>
          <w:u w:val="single"/>
        </w:rPr>
        <w:t>/</w:t>
      </w:r>
      <w:r w:rsidR="00F82388" w:rsidRPr="00921F6A">
        <w:rPr>
          <w:rFonts w:ascii="Times New Roman" w:hAnsi="Times New Roman"/>
          <w:sz w:val="28"/>
          <w:szCs w:val="28"/>
          <w:u w:val="single"/>
        </w:rPr>
        <w:t xml:space="preserve"> </w:t>
      </w:r>
    </w:p>
    <w:p w:rsidR="00F82388" w:rsidRPr="00921F6A" w:rsidRDefault="005A4493" w:rsidP="00F82388">
      <w:pPr>
        <w:autoSpaceDE w:val="0"/>
        <w:autoSpaceDN w:val="0"/>
        <w:adjustRightInd w:val="0"/>
        <w:spacing w:after="0"/>
        <w:ind w:firstLine="709"/>
        <w:jc w:val="both"/>
        <w:rPr>
          <w:rFonts w:ascii="Times New Roman" w:hAnsi="Times New Roman"/>
          <w:sz w:val="28"/>
          <w:szCs w:val="28"/>
          <w:u w:val="single"/>
        </w:rPr>
      </w:pPr>
      <w:r w:rsidRPr="00921F6A">
        <w:rPr>
          <w:rFonts w:ascii="Times New Roman" w:hAnsi="Times New Roman"/>
          <w:sz w:val="28"/>
          <w:szCs w:val="28"/>
        </w:rPr>
        <w:t xml:space="preserve"> 5.4.6. Организатор аукциона вправе отказаться от проведения аукциона, не </w:t>
      </w:r>
      <w:proofErr w:type="gramStart"/>
      <w:r w:rsidRPr="00921F6A">
        <w:rPr>
          <w:rFonts w:ascii="Times New Roman" w:hAnsi="Times New Roman"/>
          <w:sz w:val="28"/>
          <w:szCs w:val="28"/>
        </w:rPr>
        <w:t>позднее</w:t>
      </w:r>
      <w:proofErr w:type="gramEnd"/>
      <w:r w:rsidRPr="00921F6A">
        <w:rPr>
          <w:rFonts w:ascii="Times New Roman" w:hAnsi="Times New Roman"/>
          <w:sz w:val="28"/>
          <w:szCs w:val="28"/>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00F82388" w:rsidRPr="00921F6A">
        <w:rPr>
          <w:rFonts w:ascii="Times New Roman" w:hAnsi="Times New Roman"/>
          <w:sz w:val="28"/>
          <w:szCs w:val="28"/>
        </w:rPr>
        <w:t xml:space="preserve">Екатериновского </w:t>
      </w:r>
      <w:r w:rsidRPr="00921F6A">
        <w:rPr>
          <w:rFonts w:ascii="Times New Roman" w:hAnsi="Times New Roman"/>
          <w:sz w:val="28"/>
          <w:szCs w:val="28"/>
        </w:rPr>
        <w:t>сельского поселения</w:t>
      </w:r>
      <w:r w:rsidR="00F82388" w:rsidRPr="00921F6A">
        <w:rPr>
          <w:rFonts w:ascii="Times New Roman" w:hAnsi="Times New Roman"/>
          <w:sz w:val="28"/>
          <w:szCs w:val="28"/>
          <w:u w:val="single"/>
        </w:rPr>
        <w:t xml:space="preserve"> </w:t>
      </w:r>
      <w:r w:rsidR="00F82388" w:rsidRPr="00921F6A">
        <w:rPr>
          <w:rFonts w:ascii="Times New Roman" w:hAnsi="Times New Roman"/>
          <w:sz w:val="28"/>
          <w:szCs w:val="28"/>
          <w:u w:val="single"/>
          <w:lang w:val="en-US"/>
        </w:rPr>
        <w:t>http</w:t>
      </w:r>
      <w:r w:rsidR="00F82388" w:rsidRPr="00921F6A">
        <w:rPr>
          <w:rFonts w:ascii="Times New Roman" w:hAnsi="Times New Roman"/>
          <w:sz w:val="28"/>
          <w:szCs w:val="28"/>
          <w:u w:val="single"/>
        </w:rPr>
        <w:t>:</w:t>
      </w:r>
      <w:r w:rsidR="00F82388" w:rsidRPr="00921F6A">
        <w:rPr>
          <w:sz w:val="28"/>
          <w:szCs w:val="28"/>
          <w:u w:val="single"/>
        </w:rPr>
        <w:t xml:space="preserve"> //</w:t>
      </w:r>
      <w:proofErr w:type="spellStart"/>
      <w:r w:rsidR="00F82388" w:rsidRPr="00921F6A">
        <w:rPr>
          <w:sz w:val="28"/>
          <w:szCs w:val="28"/>
          <w:u w:val="single"/>
          <w:lang w:val="en-US"/>
        </w:rPr>
        <w:t>ekaterinovskoe</w:t>
      </w:r>
      <w:proofErr w:type="spellEnd"/>
      <w:r w:rsidR="00F82388" w:rsidRPr="00921F6A">
        <w:rPr>
          <w:sz w:val="28"/>
          <w:szCs w:val="28"/>
          <w:u w:val="single"/>
        </w:rPr>
        <w:t>.</w:t>
      </w:r>
      <w:proofErr w:type="spellStart"/>
      <w:r w:rsidR="00F82388" w:rsidRPr="00921F6A">
        <w:rPr>
          <w:sz w:val="28"/>
          <w:szCs w:val="28"/>
          <w:u w:val="single"/>
        </w:rPr>
        <w:t>ru</w:t>
      </w:r>
      <w:proofErr w:type="spellEnd"/>
      <w:r w:rsidR="00F82388" w:rsidRPr="00921F6A">
        <w:rPr>
          <w:sz w:val="28"/>
          <w:szCs w:val="28"/>
          <w:u w:val="single"/>
        </w:rPr>
        <w:t>/</w:t>
      </w:r>
      <w:r w:rsidR="00F82388" w:rsidRPr="00921F6A">
        <w:rPr>
          <w:rFonts w:ascii="Times New Roman" w:hAnsi="Times New Roman"/>
          <w:sz w:val="28"/>
          <w:szCs w:val="28"/>
          <w:u w:val="single"/>
        </w:rPr>
        <w:t xml:space="preserve"> </w:t>
      </w:r>
    </w:p>
    <w:p w:rsidR="005A4493" w:rsidRPr="00921F6A" w:rsidRDefault="005A4493" w:rsidP="00F82388">
      <w:pPr>
        <w:autoSpaceDE w:val="0"/>
        <w:autoSpaceDN w:val="0"/>
        <w:adjustRightInd w:val="0"/>
        <w:spacing w:after="0"/>
        <w:ind w:firstLine="709"/>
        <w:jc w:val="both"/>
        <w:rPr>
          <w:sz w:val="28"/>
          <w:szCs w:val="28"/>
          <w:u w:val="single"/>
        </w:rPr>
      </w:pPr>
      <w:r w:rsidRPr="00921F6A">
        <w:rPr>
          <w:rFonts w:ascii="Times New Roman" w:hAnsi="Times New Roman"/>
          <w:sz w:val="28"/>
          <w:szCs w:val="28"/>
        </w:rPr>
        <w:t xml:space="preserve"> в течение одного дня </w:t>
      </w:r>
      <w:proofErr w:type="gramStart"/>
      <w:r w:rsidRPr="00921F6A">
        <w:rPr>
          <w:rFonts w:ascii="Times New Roman" w:hAnsi="Times New Roman"/>
          <w:sz w:val="28"/>
          <w:szCs w:val="28"/>
        </w:rPr>
        <w:t>с даты принятия</w:t>
      </w:r>
      <w:proofErr w:type="gramEnd"/>
      <w:r w:rsidRPr="00921F6A">
        <w:rPr>
          <w:rFonts w:ascii="Times New Roman" w:hAnsi="Times New Roman"/>
          <w:sz w:val="28"/>
          <w:szCs w:val="28"/>
        </w:rPr>
        <w:t xml:space="preserve"> решения об отказе от проведения аукциона. В течение двух рабочих дней </w:t>
      </w:r>
      <w:proofErr w:type="gramStart"/>
      <w:r w:rsidRPr="00921F6A">
        <w:rPr>
          <w:rFonts w:ascii="Times New Roman" w:hAnsi="Times New Roman"/>
          <w:sz w:val="28"/>
          <w:szCs w:val="28"/>
        </w:rPr>
        <w:t>с даты принятия</w:t>
      </w:r>
      <w:proofErr w:type="gramEnd"/>
      <w:r w:rsidRPr="00921F6A">
        <w:rPr>
          <w:rFonts w:ascii="Times New Roman" w:hAnsi="Times New Roman"/>
          <w:sz w:val="28"/>
          <w:szCs w:val="28"/>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921F6A">
        <w:rPr>
          <w:rFonts w:ascii="Times New Roman" w:hAnsi="Times New Roman"/>
          <w:sz w:val="28"/>
          <w:szCs w:val="28"/>
        </w:rPr>
        <w:t>с даты принятия</w:t>
      </w:r>
      <w:proofErr w:type="gramEnd"/>
      <w:r w:rsidRPr="00921F6A">
        <w:rPr>
          <w:rFonts w:ascii="Times New Roman" w:hAnsi="Times New Roman"/>
          <w:sz w:val="28"/>
          <w:szCs w:val="28"/>
        </w:rPr>
        <w:t xml:space="preserve"> решения об отказе от проведения аукциона.</w:t>
      </w:r>
    </w:p>
    <w:p w:rsidR="005A4493" w:rsidRPr="00921F6A" w:rsidRDefault="005A4493" w:rsidP="00E92B2D">
      <w:pPr>
        <w:autoSpaceDE w:val="0"/>
        <w:autoSpaceDN w:val="0"/>
        <w:spacing w:after="0"/>
        <w:ind w:firstLine="709"/>
        <w:jc w:val="both"/>
        <w:rPr>
          <w:rFonts w:ascii="Times New Roman" w:hAnsi="Times New Roman"/>
          <w:sz w:val="28"/>
          <w:szCs w:val="28"/>
        </w:rPr>
      </w:pPr>
      <w:r w:rsidRPr="00921F6A">
        <w:rPr>
          <w:rFonts w:ascii="Times New Roman" w:hAnsi="Times New Roman"/>
          <w:sz w:val="28"/>
          <w:szCs w:val="28"/>
        </w:rPr>
        <w:t>5.4.7.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5A4493" w:rsidRPr="00921F6A" w:rsidRDefault="005A4493" w:rsidP="00E92B2D">
      <w:pPr>
        <w:pStyle w:val="ac"/>
        <w:numPr>
          <w:ilvl w:val="0"/>
          <w:numId w:val="14"/>
        </w:numPr>
        <w:tabs>
          <w:tab w:val="left" w:pos="993"/>
        </w:tabs>
        <w:autoSpaceDE w:val="0"/>
        <w:autoSpaceDN w:val="0"/>
        <w:spacing w:after="0"/>
        <w:ind w:left="0" w:firstLine="709"/>
        <w:jc w:val="both"/>
        <w:rPr>
          <w:rFonts w:ascii="Times New Roman" w:hAnsi="Times New Roman"/>
          <w:sz w:val="28"/>
          <w:szCs w:val="28"/>
        </w:rPr>
      </w:pPr>
      <w:r w:rsidRPr="00921F6A">
        <w:rPr>
          <w:rFonts w:ascii="Times New Roman" w:hAnsi="Times New Roman"/>
          <w:sz w:val="28"/>
          <w:szCs w:val="28"/>
        </w:rPr>
        <w:t>выписки из Единого государственного реестра юридических лиц или Единого государственного реестра индивидуальных предпринимателей;</w:t>
      </w:r>
    </w:p>
    <w:p w:rsidR="005A4493" w:rsidRPr="00921F6A" w:rsidRDefault="005A4493" w:rsidP="00E92B2D">
      <w:pPr>
        <w:pStyle w:val="ac"/>
        <w:numPr>
          <w:ilvl w:val="0"/>
          <w:numId w:val="14"/>
        </w:numPr>
        <w:tabs>
          <w:tab w:val="left" w:pos="993"/>
        </w:tabs>
        <w:autoSpaceDE w:val="0"/>
        <w:autoSpaceDN w:val="0"/>
        <w:spacing w:after="0"/>
        <w:ind w:left="0" w:firstLine="709"/>
        <w:jc w:val="both"/>
        <w:rPr>
          <w:rFonts w:ascii="Times New Roman" w:hAnsi="Times New Roman"/>
          <w:sz w:val="28"/>
          <w:szCs w:val="28"/>
        </w:rPr>
      </w:pPr>
      <w:r w:rsidRPr="00921F6A">
        <w:rPr>
          <w:rFonts w:ascii="Times New Roman" w:hAnsi="Times New Roman"/>
          <w:sz w:val="28"/>
          <w:szCs w:val="28"/>
        </w:rPr>
        <w:t xml:space="preserve">справка об отсутствии задолженности по арендной плате за земельные участки. </w:t>
      </w:r>
    </w:p>
    <w:p w:rsidR="005A4493" w:rsidRPr="00921F6A" w:rsidRDefault="005A4493" w:rsidP="00E92B2D">
      <w:pPr>
        <w:autoSpaceDE w:val="0"/>
        <w:autoSpaceDN w:val="0"/>
        <w:spacing w:after="0"/>
        <w:ind w:firstLine="709"/>
        <w:jc w:val="both"/>
        <w:rPr>
          <w:rFonts w:ascii="Times New Roman" w:hAnsi="Times New Roman"/>
          <w:sz w:val="28"/>
          <w:szCs w:val="28"/>
        </w:rPr>
      </w:pPr>
      <w:r w:rsidRPr="00921F6A">
        <w:rPr>
          <w:rFonts w:ascii="Times New Roman" w:hAnsi="Times New Roman"/>
          <w:sz w:val="28"/>
          <w:szCs w:val="28"/>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5.4.8. Поступившие заявки по мере подачи регистрируются в журнале заявок по проведению торгов по приобретению права на размещение </w:t>
      </w:r>
      <w:r w:rsidRPr="00921F6A">
        <w:rPr>
          <w:rFonts w:ascii="Times New Roman" w:hAnsi="Times New Roman"/>
          <w:sz w:val="28"/>
          <w:szCs w:val="28"/>
        </w:rPr>
        <w:lastRenderedPageBreak/>
        <w:t>нестационарных торговых объектов.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5.4.9.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5.4.10. Заявитель не допускается к участию в торгах в следующих случаях:</w:t>
      </w:r>
    </w:p>
    <w:p w:rsidR="005A4493" w:rsidRPr="00921F6A" w:rsidRDefault="005A4493"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непредставление необходимых для участия в торгах документов или представление недостоверных сведений;</w:t>
      </w:r>
    </w:p>
    <w:p w:rsidR="005A4493" w:rsidRPr="00921F6A" w:rsidRDefault="005A4493"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8"/>
          <w:szCs w:val="28"/>
        </w:rPr>
      </w:pPr>
      <w:proofErr w:type="spellStart"/>
      <w:r w:rsidRPr="00921F6A">
        <w:rPr>
          <w:rFonts w:ascii="Times New Roman" w:hAnsi="Times New Roman"/>
          <w:sz w:val="28"/>
          <w:szCs w:val="28"/>
        </w:rPr>
        <w:t>непоступление</w:t>
      </w:r>
      <w:proofErr w:type="spellEnd"/>
      <w:r w:rsidRPr="00921F6A">
        <w:rPr>
          <w:rFonts w:ascii="Times New Roman" w:hAnsi="Times New Roman"/>
          <w:sz w:val="28"/>
          <w:szCs w:val="28"/>
        </w:rPr>
        <w:t xml:space="preserve"> задатка на дату рассмотрения заявок на участие в торгах;</w:t>
      </w:r>
    </w:p>
    <w:p w:rsidR="005A4493" w:rsidRPr="00921F6A" w:rsidRDefault="005A4493"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предоставление заявки по форме, не соответствующей настоящему Положению;</w:t>
      </w:r>
    </w:p>
    <w:p w:rsidR="005A4493" w:rsidRPr="00921F6A" w:rsidRDefault="005A4493" w:rsidP="00E92B2D">
      <w:pPr>
        <w:pStyle w:val="ac"/>
        <w:widowControl w:val="0"/>
        <w:numPr>
          <w:ilvl w:val="0"/>
          <w:numId w:val="15"/>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наличие задолженности по арендным платежам.</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Отказ в допуске к участию в торгах по иным основаниям не допускается.</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5.4.12.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A4493" w:rsidRPr="00921F6A" w:rsidRDefault="005A4493" w:rsidP="00F82388">
      <w:pPr>
        <w:autoSpaceDE w:val="0"/>
        <w:autoSpaceDN w:val="0"/>
        <w:adjustRightInd w:val="0"/>
        <w:spacing w:after="0"/>
        <w:ind w:firstLine="709"/>
        <w:jc w:val="both"/>
        <w:rPr>
          <w:rFonts w:ascii="Times New Roman" w:hAnsi="Times New Roman"/>
          <w:sz w:val="28"/>
          <w:szCs w:val="28"/>
          <w:u w:val="single"/>
        </w:rPr>
      </w:pPr>
      <w:r w:rsidRPr="00921F6A">
        <w:rPr>
          <w:rFonts w:ascii="Times New Roman" w:hAnsi="Times New Roman"/>
          <w:sz w:val="28"/>
          <w:szCs w:val="28"/>
        </w:rPr>
        <w:t xml:space="preserve">5.4.13. Комиссия по проведению торгов по приобретению права на размещение нестационарных торговых объектов на территории </w:t>
      </w:r>
      <w:r w:rsidR="00F82388" w:rsidRPr="00921F6A">
        <w:rPr>
          <w:rFonts w:ascii="Times New Roman" w:hAnsi="Times New Roman"/>
          <w:sz w:val="28"/>
          <w:szCs w:val="28"/>
        </w:rPr>
        <w:t xml:space="preserve">Екатериновского </w:t>
      </w:r>
      <w:r w:rsidRPr="00921F6A">
        <w:rPr>
          <w:rFonts w:ascii="Times New Roman" w:hAnsi="Times New Roman"/>
          <w:sz w:val="28"/>
          <w:szCs w:val="28"/>
        </w:rPr>
        <w:t xml:space="preserve">сельского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921F6A">
        <w:rPr>
          <w:rFonts w:ascii="Times New Roman" w:hAnsi="Times New Roman"/>
          <w:sz w:val="28"/>
          <w:szCs w:val="28"/>
        </w:rPr>
        <w:t>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w:t>
      </w:r>
      <w:proofErr w:type="gramEnd"/>
      <w:r w:rsidRPr="00921F6A">
        <w:rPr>
          <w:rFonts w:ascii="Times New Roman" w:hAnsi="Times New Roman"/>
          <w:sz w:val="28"/>
          <w:szCs w:val="28"/>
        </w:rPr>
        <w:t xml:space="preserve">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sidR="00F82388" w:rsidRPr="00921F6A">
        <w:rPr>
          <w:rFonts w:ascii="Times New Roman" w:hAnsi="Times New Roman"/>
          <w:sz w:val="28"/>
          <w:szCs w:val="28"/>
        </w:rPr>
        <w:t xml:space="preserve">Екатериновского </w:t>
      </w:r>
      <w:r w:rsidRPr="00921F6A">
        <w:rPr>
          <w:rFonts w:ascii="Times New Roman" w:hAnsi="Times New Roman"/>
          <w:sz w:val="28"/>
          <w:szCs w:val="28"/>
        </w:rPr>
        <w:t xml:space="preserve">сельского поселения </w:t>
      </w:r>
      <w:r w:rsidR="00F82388" w:rsidRPr="00921F6A">
        <w:rPr>
          <w:rFonts w:ascii="Times New Roman" w:hAnsi="Times New Roman"/>
          <w:sz w:val="28"/>
          <w:szCs w:val="28"/>
          <w:u w:val="single"/>
          <w:lang w:val="en-US"/>
        </w:rPr>
        <w:t>http</w:t>
      </w:r>
      <w:r w:rsidR="00F82388" w:rsidRPr="00921F6A">
        <w:rPr>
          <w:rFonts w:ascii="Times New Roman" w:hAnsi="Times New Roman"/>
          <w:sz w:val="28"/>
          <w:szCs w:val="28"/>
          <w:u w:val="single"/>
        </w:rPr>
        <w:t>:</w:t>
      </w:r>
      <w:r w:rsidR="00F82388" w:rsidRPr="00921F6A">
        <w:rPr>
          <w:sz w:val="28"/>
          <w:szCs w:val="28"/>
          <w:u w:val="single"/>
        </w:rPr>
        <w:t xml:space="preserve"> //</w:t>
      </w:r>
      <w:proofErr w:type="spellStart"/>
      <w:r w:rsidR="00F82388" w:rsidRPr="00921F6A">
        <w:rPr>
          <w:sz w:val="28"/>
          <w:szCs w:val="28"/>
          <w:u w:val="single"/>
          <w:lang w:val="en-US"/>
        </w:rPr>
        <w:t>ekaterinovskoe</w:t>
      </w:r>
      <w:proofErr w:type="spellEnd"/>
      <w:r w:rsidR="00F82388" w:rsidRPr="00921F6A">
        <w:rPr>
          <w:sz w:val="28"/>
          <w:szCs w:val="28"/>
          <w:u w:val="single"/>
        </w:rPr>
        <w:t>.</w:t>
      </w:r>
      <w:proofErr w:type="spellStart"/>
      <w:r w:rsidR="00F82388" w:rsidRPr="00921F6A">
        <w:rPr>
          <w:sz w:val="28"/>
          <w:szCs w:val="28"/>
          <w:u w:val="single"/>
        </w:rPr>
        <w:t>ru</w:t>
      </w:r>
      <w:proofErr w:type="spellEnd"/>
      <w:r w:rsidR="00F82388" w:rsidRPr="00921F6A">
        <w:rPr>
          <w:sz w:val="28"/>
          <w:szCs w:val="28"/>
          <w:u w:val="single"/>
        </w:rPr>
        <w:t>/</w:t>
      </w:r>
      <w:r w:rsidR="00F82388" w:rsidRPr="00921F6A">
        <w:rPr>
          <w:rFonts w:ascii="Times New Roman" w:hAnsi="Times New Roman"/>
          <w:sz w:val="28"/>
          <w:szCs w:val="28"/>
          <w:u w:val="single"/>
        </w:rPr>
        <w:t xml:space="preserve"> </w:t>
      </w:r>
    </w:p>
    <w:p w:rsidR="005A4493" w:rsidRPr="00921F6A" w:rsidRDefault="005A4493" w:rsidP="003834D3">
      <w:pPr>
        <w:pStyle w:val="ConsPlusNormal"/>
        <w:spacing w:line="276" w:lineRule="auto"/>
        <w:ind w:firstLine="0"/>
        <w:jc w:val="both"/>
        <w:rPr>
          <w:rFonts w:ascii="Times New Roman" w:hAnsi="Times New Roman" w:cs="Times New Roman"/>
          <w:sz w:val="28"/>
          <w:szCs w:val="28"/>
        </w:rPr>
      </w:pPr>
      <w:r w:rsidRPr="00921F6A">
        <w:rPr>
          <w:rFonts w:ascii="Times New Roman" w:hAnsi="Times New Roman" w:cs="Times New Roman"/>
          <w:sz w:val="28"/>
          <w:szCs w:val="28"/>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proofErr w:type="gramStart"/>
      <w:r w:rsidRPr="00921F6A">
        <w:rPr>
          <w:rFonts w:ascii="Times New Roman" w:hAnsi="Times New Roman" w:cs="Times New Roman"/>
          <w:sz w:val="28"/>
          <w:szCs w:val="28"/>
        </w:rPr>
        <w:t>,</w:t>
      </w:r>
      <w:proofErr w:type="gramEnd"/>
      <w:r w:rsidRPr="00921F6A">
        <w:rPr>
          <w:rFonts w:ascii="Times New Roman" w:hAnsi="Times New Roman" w:cs="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5A4493" w:rsidRPr="00921F6A" w:rsidRDefault="005A4493" w:rsidP="00E92B2D">
      <w:pPr>
        <w:spacing w:after="0"/>
        <w:ind w:firstLine="709"/>
        <w:jc w:val="both"/>
        <w:rPr>
          <w:rFonts w:ascii="Times New Roman" w:hAnsi="Times New Roman"/>
          <w:sz w:val="28"/>
          <w:szCs w:val="28"/>
        </w:rPr>
      </w:pPr>
      <w:r w:rsidRPr="00921F6A">
        <w:rPr>
          <w:rFonts w:ascii="Times New Roman" w:hAnsi="Times New Roman"/>
          <w:sz w:val="28"/>
          <w:szCs w:val="28"/>
        </w:rPr>
        <w:lastRenderedPageBreak/>
        <w:t xml:space="preserve">5.4.14. Организатор аукциона обязан вернуть задаток заявителю, не допущенному к участию в аукционе, в течение пяти рабочих дней </w:t>
      </w:r>
      <w:proofErr w:type="gramStart"/>
      <w:r w:rsidRPr="00921F6A">
        <w:rPr>
          <w:rFonts w:ascii="Times New Roman" w:hAnsi="Times New Roman"/>
          <w:sz w:val="28"/>
          <w:szCs w:val="28"/>
        </w:rPr>
        <w:t>с даты подписания</w:t>
      </w:r>
      <w:proofErr w:type="gramEnd"/>
      <w:r w:rsidRPr="00921F6A">
        <w:rPr>
          <w:rFonts w:ascii="Times New Roman" w:hAnsi="Times New Roman"/>
          <w:sz w:val="28"/>
          <w:szCs w:val="28"/>
        </w:rPr>
        <w:t xml:space="preserve"> протокола рассмотрения заявок.</w:t>
      </w:r>
    </w:p>
    <w:p w:rsidR="005A4493" w:rsidRPr="00921F6A" w:rsidRDefault="005A4493" w:rsidP="00E92B2D">
      <w:pPr>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5.4.15. В случае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A4493" w:rsidRPr="00921F6A" w:rsidRDefault="005A4493" w:rsidP="00E92B2D">
      <w:pPr>
        <w:widowControl w:val="0"/>
        <w:autoSpaceDE w:val="0"/>
        <w:autoSpaceDN w:val="0"/>
        <w:adjustRightInd w:val="0"/>
        <w:spacing w:after="0"/>
        <w:ind w:firstLine="709"/>
        <w:jc w:val="center"/>
        <w:rPr>
          <w:rFonts w:ascii="Times New Roman" w:hAnsi="Times New Roman"/>
          <w:b/>
          <w:sz w:val="28"/>
          <w:szCs w:val="28"/>
        </w:rPr>
      </w:pPr>
      <w:r w:rsidRPr="00921F6A">
        <w:rPr>
          <w:rFonts w:ascii="Times New Roman" w:hAnsi="Times New Roman"/>
          <w:b/>
          <w:sz w:val="28"/>
          <w:szCs w:val="28"/>
        </w:rPr>
        <w:t>5.5. Проведение торгов по приобретению права на размещение нестационарных торговых объектов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5.5.1. В аукционе могут участвовать только заявители, признанные участниками аукциона.</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Процедура торгов проводится в срок, указанный в извещении о проведении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5.5.2. Торги ведет аукционист, в присутствии председателя и членов аукционной комиссии по проведению торгов по приобретению права на размещение нестационарных торговых объектов на территории </w:t>
      </w:r>
      <w:proofErr w:type="spellStart"/>
      <w:r w:rsidR="00F82388" w:rsidRPr="00921F6A">
        <w:rPr>
          <w:rFonts w:ascii="Times New Roman" w:hAnsi="Times New Roman"/>
          <w:sz w:val="28"/>
          <w:szCs w:val="28"/>
        </w:rPr>
        <w:t>Екаиериновского</w:t>
      </w:r>
      <w:proofErr w:type="spellEnd"/>
      <w:r w:rsidR="00F82388" w:rsidRPr="00921F6A">
        <w:rPr>
          <w:rFonts w:ascii="Times New Roman" w:hAnsi="Times New Roman"/>
          <w:sz w:val="28"/>
          <w:szCs w:val="28"/>
        </w:rPr>
        <w:t xml:space="preserve"> </w:t>
      </w:r>
      <w:r w:rsidRPr="00921F6A">
        <w:rPr>
          <w:rFonts w:ascii="Times New Roman" w:hAnsi="Times New Roman"/>
          <w:sz w:val="28"/>
          <w:szCs w:val="28"/>
        </w:rPr>
        <w:t>сельского поселения, состав которой указан в Приложении № 6 к настоящему постановлению.</w:t>
      </w:r>
    </w:p>
    <w:p w:rsidR="005A4493" w:rsidRPr="00921F6A" w:rsidRDefault="005A4493" w:rsidP="00E92B2D">
      <w:pPr>
        <w:spacing w:after="0"/>
        <w:ind w:firstLine="709"/>
        <w:jc w:val="both"/>
        <w:rPr>
          <w:rFonts w:ascii="Times New Roman" w:hAnsi="Times New Roman"/>
          <w:sz w:val="28"/>
          <w:szCs w:val="28"/>
        </w:rPr>
      </w:pPr>
      <w:r w:rsidRPr="00921F6A">
        <w:rPr>
          <w:rFonts w:ascii="Times New Roman" w:hAnsi="Times New Roman"/>
          <w:sz w:val="28"/>
          <w:szCs w:val="28"/>
        </w:rPr>
        <w:t>5.5.3.  Аукцион проводится путем повышения начальной (минимальной) цены договора (цены лота), указанной в извещении о проведен</w:t>
      </w:r>
      <w:proofErr w:type="gramStart"/>
      <w:r w:rsidRPr="00921F6A">
        <w:rPr>
          <w:rFonts w:ascii="Times New Roman" w:hAnsi="Times New Roman"/>
          <w:sz w:val="28"/>
          <w:szCs w:val="28"/>
        </w:rPr>
        <w:t>ии ау</w:t>
      </w:r>
      <w:proofErr w:type="gramEnd"/>
      <w:r w:rsidRPr="00921F6A">
        <w:rPr>
          <w:rFonts w:ascii="Times New Roman" w:hAnsi="Times New Roman"/>
          <w:sz w:val="28"/>
          <w:szCs w:val="28"/>
        </w:rPr>
        <w:t>кциона, на «шаг аукциона».</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5.5.4. Участникам торгов выдаются пронумерованные карточки участника торгов (далее – карточки).</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Торги начинаются с объявления об открытии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Аукционист объявляет:</w:t>
      </w:r>
    </w:p>
    <w:p w:rsidR="005A4493" w:rsidRPr="00921F6A" w:rsidRDefault="005A4493"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наименование предмета торгов (лот), основные его характеристики;</w:t>
      </w:r>
    </w:p>
    <w:p w:rsidR="005A4493" w:rsidRPr="00921F6A" w:rsidRDefault="005A4493"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начальную цену торгов;</w:t>
      </w:r>
    </w:p>
    <w:p w:rsidR="005A4493" w:rsidRPr="00921F6A" w:rsidRDefault="005A4493" w:rsidP="00E92B2D">
      <w:pPr>
        <w:pStyle w:val="ac"/>
        <w:widowControl w:val="0"/>
        <w:numPr>
          <w:ilvl w:val="0"/>
          <w:numId w:val="16"/>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шаг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Величина первого предложения определяется прибавлением к начальной цене шага торгов. Каждое следующее предложение определяется прибавлением </w:t>
      </w:r>
      <w:r w:rsidRPr="00921F6A">
        <w:rPr>
          <w:rFonts w:ascii="Times New Roman" w:hAnsi="Times New Roman"/>
          <w:sz w:val="28"/>
          <w:szCs w:val="28"/>
        </w:rPr>
        <w:lastRenderedPageBreak/>
        <w:t>к ранее поданному предложению шага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Шаг торгов устанавливается в размере 5% от начальной цены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proofErr w:type="gramStart"/>
      <w:r w:rsidRPr="00921F6A">
        <w:rPr>
          <w:rFonts w:ascii="Times New Roman" w:hAnsi="Times New Roman"/>
          <w:sz w:val="28"/>
          <w:szCs w:val="28"/>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w:t>
      </w:r>
      <w:proofErr w:type="gramEnd"/>
      <w:r w:rsidRPr="00921F6A">
        <w:rPr>
          <w:rFonts w:ascii="Times New Roman" w:hAnsi="Times New Roman"/>
          <w:sz w:val="28"/>
          <w:szCs w:val="28"/>
        </w:rPr>
        <w:t xml:space="preserve">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w:t>
      </w:r>
      <w:proofErr w:type="gramStart"/>
      <w:r w:rsidRPr="00921F6A">
        <w:rPr>
          <w:rFonts w:ascii="Times New Roman" w:hAnsi="Times New Roman"/>
          <w:sz w:val="28"/>
          <w:szCs w:val="28"/>
        </w:rPr>
        <w:t>с даты подписания</w:t>
      </w:r>
      <w:proofErr w:type="gramEnd"/>
      <w:r w:rsidRPr="00921F6A">
        <w:rPr>
          <w:rFonts w:ascii="Times New Roman" w:hAnsi="Times New Roman"/>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F82388" w:rsidRPr="00921F6A" w:rsidRDefault="005A4493" w:rsidP="00F82388">
      <w:pPr>
        <w:autoSpaceDE w:val="0"/>
        <w:autoSpaceDN w:val="0"/>
        <w:adjustRightInd w:val="0"/>
        <w:spacing w:after="0"/>
        <w:ind w:firstLine="709"/>
        <w:jc w:val="both"/>
        <w:rPr>
          <w:rFonts w:ascii="Times New Roman" w:hAnsi="Times New Roman"/>
          <w:sz w:val="28"/>
          <w:szCs w:val="28"/>
          <w:u w:val="single"/>
        </w:rPr>
      </w:pPr>
      <w:r w:rsidRPr="00921F6A">
        <w:rPr>
          <w:rFonts w:ascii="Times New Roman" w:hAnsi="Times New Roman"/>
          <w:sz w:val="28"/>
          <w:szCs w:val="28"/>
        </w:rPr>
        <w:t xml:space="preserve">Протокол аукциона размещается на официальном сайте Администрации </w:t>
      </w:r>
      <w:r w:rsidR="00F82388" w:rsidRPr="00921F6A">
        <w:rPr>
          <w:rFonts w:ascii="Times New Roman" w:hAnsi="Times New Roman"/>
          <w:sz w:val="28"/>
          <w:szCs w:val="28"/>
        </w:rPr>
        <w:t xml:space="preserve">Екатериновского </w:t>
      </w:r>
      <w:r w:rsidRPr="00921F6A">
        <w:rPr>
          <w:rFonts w:ascii="Times New Roman" w:hAnsi="Times New Roman"/>
          <w:sz w:val="28"/>
          <w:szCs w:val="28"/>
        </w:rPr>
        <w:t xml:space="preserve">сельского поселения </w:t>
      </w:r>
      <w:r w:rsidR="00F82388" w:rsidRPr="00921F6A">
        <w:rPr>
          <w:rFonts w:ascii="Times New Roman" w:hAnsi="Times New Roman"/>
          <w:sz w:val="28"/>
          <w:szCs w:val="28"/>
          <w:u w:val="single"/>
          <w:lang w:val="en-US"/>
        </w:rPr>
        <w:t>http</w:t>
      </w:r>
      <w:r w:rsidR="00F82388" w:rsidRPr="00921F6A">
        <w:rPr>
          <w:rFonts w:ascii="Times New Roman" w:hAnsi="Times New Roman"/>
          <w:sz w:val="28"/>
          <w:szCs w:val="28"/>
          <w:u w:val="single"/>
        </w:rPr>
        <w:t>:</w:t>
      </w:r>
      <w:r w:rsidR="00F82388" w:rsidRPr="00921F6A">
        <w:rPr>
          <w:sz w:val="28"/>
          <w:szCs w:val="28"/>
          <w:u w:val="single"/>
        </w:rPr>
        <w:t xml:space="preserve"> //</w:t>
      </w:r>
      <w:proofErr w:type="spellStart"/>
      <w:r w:rsidR="00F82388" w:rsidRPr="00921F6A">
        <w:rPr>
          <w:sz w:val="28"/>
          <w:szCs w:val="28"/>
          <w:u w:val="single"/>
          <w:lang w:val="en-US"/>
        </w:rPr>
        <w:t>ekaterinovskoe</w:t>
      </w:r>
      <w:proofErr w:type="spellEnd"/>
      <w:r w:rsidR="00F82388" w:rsidRPr="00921F6A">
        <w:rPr>
          <w:sz w:val="28"/>
          <w:szCs w:val="28"/>
          <w:u w:val="single"/>
        </w:rPr>
        <w:t>.</w:t>
      </w:r>
      <w:proofErr w:type="spellStart"/>
      <w:r w:rsidR="00F82388" w:rsidRPr="00921F6A">
        <w:rPr>
          <w:sz w:val="28"/>
          <w:szCs w:val="28"/>
          <w:u w:val="single"/>
        </w:rPr>
        <w:t>ru</w:t>
      </w:r>
      <w:proofErr w:type="spellEnd"/>
      <w:r w:rsidR="00F82388" w:rsidRPr="00921F6A">
        <w:rPr>
          <w:sz w:val="28"/>
          <w:szCs w:val="28"/>
          <w:u w:val="single"/>
        </w:rPr>
        <w:t>/</w:t>
      </w:r>
      <w:r w:rsidR="00F82388" w:rsidRPr="00921F6A">
        <w:rPr>
          <w:rFonts w:ascii="Times New Roman" w:hAnsi="Times New Roman"/>
          <w:sz w:val="28"/>
          <w:szCs w:val="28"/>
          <w:u w:val="single"/>
        </w:rPr>
        <w:t xml:space="preserve"> </w:t>
      </w:r>
    </w:p>
    <w:p w:rsidR="005A4493" w:rsidRPr="00921F6A" w:rsidRDefault="005A4493" w:rsidP="00F82388">
      <w:pPr>
        <w:autoSpaceDE w:val="0"/>
        <w:autoSpaceDN w:val="0"/>
        <w:adjustRightInd w:val="0"/>
        <w:spacing w:after="0"/>
        <w:ind w:firstLine="709"/>
        <w:jc w:val="both"/>
        <w:rPr>
          <w:sz w:val="28"/>
          <w:szCs w:val="28"/>
          <w:u w:val="single"/>
        </w:rPr>
      </w:pPr>
      <w:r w:rsidRPr="00921F6A">
        <w:rPr>
          <w:rFonts w:ascii="Times New Roman" w:hAnsi="Times New Roman"/>
          <w:sz w:val="28"/>
          <w:szCs w:val="28"/>
        </w:rPr>
        <w:t>организатором аукциона в течение дня, следующего за днем подписания указанного протокола.</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Организатор аукциона в течение пяти рабочих дней </w:t>
      </w:r>
      <w:proofErr w:type="gramStart"/>
      <w:r w:rsidRPr="00921F6A">
        <w:rPr>
          <w:rFonts w:ascii="Times New Roman" w:hAnsi="Times New Roman"/>
          <w:sz w:val="28"/>
          <w:szCs w:val="28"/>
        </w:rPr>
        <w:t>с даты подписания</w:t>
      </w:r>
      <w:proofErr w:type="gramEnd"/>
      <w:r w:rsidRPr="00921F6A">
        <w:rPr>
          <w:rFonts w:ascii="Times New Roman" w:hAnsi="Times New Roman"/>
          <w:sz w:val="28"/>
          <w:szCs w:val="28"/>
        </w:rPr>
        <w:t xml:space="preserve"> протокола аукциона обязан возвратить задаток участникам аукциона, которые участвовали в аукционе, но не стали победителями. В случае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Протоколы, составленные в ходе проведения аукциона, заявки на участие </w:t>
      </w:r>
      <w:r w:rsidRPr="00921F6A">
        <w:rPr>
          <w:rFonts w:ascii="Times New Roman" w:hAnsi="Times New Roman"/>
          <w:sz w:val="28"/>
          <w:szCs w:val="28"/>
        </w:rPr>
        <w:lastRenderedPageBreak/>
        <w:t xml:space="preserve">в аукционе, документация об аукционе, </w:t>
      </w:r>
      <w:proofErr w:type="gramStart"/>
      <w:r w:rsidRPr="00921F6A">
        <w:rPr>
          <w:rFonts w:ascii="Times New Roman" w:hAnsi="Times New Roman"/>
          <w:sz w:val="28"/>
          <w:szCs w:val="28"/>
        </w:rPr>
        <w:t>изменения, внесенные в документацию об аукционе хранятся</w:t>
      </w:r>
      <w:proofErr w:type="gramEnd"/>
      <w:r w:rsidRPr="00921F6A">
        <w:rPr>
          <w:rFonts w:ascii="Times New Roman" w:hAnsi="Times New Roman"/>
          <w:sz w:val="28"/>
          <w:szCs w:val="28"/>
        </w:rPr>
        <w:t xml:space="preserve"> организатором аукциона не менее трех лет.</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5.5.5. Торги признаются несостоявшимися в следующих случаях:</w:t>
      </w:r>
    </w:p>
    <w:p w:rsidR="005A4493" w:rsidRPr="00921F6A" w:rsidRDefault="005A4493" w:rsidP="00E92B2D">
      <w:pPr>
        <w:pStyle w:val="ac"/>
        <w:numPr>
          <w:ilvl w:val="0"/>
          <w:numId w:val="17"/>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в случае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5A4493" w:rsidRPr="00921F6A" w:rsidRDefault="005A4493" w:rsidP="00E92B2D">
      <w:pPr>
        <w:pStyle w:val="ac"/>
        <w:numPr>
          <w:ilvl w:val="0"/>
          <w:numId w:val="17"/>
        </w:numPr>
        <w:tabs>
          <w:tab w:val="left" w:pos="993"/>
        </w:tabs>
        <w:spacing w:after="0"/>
        <w:ind w:left="0" w:firstLine="709"/>
        <w:jc w:val="both"/>
        <w:rPr>
          <w:rFonts w:ascii="Times New Roman" w:hAnsi="Times New Roman"/>
          <w:sz w:val="28"/>
          <w:szCs w:val="28"/>
        </w:rPr>
      </w:pPr>
      <w:r w:rsidRPr="00921F6A">
        <w:rPr>
          <w:rFonts w:ascii="Times New Roman" w:hAnsi="Times New Roman"/>
          <w:sz w:val="28"/>
          <w:szCs w:val="28"/>
        </w:rPr>
        <w:t>в случае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5A4493" w:rsidRPr="00921F6A" w:rsidRDefault="005A4493" w:rsidP="00E92B2D">
      <w:pPr>
        <w:pStyle w:val="ac"/>
        <w:widowControl w:val="0"/>
        <w:numPr>
          <w:ilvl w:val="0"/>
          <w:numId w:val="17"/>
        </w:numPr>
        <w:tabs>
          <w:tab w:val="left" w:pos="993"/>
        </w:tabs>
        <w:autoSpaceDE w:val="0"/>
        <w:autoSpaceDN w:val="0"/>
        <w:adjustRightInd w:val="0"/>
        <w:spacing w:after="0"/>
        <w:ind w:left="0" w:firstLine="709"/>
        <w:jc w:val="both"/>
        <w:rPr>
          <w:rFonts w:ascii="Times New Roman" w:hAnsi="Times New Roman"/>
          <w:sz w:val="28"/>
          <w:szCs w:val="28"/>
        </w:rPr>
      </w:pPr>
      <w:r w:rsidRPr="00921F6A">
        <w:rPr>
          <w:rFonts w:ascii="Times New Roman" w:hAnsi="Times New Roman"/>
          <w:sz w:val="28"/>
          <w:szCs w:val="28"/>
        </w:rPr>
        <w:t>в случае</w:t>
      </w:r>
      <w:proofErr w:type="gramStart"/>
      <w:r w:rsidRPr="00921F6A">
        <w:rPr>
          <w:rFonts w:ascii="Times New Roman" w:hAnsi="Times New Roman"/>
          <w:sz w:val="28"/>
          <w:szCs w:val="28"/>
        </w:rPr>
        <w:t>,</w:t>
      </w:r>
      <w:proofErr w:type="gramEnd"/>
      <w:r w:rsidRPr="00921F6A">
        <w:rPr>
          <w:rFonts w:ascii="Times New Roman" w:hAnsi="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5.5.6. </w:t>
      </w:r>
      <w:proofErr w:type="gramStart"/>
      <w:r w:rsidRPr="00921F6A">
        <w:rPr>
          <w:rFonts w:ascii="Times New Roman" w:hAnsi="Times New Roman"/>
          <w:sz w:val="28"/>
          <w:szCs w:val="28"/>
        </w:rPr>
        <w:t xml:space="preserve">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roofErr w:type="gramEnd"/>
    </w:p>
    <w:p w:rsidR="005A4493" w:rsidRPr="00921F6A" w:rsidRDefault="005A4493" w:rsidP="00E92B2D">
      <w:pPr>
        <w:widowControl w:val="0"/>
        <w:autoSpaceDE w:val="0"/>
        <w:autoSpaceDN w:val="0"/>
        <w:adjustRightInd w:val="0"/>
        <w:spacing w:after="0"/>
        <w:ind w:firstLine="709"/>
        <w:jc w:val="center"/>
        <w:rPr>
          <w:rFonts w:ascii="Times New Roman" w:hAnsi="Times New Roman"/>
          <w:b/>
          <w:sz w:val="28"/>
          <w:szCs w:val="28"/>
        </w:rPr>
      </w:pPr>
      <w:r w:rsidRPr="00921F6A">
        <w:rPr>
          <w:rFonts w:ascii="Times New Roman" w:hAnsi="Times New Roman"/>
          <w:b/>
          <w:sz w:val="28"/>
          <w:szCs w:val="28"/>
        </w:rPr>
        <w:t>5.6. Заключение договора о размещении нестационарных торговых объектов по результатам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5.6.1.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 xml:space="preserve">5.6.2. Заключение Договора осуществляется в течение 20 дней с момента проведения торгов. </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5.6.3. В случае не подписания победителем торгов договора организатор торгов принимает действия по подготовке и проведению повторных торгов.</w:t>
      </w:r>
    </w:p>
    <w:p w:rsidR="005A4493" w:rsidRPr="00921F6A" w:rsidRDefault="005A4493" w:rsidP="00E92B2D">
      <w:pPr>
        <w:widowControl w:val="0"/>
        <w:autoSpaceDE w:val="0"/>
        <w:autoSpaceDN w:val="0"/>
        <w:adjustRightInd w:val="0"/>
        <w:spacing w:after="0"/>
        <w:ind w:firstLine="709"/>
        <w:jc w:val="center"/>
        <w:rPr>
          <w:rFonts w:ascii="Times New Roman" w:hAnsi="Times New Roman"/>
          <w:b/>
          <w:sz w:val="28"/>
          <w:szCs w:val="28"/>
        </w:rPr>
      </w:pPr>
      <w:r w:rsidRPr="00921F6A">
        <w:rPr>
          <w:rFonts w:ascii="Times New Roman" w:hAnsi="Times New Roman"/>
          <w:b/>
          <w:sz w:val="28"/>
          <w:szCs w:val="28"/>
        </w:rPr>
        <w:t>5.7. Обжалование результата торгов</w:t>
      </w:r>
    </w:p>
    <w:p w:rsidR="005A4493" w:rsidRPr="00921F6A" w:rsidRDefault="005A4493" w:rsidP="00E92B2D">
      <w:pPr>
        <w:widowControl w:val="0"/>
        <w:autoSpaceDE w:val="0"/>
        <w:autoSpaceDN w:val="0"/>
        <w:adjustRightInd w:val="0"/>
        <w:spacing w:after="0"/>
        <w:ind w:firstLine="709"/>
        <w:jc w:val="both"/>
        <w:rPr>
          <w:rFonts w:ascii="Times New Roman" w:hAnsi="Times New Roman"/>
          <w:sz w:val="28"/>
          <w:szCs w:val="28"/>
        </w:rPr>
      </w:pPr>
      <w:r w:rsidRPr="00921F6A">
        <w:rPr>
          <w:rFonts w:ascii="Times New Roman" w:hAnsi="Times New Roman"/>
          <w:sz w:val="28"/>
          <w:szCs w:val="28"/>
        </w:rPr>
        <w:t>Результаты торгов могут быть обжалованы участниками торгов в порядке, предусмотренном законодательством Российской Федерации.</w:t>
      </w:r>
    </w:p>
    <w:p w:rsidR="005A4493" w:rsidRPr="004667A4" w:rsidRDefault="005A4493" w:rsidP="00E92B2D">
      <w:pPr>
        <w:pStyle w:val="ConsPlusNormal"/>
        <w:spacing w:line="276" w:lineRule="auto"/>
        <w:ind w:firstLine="709"/>
        <w:jc w:val="both"/>
        <w:rPr>
          <w:rFonts w:ascii="Times New Roman" w:hAnsi="Times New Roman" w:cs="Times New Roman"/>
          <w:sz w:val="28"/>
          <w:szCs w:val="28"/>
        </w:rPr>
      </w:pPr>
    </w:p>
    <w:p w:rsidR="005A4493" w:rsidRPr="004667A4" w:rsidRDefault="005A4493" w:rsidP="00E92B2D">
      <w:pPr>
        <w:pStyle w:val="ConsPlusNormal"/>
        <w:spacing w:line="276" w:lineRule="auto"/>
        <w:ind w:firstLine="709"/>
        <w:jc w:val="both"/>
        <w:rPr>
          <w:rFonts w:ascii="Times New Roman" w:hAnsi="Times New Roman" w:cs="Times New Roman"/>
          <w:sz w:val="28"/>
          <w:szCs w:val="28"/>
        </w:rPr>
      </w:pPr>
    </w:p>
    <w:p w:rsidR="005A4493" w:rsidRPr="004667A4" w:rsidRDefault="005A4493" w:rsidP="00E92B2D">
      <w:pPr>
        <w:pStyle w:val="ConsPlusNormal"/>
        <w:spacing w:line="276" w:lineRule="auto"/>
        <w:ind w:firstLine="709"/>
        <w:jc w:val="both"/>
        <w:rPr>
          <w:rFonts w:ascii="Times New Roman" w:hAnsi="Times New Roman" w:cs="Times New Roman"/>
          <w:sz w:val="27"/>
          <w:szCs w:val="27"/>
        </w:rPr>
      </w:pPr>
    </w:p>
    <w:p w:rsidR="005A4493" w:rsidRPr="004667A4" w:rsidRDefault="005A4493" w:rsidP="00E92B2D">
      <w:pPr>
        <w:pStyle w:val="ConsPlusNormal"/>
        <w:spacing w:line="276" w:lineRule="auto"/>
        <w:ind w:firstLine="709"/>
        <w:jc w:val="both"/>
        <w:rPr>
          <w:rFonts w:ascii="Times New Roman" w:hAnsi="Times New Roman" w:cs="Times New Roman"/>
          <w:sz w:val="28"/>
          <w:szCs w:val="28"/>
        </w:rPr>
      </w:pPr>
    </w:p>
    <w:p w:rsidR="005A4493" w:rsidRDefault="005A4493" w:rsidP="00F82388">
      <w:pPr>
        <w:pStyle w:val="ConsPlusNormal"/>
        <w:spacing w:line="276" w:lineRule="auto"/>
        <w:ind w:firstLine="0"/>
        <w:jc w:val="both"/>
        <w:rPr>
          <w:rFonts w:ascii="Times New Roman" w:hAnsi="Times New Roman" w:cs="Times New Roman"/>
          <w:sz w:val="28"/>
          <w:szCs w:val="28"/>
        </w:rPr>
      </w:pPr>
    </w:p>
    <w:p w:rsidR="00F82388" w:rsidRDefault="00F82388" w:rsidP="00F82388">
      <w:pPr>
        <w:pStyle w:val="ConsPlusNormal"/>
        <w:spacing w:line="276" w:lineRule="auto"/>
        <w:ind w:firstLine="0"/>
        <w:jc w:val="both"/>
        <w:rPr>
          <w:rFonts w:ascii="Times New Roman" w:hAnsi="Times New Roman" w:cs="Times New Roman"/>
          <w:sz w:val="28"/>
          <w:szCs w:val="28"/>
        </w:rPr>
      </w:pPr>
    </w:p>
    <w:p w:rsidR="005A4493" w:rsidRPr="004667A4" w:rsidRDefault="005A4493" w:rsidP="00E92B2D">
      <w:pPr>
        <w:pStyle w:val="ConsPlusNormal"/>
        <w:spacing w:line="276" w:lineRule="auto"/>
        <w:ind w:firstLine="709"/>
        <w:jc w:val="both"/>
        <w:rPr>
          <w:rFonts w:ascii="Times New Roman" w:hAnsi="Times New Roman" w:cs="Times New Roman"/>
          <w:sz w:val="28"/>
          <w:szCs w:val="28"/>
        </w:rPr>
      </w:pPr>
    </w:p>
    <w:p w:rsidR="00921F6A" w:rsidRDefault="005A4493" w:rsidP="00AC7E49">
      <w:pPr>
        <w:spacing w:after="0"/>
        <w:jc w:val="right"/>
        <w:rPr>
          <w:rFonts w:ascii="Times New Roman" w:hAnsi="Times New Roman"/>
          <w:sz w:val="24"/>
          <w:szCs w:val="24"/>
        </w:rPr>
      </w:pPr>
      <w:r w:rsidRPr="004667A4">
        <w:rPr>
          <w:rFonts w:ascii="Times New Roman" w:hAnsi="Times New Roman"/>
          <w:sz w:val="24"/>
          <w:szCs w:val="24"/>
        </w:rPr>
        <w:t xml:space="preserve">                                                                                  </w:t>
      </w:r>
    </w:p>
    <w:p w:rsidR="005A4493" w:rsidRPr="00921F6A" w:rsidRDefault="005A4493" w:rsidP="00AC7E49">
      <w:pPr>
        <w:spacing w:after="0"/>
        <w:jc w:val="right"/>
        <w:rPr>
          <w:rFonts w:ascii="Times New Roman" w:hAnsi="Times New Roman"/>
          <w:sz w:val="28"/>
          <w:szCs w:val="28"/>
        </w:rPr>
      </w:pPr>
      <w:r w:rsidRPr="00921F6A">
        <w:rPr>
          <w:rFonts w:ascii="Times New Roman" w:hAnsi="Times New Roman"/>
          <w:sz w:val="28"/>
          <w:szCs w:val="28"/>
        </w:rPr>
        <w:lastRenderedPageBreak/>
        <w:t>Приложение № 2</w:t>
      </w:r>
    </w:p>
    <w:p w:rsidR="005A4493" w:rsidRPr="00921F6A" w:rsidRDefault="00921F6A" w:rsidP="006F43CD">
      <w:pPr>
        <w:pStyle w:val="af1"/>
        <w:spacing w:after="0" w:line="240" w:lineRule="auto"/>
        <w:jc w:val="right"/>
        <w:rPr>
          <w:rFonts w:ascii="Times New Roman" w:hAnsi="Times New Roman"/>
          <w:b/>
          <w:sz w:val="28"/>
          <w:szCs w:val="28"/>
        </w:rPr>
      </w:pPr>
      <w:r w:rsidRPr="00921F6A">
        <w:rPr>
          <w:rFonts w:ascii="Times New Roman" w:hAnsi="Times New Roman"/>
          <w:sz w:val="28"/>
          <w:szCs w:val="28"/>
        </w:rPr>
        <w:t>К постановлению А</w:t>
      </w:r>
      <w:r w:rsidR="005A4493" w:rsidRPr="00921F6A">
        <w:rPr>
          <w:rFonts w:ascii="Times New Roman" w:hAnsi="Times New Roman"/>
          <w:sz w:val="28"/>
          <w:szCs w:val="28"/>
        </w:rPr>
        <w:t xml:space="preserve">дминистрации </w:t>
      </w:r>
    </w:p>
    <w:p w:rsidR="005A4493" w:rsidRPr="00921F6A" w:rsidRDefault="00F82388" w:rsidP="00E13D1B">
      <w:pPr>
        <w:pStyle w:val="af1"/>
        <w:spacing w:after="0" w:line="240" w:lineRule="auto"/>
        <w:jc w:val="right"/>
        <w:rPr>
          <w:rFonts w:ascii="Times New Roman" w:hAnsi="Times New Roman"/>
          <w:b/>
          <w:sz w:val="28"/>
          <w:szCs w:val="28"/>
        </w:rPr>
      </w:pPr>
      <w:r w:rsidRPr="00921F6A">
        <w:rPr>
          <w:rFonts w:ascii="Times New Roman" w:hAnsi="Times New Roman"/>
          <w:sz w:val="28"/>
          <w:szCs w:val="28"/>
        </w:rPr>
        <w:t xml:space="preserve">Екатериновского </w:t>
      </w:r>
      <w:r w:rsidR="005A4493" w:rsidRPr="00921F6A">
        <w:rPr>
          <w:rFonts w:ascii="Times New Roman" w:hAnsi="Times New Roman"/>
          <w:sz w:val="28"/>
          <w:szCs w:val="28"/>
        </w:rPr>
        <w:t>сельского поселения</w:t>
      </w:r>
    </w:p>
    <w:p w:rsidR="005A4493" w:rsidRPr="00921F6A" w:rsidRDefault="005B74F0" w:rsidP="005B74F0">
      <w:pPr>
        <w:pStyle w:val="af1"/>
        <w:spacing w:after="0" w:line="240" w:lineRule="auto"/>
        <w:rPr>
          <w:rFonts w:ascii="Times New Roman" w:hAnsi="Times New Roman"/>
          <w:b/>
          <w:sz w:val="28"/>
          <w:szCs w:val="28"/>
        </w:rPr>
      </w:pPr>
      <w:r>
        <w:rPr>
          <w:rFonts w:ascii="Times New Roman" w:hAnsi="Times New Roman"/>
          <w:sz w:val="28"/>
          <w:szCs w:val="28"/>
        </w:rPr>
        <w:t xml:space="preserve">                                                                                            о</w:t>
      </w:r>
      <w:r w:rsidR="005A4493" w:rsidRPr="00921F6A">
        <w:rPr>
          <w:rFonts w:ascii="Times New Roman" w:hAnsi="Times New Roman"/>
          <w:sz w:val="28"/>
          <w:szCs w:val="28"/>
        </w:rPr>
        <w:t>т</w:t>
      </w:r>
      <w:r w:rsidR="00C916EA">
        <w:rPr>
          <w:rFonts w:ascii="Times New Roman" w:hAnsi="Times New Roman"/>
          <w:sz w:val="28"/>
          <w:szCs w:val="28"/>
        </w:rPr>
        <w:t xml:space="preserve"> 22</w:t>
      </w:r>
      <w:r>
        <w:rPr>
          <w:rFonts w:ascii="Times New Roman" w:hAnsi="Times New Roman"/>
          <w:sz w:val="28"/>
          <w:szCs w:val="28"/>
        </w:rPr>
        <w:t>.11.2016</w:t>
      </w:r>
      <w:r w:rsidR="005A4493" w:rsidRPr="00921F6A">
        <w:rPr>
          <w:rFonts w:ascii="Times New Roman" w:hAnsi="Times New Roman"/>
          <w:sz w:val="28"/>
          <w:szCs w:val="28"/>
        </w:rPr>
        <w:t xml:space="preserve"> </w:t>
      </w:r>
      <w:r w:rsidR="00F82388" w:rsidRPr="00921F6A">
        <w:rPr>
          <w:rFonts w:ascii="Times New Roman" w:hAnsi="Times New Roman"/>
          <w:sz w:val="28"/>
          <w:szCs w:val="28"/>
        </w:rPr>
        <w:t xml:space="preserve">     </w:t>
      </w:r>
      <w:r w:rsidR="005A4493" w:rsidRPr="00921F6A">
        <w:rPr>
          <w:rFonts w:ascii="Times New Roman" w:hAnsi="Times New Roman"/>
          <w:sz w:val="28"/>
          <w:szCs w:val="28"/>
        </w:rPr>
        <w:t xml:space="preserve">№ </w:t>
      </w:r>
      <w:r>
        <w:rPr>
          <w:rFonts w:ascii="Times New Roman" w:hAnsi="Times New Roman"/>
          <w:sz w:val="28"/>
          <w:szCs w:val="28"/>
        </w:rPr>
        <w:t xml:space="preserve"> 76</w:t>
      </w:r>
    </w:p>
    <w:p w:rsidR="005A4493" w:rsidRPr="004667A4" w:rsidRDefault="005A4493" w:rsidP="002079EC">
      <w:pPr>
        <w:spacing w:after="0"/>
        <w:jc w:val="center"/>
        <w:rPr>
          <w:rFonts w:ascii="Times New Roman" w:hAnsi="Times New Roman"/>
          <w:sz w:val="28"/>
          <w:szCs w:val="28"/>
        </w:rPr>
      </w:pPr>
      <w:r w:rsidRPr="004667A4">
        <w:rPr>
          <w:rFonts w:ascii="Times New Roman" w:hAnsi="Times New Roman"/>
          <w:sz w:val="28"/>
          <w:szCs w:val="28"/>
        </w:rPr>
        <w:t>МЕТОДИКА РАСЧЕТА</w:t>
      </w:r>
    </w:p>
    <w:p w:rsidR="005A4493" w:rsidRPr="00921F6A" w:rsidRDefault="005A4493" w:rsidP="002079EC">
      <w:pPr>
        <w:spacing w:after="0"/>
        <w:jc w:val="center"/>
        <w:rPr>
          <w:rFonts w:ascii="Times New Roman" w:hAnsi="Times New Roman"/>
          <w:sz w:val="28"/>
          <w:szCs w:val="28"/>
        </w:rPr>
      </w:pPr>
      <w:r w:rsidRPr="00921F6A">
        <w:rPr>
          <w:rFonts w:ascii="Times New Roman" w:hAnsi="Times New Roman"/>
          <w:sz w:val="28"/>
          <w:szCs w:val="28"/>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5A4493" w:rsidRPr="00921F6A" w:rsidRDefault="005A4493" w:rsidP="002079EC">
      <w:pPr>
        <w:spacing w:after="0"/>
        <w:jc w:val="center"/>
        <w:rPr>
          <w:rFonts w:ascii="Times New Roman" w:hAnsi="Times New Roman"/>
          <w:sz w:val="28"/>
          <w:szCs w:val="28"/>
        </w:rPr>
      </w:pPr>
      <w:r w:rsidRPr="00921F6A">
        <w:rPr>
          <w:rFonts w:ascii="Times New Roman" w:hAnsi="Times New Roman"/>
          <w:sz w:val="28"/>
          <w:szCs w:val="28"/>
        </w:rPr>
        <w:t>на территории муниципального образования «</w:t>
      </w:r>
      <w:proofErr w:type="spellStart"/>
      <w:r w:rsidR="00F82388" w:rsidRPr="00921F6A">
        <w:rPr>
          <w:rFonts w:ascii="Times New Roman" w:hAnsi="Times New Roman"/>
          <w:sz w:val="28"/>
          <w:szCs w:val="28"/>
        </w:rPr>
        <w:t>Екатериновское</w:t>
      </w:r>
      <w:proofErr w:type="spellEnd"/>
      <w:r w:rsidR="00F82388" w:rsidRPr="00921F6A">
        <w:rPr>
          <w:rFonts w:ascii="Times New Roman" w:hAnsi="Times New Roman"/>
          <w:sz w:val="28"/>
          <w:szCs w:val="28"/>
        </w:rPr>
        <w:t xml:space="preserve"> </w:t>
      </w:r>
      <w:r w:rsidRPr="00921F6A">
        <w:rPr>
          <w:rFonts w:ascii="Times New Roman" w:hAnsi="Times New Roman"/>
          <w:sz w:val="28"/>
          <w:szCs w:val="28"/>
        </w:rPr>
        <w:t>сельское поселение»</w:t>
      </w:r>
    </w:p>
    <w:p w:rsidR="005A4493" w:rsidRPr="00921F6A" w:rsidRDefault="005A4493" w:rsidP="002079EC">
      <w:pPr>
        <w:spacing w:after="0"/>
        <w:jc w:val="center"/>
        <w:rPr>
          <w:rFonts w:ascii="Times New Roman" w:hAnsi="Times New Roman"/>
          <w:sz w:val="28"/>
          <w:szCs w:val="28"/>
        </w:rPr>
      </w:pP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sz w:val="28"/>
          <w:szCs w:val="28"/>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5A4493" w:rsidRPr="00966B58" w:rsidRDefault="005A4493" w:rsidP="00642F89">
      <w:pPr>
        <w:spacing w:after="0"/>
        <w:ind w:firstLine="567"/>
        <w:jc w:val="center"/>
        <w:rPr>
          <w:rFonts w:ascii="Times New Roman" w:hAnsi="Times New Roman"/>
          <w:b/>
          <w:sz w:val="40"/>
          <w:szCs w:val="40"/>
        </w:rPr>
      </w:pPr>
      <w:r w:rsidRPr="00966B58">
        <w:rPr>
          <w:rFonts w:ascii="Times New Roman" w:hAnsi="Times New Roman"/>
          <w:b/>
          <w:sz w:val="40"/>
          <w:szCs w:val="40"/>
        </w:rPr>
        <w:t xml:space="preserve">НЦ = БР * </w:t>
      </w:r>
      <w:r w:rsidRPr="00966B58">
        <w:rPr>
          <w:rFonts w:ascii="Times New Roman" w:hAnsi="Times New Roman"/>
          <w:b/>
          <w:sz w:val="40"/>
          <w:szCs w:val="40"/>
          <w:lang w:val="en-US"/>
        </w:rPr>
        <w:t>S</w:t>
      </w:r>
      <w:r w:rsidRPr="00966B58">
        <w:rPr>
          <w:rFonts w:ascii="Times New Roman" w:hAnsi="Times New Roman"/>
          <w:b/>
          <w:sz w:val="40"/>
          <w:szCs w:val="40"/>
        </w:rPr>
        <w:t xml:space="preserve"> * </w:t>
      </w:r>
      <w:proofErr w:type="spellStart"/>
      <w:r w:rsidRPr="00966B58">
        <w:rPr>
          <w:rFonts w:ascii="Times New Roman" w:hAnsi="Times New Roman"/>
          <w:b/>
          <w:sz w:val="40"/>
          <w:szCs w:val="40"/>
        </w:rPr>
        <w:t>Пк</w:t>
      </w:r>
      <w:proofErr w:type="spellEnd"/>
      <w:proofErr w:type="gramStart"/>
      <w:r w:rsidRPr="00966B58">
        <w:rPr>
          <w:rFonts w:ascii="Times New Roman" w:hAnsi="Times New Roman"/>
          <w:b/>
          <w:sz w:val="40"/>
          <w:szCs w:val="40"/>
        </w:rPr>
        <w:t xml:space="preserve"> * К</w:t>
      </w:r>
      <w:proofErr w:type="gramEnd"/>
      <w:r w:rsidRPr="00966B58">
        <w:rPr>
          <w:rFonts w:ascii="Times New Roman" w:hAnsi="Times New Roman"/>
          <w:b/>
          <w:sz w:val="40"/>
          <w:szCs w:val="40"/>
        </w:rPr>
        <w:t xml:space="preserve"> </w:t>
      </w:r>
      <w:proofErr w:type="spellStart"/>
      <w:r w:rsidRPr="00966B58">
        <w:rPr>
          <w:rFonts w:ascii="Times New Roman" w:hAnsi="Times New Roman"/>
          <w:b/>
          <w:sz w:val="40"/>
          <w:szCs w:val="40"/>
        </w:rPr>
        <w:t>инф</w:t>
      </w:r>
      <w:proofErr w:type="spellEnd"/>
      <w:r w:rsidRPr="00966B58">
        <w:rPr>
          <w:rFonts w:ascii="Times New Roman" w:hAnsi="Times New Roman"/>
          <w:b/>
          <w:sz w:val="40"/>
          <w:szCs w:val="40"/>
        </w:rPr>
        <w:t>.</w:t>
      </w: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sz w:val="28"/>
          <w:szCs w:val="28"/>
        </w:rPr>
        <w:t>где:</w:t>
      </w: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b/>
          <w:sz w:val="28"/>
          <w:szCs w:val="28"/>
        </w:rPr>
        <w:t>НЦ</w:t>
      </w:r>
      <w:r w:rsidRPr="00921F6A">
        <w:rPr>
          <w:rFonts w:ascii="Times New Roman" w:hAnsi="Times New Roman"/>
          <w:sz w:val="28"/>
          <w:szCs w:val="28"/>
        </w:rPr>
        <w:t xml:space="preserve"> – начальная цена предмета аукциона или размер платы по договору (в случае заключения без проведения торгов)</w:t>
      </w: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b/>
          <w:sz w:val="28"/>
          <w:szCs w:val="28"/>
        </w:rPr>
        <w:t xml:space="preserve">БР </w:t>
      </w:r>
      <w:r w:rsidRPr="00921F6A">
        <w:rPr>
          <w:rFonts w:ascii="Times New Roman" w:hAnsi="Times New Roman"/>
          <w:sz w:val="28"/>
          <w:szCs w:val="28"/>
        </w:rPr>
        <w:t>– базовый размер платы за 1 кв.м. нестационарного торгового объекта, равный 600,0 рублям</w:t>
      </w: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b/>
          <w:sz w:val="28"/>
          <w:szCs w:val="28"/>
          <w:lang w:val="en-US"/>
        </w:rPr>
        <w:t>S</w:t>
      </w:r>
      <w:r w:rsidRPr="00921F6A">
        <w:rPr>
          <w:rFonts w:ascii="Times New Roman" w:hAnsi="Times New Roman"/>
          <w:b/>
          <w:sz w:val="28"/>
          <w:szCs w:val="28"/>
        </w:rPr>
        <w:t xml:space="preserve"> </w:t>
      </w:r>
      <w:r w:rsidRPr="00921F6A">
        <w:rPr>
          <w:rFonts w:ascii="Times New Roman" w:hAnsi="Times New Roman"/>
          <w:sz w:val="28"/>
          <w:szCs w:val="28"/>
        </w:rPr>
        <w:t xml:space="preserve">– </w:t>
      </w:r>
      <w:proofErr w:type="gramStart"/>
      <w:r w:rsidRPr="00921F6A">
        <w:rPr>
          <w:rFonts w:ascii="Times New Roman" w:hAnsi="Times New Roman"/>
          <w:sz w:val="28"/>
          <w:szCs w:val="28"/>
        </w:rPr>
        <w:t>площадь</w:t>
      </w:r>
      <w:proofErr w:type="gramEnd"/>
      <w:r w:rsidRPr="00921F6A">
        <w:rPr>
          <w:rFonts w:ascii="Times New Roman" w:hAnsi="Times New Roman"/>
          <w:sz w:val="28"/>
          <w:szCs w:val="28"/>
        </w:rPr>
        <w:t xml:space="preserve"> нестационарного торгового объекта</w:t>
      </w:r>
    </w:p>
    <w:p w:rsidR="005A4493" w:rsidRPr="00921F6A" w:rsidRDefault="005A4493" w:rsidP="00F85F49">
      <w:pPr>
        <w:spacing w:after="0"/>
        <w:ind w:firstLine="567"/>
        <w:jc w:val="both"/>
        <w:rPr>
          <w:rFonts w:ascii="Times New Roman" w:hAnsi="Times New Roman"/>
          <w:sz w:val="28"/>
          <w:szCs w:val="28"/>
        </w:rPr>
      </w:pPr>
      <w:proofErr w:type="spellStart"/>
      <w:r w:rsidRPr="00921F6A">
        <w:rPr>
          <w:rFonts w:ascii="Times New Roman" w:hAnsi="Times New Roman"/>
          <w:b/>
          <w:sz w:val="28"/>
          <w:szCs w:val="28"/>
        </w:rPr>
        <w:t>Пк</w:t>
      </w:r>
      <w:proofErr w:type="spellEnd"/>
      <w:r w:rsidRPr="00921F6A">
        <w:rPr>
          <w:rFonts w:ascii="Times New Roman" w:hAnsi="Times New Roman"/>
          <w:sz w:val="28"/>
          <w:szCs w:val="28"/>
        </w:rPr>
        <w:t xml:space="preserve"> – понижающий коэффициент, равный 0,5</w:t>
      </w:r>
    </w:p>
    <w:p w:rsidR="005A4493" w:rsidRPr="00921F6A" w:rsidRDefault="005A4493" w:rsidP="00642F89">
      <w:pPr>
        <w:spacing w:after="0"/>
        <w:ind w:firstLine="567"/>
        <w:jc w:val="both"/>
        <w:rPr>
          <w:rFonts w:ascii="Times New Roman" w:hAnsi="Times New Roman"/>
          <w:sz w:val="28"/>
          <w:szCs w:val="28"/>
        </w:rPr>
      </w:pPr>
      <w:r w:rsidRPr="00921F6A">
        <w:rPr>
          <w:rFonts w:ascii="Times New Roman" w:hAnsi="Times New Roman"/>
          <w:b/>
          <w:sz w:val="28"/>
          <w:szCs w:val="28"/>
        </w:rPr>
        <w:t xml:space="preserve">К </w:t>
      </w:r>
      <w:proofErr w:type="spellStart"/>
      <w:r w:rsidRPr="00921F6A">
        <w:rPr>
          <w:rFonts w:ascii="Times New Roman" w:hAnsi="Times New Roman"/>
          <w:b/>
          <w:sz w:val="28"/>
          <w:szCs w:val="28"/>
        </w:rPr>
        <w:t>инф</w:t>
      </w:r>
      <w:proofErr w:type="spellEnd"/>
      <w:r w:rsidRPr="00921F6A">
        <w:rPr>
          <w:rFonts w:ascii="Times New Roman" w:hAnsi="Times New Roman"/>
          <w:b/>
          <w:sz w:val="28"/>
          <w:szCs w:val="28"/>
        </w:rPr>
        <w:t>.</w:t>
      </w:r>
      <w:r w:rsidRPr="00921F6A">
        <w:rPr>
          <w:rFonts w:ascii="Times New Roman" w:hAnsi="Times New Roman"/>
          <w:sz w:val="28"/>
          <w:szCs w:val="28"/>
        </w:rPr>
        <w:t xml:space="preserve"> – коэффициент инфляции, предусмотренный федеральным законом о федеральном бюджете на очередной финансовый год.</w:t>
      </w:r>
    </w:p>
    <w:p w:rsidR="005A4493" w:rsidRPr="00921F6A" w:rsidRDefault="005A4493" w:rsidP="006F69CC">
      <w:pPr>
        <w:spacing w:after="0" w:line="240" w:lineRule="auto"/>
        <w:ind w:firstLine="567"/>
        <w:jc w:val="center"/>
        <w:rPr>
          <w:rFonts w:ascii="Times New Roman" w:hAnsi="Times New Roman"/>
          <w:i/>
          <w:sz w:val="28"/>
          <w:szCs w:val="28"/>
        </w:rPr>
      </w:pPr>
      <w:r w:rsidRPr="00921F6A">
        <w:rPr>
          <w:rFonts w:ascii="Times New Roman" w:hAnsi="Times New Roman"/>
          <w:i/>
          <w:sz w:val="28"/>
          <w:szCs w:val="28"/>
        </w:rPr>
        <w:t>Методика</w:t>
      </w:r>
    </w:p>
    <w:p w:rsidR="005A4493" w:rsidRPr="00921F6A" w:rsidRDefault="005A4493" w:rsidP="006F69CC">
      <w:pPr>
        <w:spacing w:after="0" w:line="240" w:lineRule="auto"/>
        <w:ind w:firstLine="567"/>
        <w:jc w:val="center"/>
        <w:rPr>
          <w:rFonts w:ascii="Times New Roman" w:hAnsi="Times New Roman"/>
          <w:i/>
          <w:sz w:val="28"/>
          <w:szCs w:val="28"/>
        </w:rPr>
      </w:pPr>
      <w:r w:rsidRPr="00921F6A">
        <w:rPr>
          <w:rFonts w:ascii="Times New Roman" w:hAnsi="Times New Roman"/>
          <w:i/>
          <w:sz w:val="28"/>
          <w:szCs w:val="28"/>
        </w:rPr>
        <w:t xml:space="preserve">определения размера платы за право размещения нестационарных торговых объектов, имеющих краткосрочный характер </w:t>
      </w:r>
    </w:p>
    <w:p w:rsidR="005A4493" w:rsidRPr="004667A4" w:rsidRDefault="005A4493" w:rsidP="006F69CC">
      <w:pPr>
        <w:spacing w:after="0" w:line="240" w:lineRule="auto"/>
        <w:ind w:firstLine="567"/>
        <w:jc w:val="center"/>
        <w:rPr>
          <w:rFonts w:ascii="Times New Roman" w:hAnsi="Times New Roman"/>
          <w:b/>
          <w:bCs/>
          <w:sz w:val="27"/>
          <w:szCs w:val="27"/>
        </w:rPr>
      </w:pPr>
    </w:p>
    <w:p w:rsidR="005A4493" w:rsidRPr="00BE0903" w:rsidRDefault="005A4493" w:rsidP="006F69CC">
      <w:pPr>
        <w:spacing w:after="0" w:line="240" w:lineRule="auto"/>
        <w:ind w:firstLine="567"/>
        <w:jc w:val="center"/>
        <w:rPr>
          <w:rFonts w:ascii="Times New Roman" w:hAnsi="Times New Roman"/>
          <w:sz w:val="40"/>
          <w:szCs w:val="40"/>
        </w:rPr>
      </w:pPr>
      <w:r w:rsidRPr="00BE0903">
        <w:rPr>
          <w:rFonts w:ascii="Times New Roman" w:hAnsi="Times New Roman"/>
          <w:b/>
          <w:bCs/>
          <w:sz w:val="40"/>
          <w:szCs w:val="40"/>
        </w:rPr>
        <w:t xml:space="preserve">Е = С * </w:t>
      </w:r>
      <w:proofErr w:type="spellStart"/>
      <w:r w:rsidRPr="00BE0903">
        <w:rPr>
          <w:rFonts w:ascii="Times New Roman" w:hAnsi="Times New Roman"/>
          <w:b/>
          <w:bCs/>
          <w:sz w:val="40"/>
          <w:szCs w:val="40"/>
        </w:rPr>
        <w:t>Ксезон</w:t>
      </w:r>
      <w:proofErr w:type="spellEnd"/>
      <w:r w:rsidRPr="00BE0903">
        <w:rPr>
          <w:rFonts w:ascii="Times New Roman" w:hAnsi="Times New Roman"/>
          <w:b/>
          <w:bCs/>
          <w:sz w:val="40"/>
          <w:szCs w:val="40"/>
        </w:rPr>
        <w:t xml:space="preserve"> * М * </w:t>
      </w:r>
      <w:r w:rsidRPr="00BE0903">
        <w:rPr>
          <w:rFonts w:ascii="Times New Roman" w:hAnsi="Times New Roman"/>
          <w:b/>
          <w:bCs/>
          <w:sz w:val="40"/>
          <w:szCs w:val="40"/>
          <w:lang w:val="en-US"/>
        </w:rPr>
        <w:t>S</w:t>
      </w:r>
      <w:r w:rsidRPr="00BE0903">
        <w:rPr>
          <w:rFonts w:ascii="Times New Roman" w:hAnsi="Times New Roman"/>
          <w:b/>
          <w:bCs/>
          <w:sz w:val="40"/>
          <w:szCs w:val="40"/>
        </w:rPr>
        <w:t xml:space="preserve"> </w:t>
      </w:r>
    </w:p>
    <w:p w:rsidR="005A4493" w:rsidRPr="00921F6A" w:rsidRDefault="005A4493" w:rsidP="00431E96">
      <w:pPr>
        <w:spacing w:before="100" w:beforeAutospacing="1" w:after="0" w:line="240" w:lineRule="auto"/>
        <w:ind w:firstLine="567"/>
        <w:rPr>
          <w:rFonts w:ascii="Times New Roman" w:hAnsi="Times New Roman"/>
          <w:sz w:val="28"/>
          <w:szCs w:val="28"/>
        </w:rPr>
      </w:pPr>
      <w:r w:rsidRPr="00921F6A">
        <w:rPr>
          <w:rFonts w:ascii="Times New Roman" w:hAnsi="Times New Roman"/>
          <w:sz w:val="28"/>
          <w:szCs w:val="28"/>
        </w:rPr>
        <w:t>где:</w:t>
      </w:r>
    </w:p>
    <w:p w:rsidR="005A4493" w:rsidRPr="00921F6A" w:rsidRDefault="005A4493" w:rsidP="00431E96">
      <w:pPr>
        <w:spacing w:after="0" w:line="240" w:lineRule="auto"/>
        <w:ind w:firstLine="567"/>
        <w:rPr>
          <w:rFonts w:ascii="Times New Roman" w:hAnsi="Times New Roman"/>
          <w:sz w:val="28"/>
          <w:szCs w:val="28"/>
        </w:rPr>
      </w:pPr>
      <w:r w:rsidRPr="00921F6A">
        <w:rPr>
          <w:rFonts w:ascii="Times New Roman" w:hAnsi="Times New Roman"/>
          <w:b/>
          <w:sz w:val="28"/>
          <w:szCs w:val="28"/>
        </w:rPr>
        <w:t xml:space="preserve">Е </w:t>
      </w:r>
      <w:r w:rsidRPr="00921F6A">
        <w:rPr>
          <w:rFonts w:ascii="Times New Roman" w:hAnsi="Times New Roman"/>
          <w:sz w:val="28"/>
          <w:szCs w:val="28"/>
        </w:rPr>
        <w:t>— размер финансового предложения за право размещения нестационарного, имеющего временный, краткосрочный характер торгового объекта;</w:t>
      </w:r>
    </w:p>
    <w:p w:rsidR="005A4493" w:rsidRPr="00921F6A" w:rsidRDefault="005A4493" w:rsidP="00431E96">
      <w:pPr>
        <w:spacing w:after="0" w:line="240" w:lineRule="auto"/>
        <w:ind w:firstLine="567"/>
        <w:rPr>
          <w:rFonts w:ascii="Times New Roman" w:hAnsi="Times New Roman"/>
          <w:sz w:val="28"/>
          <w:szCs w:val="28"/>
        </w:rPr>
      </w:pPr>
      <w:proofErr w:type="gramStart"/>
      <w:r w:rsidRPr="00921F6A">
        <w:rPr>
          <w:rFonts w:ascii="Times New Roman" w:hAnsi="Times New Roman"/>
          <w:b/>
          <w:sz w:val="28"/>
          <w:szCs w:val="28"/>
        </w:rPr>
        <w:t>С</w:t>
      </w:r>
      <w:proofErr w:type="gramEnd"/>
      <w:r w:rsidRPr="00921F6A">
        <w:rPr>
          <w:rFonts w:ascii="Times New Roman" w:hAnsi="Times New Roman"/>
          <w:sz w:val="28"/>
          <w:szCs w:val="28"/>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5A4493" w:rsidRPr="00921F6A" w:rsidRDefault="005A4493" w:rsidP="00431E96">
      <w:pPr>
        <w:spacing w:after="0" w:line="240" w:lineRule="auto"/>
        <w:ind w:firstLine="567"/>
        <w:rPr>
          <w:rFonts w:ascii="Times New Roman" w:hAnsi="Times New Roman"/>
          <w:sz w:val="28"/>
          <w:szCs w:val="28"/>
        </w:rPr>
      </w:pPr>
      <w:r w:rsidRPr="00921F6A">
        <w:rPr>
          <w:rFonts w:ascii="Times New Roman" w:hAnsi="Times New Roman"/>
          <w:b/>
          <w:sz w:val="28"/>
          <w:szCs w:val="28"/>
        </w:rPr>
        <w:t>К сезон</w:t>
      </w:r>
      <w:proofErr w:type="gramStart"/>
      <w:r w:rsidRPr="00921F6A">
        <w:rPr>
          <w:rFonts w:ascii="Times New Roman" w:hAnsi="Times New Roman"/>
          <w:b/>
          <w:sz w:val="28"/>
          <w:szCs w:val="28"/>
        </w:rPr>
        <w:t>.</w:t>
      </w:r>
      <w:proofErr w:type="gramEnd"/>
      <w:r w:rsidRPr="00921F6A">
        <w:rPr>
          <w:rFonts w:ascii="Times New Roman" w:hAnsi="Times New Roman"/>
          <w:sz w:val="28"/>
          <w:szCs w:val="28"/>
        </w:rPr>
        <w:t xml:space="preserve"> - </w:t>
      </w:r>
      <w:proofErr w:type="gramStart"/>
      <w:r w:rsidRPr="00921F6A">
        <w:rPr>
          <w:rFonts w:ascii="Times New Roman" w:hAnsi="Times New Roman"/>
          <w:sz w:val="28"/>
          <w:szCs w:val="28"/>
        </w:rPr>
        <w:t>к</w:t>
      </w:r>
      <w:proofErr w:type="gramEnd"/>
      <w:r w:rsidRPr="00921F6A">
        <w:rPr>
          <w:rFonts w:ascii="Times New Roman" w:hAnsi="Times New Roman"/>
          <w:sz w:val="28"/>
          <w:szCs w:val="28"/>
        </w:rPr>
        <w:t>оэффициент, учитывающий сезонность:</w:t>
      </w:r>
    </w:p>
    <w:p w:rsidR="005A4493" w:rsidRPr="00921F6A" w:rsidRDefault="005A4493" w:rsidP="006B73CD">
      <w:pPr>
        <w:spacing w:after="0" w:line="240" w:lineRule="auto"/>
        <w:ind w:firstLine="1134"/>
        <w:rPr>
          <w:rFonts w:ascii="Times New Roman" w:hAnsi="Times New Roman"/>
          <w:sz w:val="28"/>
          <w:szCs w:val="28"/>
        </w:rPr>
      </w:pPr>
      <w:r w:rsidRPr="00921F6A">
        <w:rPr>
          <w:rFonts w:ascii="Times New Roman" w:hAnsi="Times New Roman"/>
          <w:sz w:val="28"/>
          <w:szCs w:val="28"/>
        </w:rPr>
        <w:t>(</w:t>
      </w:r>
      <w:proofErr w:type="gramStart"/>
      <w:r w:rsidRPr="00921F6A">
        <w:rPr>
          <w:rFonts w:ascii="Times New Roman" w:hAnsi="Times New Roman"/>
          <w:sz w:val="28"/>
          <w:szCs w:val="28"/>
        </w:rPr>
        <w:t>К</w:t>
      </w:r>
      <w:proofErr w:type="gramEnd"/>
      <w:r w:rsidRPr="00921F6A">
        <w:rPr>
          <w:rFonts w:ascii="Times New Roman" w:hAnsi="Times New Roman"/>
          <w:sz w:val="28"/>
          <w:szCs w:val="28"/>
        </w:rPr>
        <w:t xml:space="preserve"> сезон — 1,5 с 01 марта по 01 ноября);</w:t>
      </w:r>
    </w:p>
    <w:p w:rsidR="005A4493" w:rsidRPr="00921F6A" w:rsidRDefault="005A4493" w:rsidP="006B73CD">
      <w:pPr>
        <w:spacing w:after="0" w:line="240" w:lineRule="auto"/>
        <w:ind w:firstLine="1134"/>
        <w:rPr>
          <w:rFonts w:ascii="Times New Roman" w:hAnsi="Times New Roman"/>
          <w:sz w:val="28"/>
          <w:szCs w:val="28"/>
        </w:rPr>
      </w:pPr>
      <w:r w:rsidRPr="00921F6A">
        <w:rPr>
          <w:rFonts w:ascii="Times New Roman" w:hAnsi="Times New Roman"/>
          <w:sz w:val="28"/>
          <w:szCs w:val="28"/>
        </w:rPr>
        <w:t>(</w:t>
      </w:r>
      <w:proofErr w:type="gramStart"/>
      <w:r w:rsidRPr="00921F6A">
        <w:rPr>
          <w:rFonts w:ascii="Times New Roman" w:hAnsi="Times New Roman"/>
          <w:sz w:val="28"/>
          <w:szCs w:val="28"/>
        </w:rPr>
        <w:t>К</w:t>
      </w:r>
      <w:proofErr w:type="gramEnd"/>
      <w:r w:rsidRPr="00921F6A">
        <w:rPr>
          <w:rFonts w:ascii="Times New Roman" w:hAnsi="Times New Roman"/>
          <w:sz w:val="28"/>
          <w:szCs w:val="28"/>
        </w:rPr>
        <w:t xml:space="preserve"> сезон - 1,1 с 01 ноября до 01 марта);</w:t>
      </w:r>
    </w:p>
    <w:p w:rsidR="005A4493" w:rsidRPr="00921F6A" w:rsidRDefault="005A4493" w:rsidP="00431E96">
      <w:pPr>
        <w:spacing w:after="0" w:line="240" w:lineRule="auto"/>
        <w:ind w:firstLine="567"/>
        <w:rPr>
          <w:rFonts w:ascii="Times New Roman" w:hAnsi="Times New Roman"/>
          <w:sz w:val="28"/>
          <w:szCs w:val="28"/>
        </w:rPr>
      </w:pPr>
      <w:r w:rsidRPr="00921F6A">
        <w:rPr>
          <w:rFonts w:ascii="Times New Roman" w:hAnsi="Times New Roman"/>
          <w:b/>
          <w:sz w:val="28"/>
          <w:szCs w:val="28"/>
        </w:rPr>
        <w:lastRenderedPageBreak/>
        <w:t>М</w:t>
      </w:r>
      <w:r w:rsidRPr="00921F6A">
        <w:rPr>
          <w:rFonts w:ascii="Times New Roman" w:hAnsi="Times New Roman"/>
          <w:sz w:val="28"/>
          <w:szCs w:val="28"/>
        </w:rPr>
        <w:t xml:space="preserve"> — количество месяцев размещения нестационарного, имеющего временный, краткосрочный характер торгового объекта в году;</w:t>
      </w:r>
    </w:p>
    <w:p w:rsidR="005A4493" w:rsidRPr="00921F6A" w:rsidRDefault="005A4493" w:rsidP="00431E96">
      <w:pPr>
        <w:spacing w:after="0" w:line="240" w:lineRule="auto"/>
        <w:ind w:firstLine="567"/>
        <w:rPr>
          <w:rFonts w:ascii="Times New Roman" w:hAnsi="Times New Roman"/>
          <w:sz w:val="28"/>
          <w:szCs w:val="28"/>
        </w:rPr>
      </w:pPr>
      <w:r w:rsidRPr="00921F6A">
        <w:rPr>
          <w:rFonts w:ascii="Times New Roman" w:hAnsi="Times New Roman"/>
          <w:b/>
          <w:sz w:val="28"/>
          <w:szCs w:val="28"/>
          <w:lang w:val="en-US"/>
        </w:rPr>
        <w:t>S</w:t>
      </w:r>
      <w:r w:rsidRPr="00921F6A">
        <w:rPr>
          <w:rFonts w:ascii="Times New Roman" w:hAnsi="Times New Roman"/>
          <w:sz w:val="28"/>
          <w:szCs w:val="28"/>
        </w:rPr>
        <w:t xml:space="preserve"> – </w:t>
      </w:r>
      <w:proofErr w:type="gramStart"/>
      <w:r w:rsidRPr="00921F6A">
        <w:rPr>
          <w:rFonts w:ascii="Times New Roman" w:hAnsi="Times New Roman"/>
          <w:sz w:val="28"/>
          <w:szCs w:val="28"/>
        </w:rPr>
        <w:t>площадь</w:t>
      </w:r>
      <w:proofErr w:type="gramEnd"/>
      <w:r w:rsidRPr="00921F6A">
        <w:rPr>
          <w:rFonts w:ascii="Times New Roman" w:hAnsi="Times New Roman"/>
          <w:sz w:val="28"/>
          <w:szCs w:val="28"/>
        </w:rPr>
        <w:t xml:space="preserve"> объекта;</w:t>
      </w:r>
    </w:p>
    <w:p w:rsidR="005A4493" w:rsidRPr="00921F6A" w:rsidRDefault="005A4493" w:rsidP="00964A94">
      <w:pPr>
        <w:spacing w:after="0" w:line="240" w:lineRule="auto"/>
        <w:jc w:val="center"/>
        <w:rPr>
          <w:rFonts w:ascii="Times New Roman" w:hAnsi="Times New Roman"/>
          <w:sz w:val="28"/>
          <w:szCs w:val="28"/>
        </w:rPr>
      </w:pPr>
    </w:p>
    <w:p w:rsidR="005A4493" w:rsidRPr="00921F6A" w:rsidRDefault="005A4493" w:rsidP="00964A94">
      <w:pPr>
        <w:spacing w:after="0" w:line="240" w:lineRule="auto"/>
        <w:jc w:val="center"/>
        <w:rPr>
          <w:rFonts w:ascii="Times New Roman" w:hAnsi="Times New Roman"/>
          <w:i/>
          <w:sz w:val="28"/>
          <w:szCs w:val="28"/>
        </w:rPr>
      </w:pPr>
      <w:r w:rsidRPr="00921F6A">
        <w:rPr>
          <w:rFonts w:ascii="Times New Roman" w:hAnsi="Times New Roman"/>
          <w:i/>
          <w:sz w:val="28"/>
          <w:szCs w:val="28"/>
        </w:rPr>
        <w:t>СТАРТОВЫЙ РАЗМЕР</w:t>
      </w:r>
    </w:p>
    <w:p w:rsidR="005A4493" w:rsidRPr="00921F6A" w:rsidRDefault="005A4493" w:rsidP="00964A94">
      <w:pPr>
        <w:spacing w:after="0" w:line="240" w:lineRule="auto"/>
        <w:jc w:val="center"/>
        <w:rPr>
          <w:rFonts w:ascii="Times New Roman" w:hAnsi="Times New Roman"/>
          <w:i/>
          <w:sz w:val="28"/>
          <w:szCs w:val="28"/>
        </w:rPr>
      </w:pPr>
      <w:r w:rsidRPr="00921F6A">
        <w:rPr>
          <w:rFonts w:ascii="Times New Roman" w:hAnsi="Times New Roman"/>
          <w:i/>
          <w:sz w:val="28"/>
          <w:szCs w:val="28"/>
        </w:rPr>
        <w:t xml:space="preserve">финансового предложения за право размещения нестационарных торговых объектов, имеющих временный краткосрочный характер </w:t>
      </w:r>
    </w:p>
    <w:p w:rsidR="005A4493" w:rsidRPr="00921F6A" w:rsidRDefault="005A4493" w:rsidP="00431E96">
      <w:pPr>
        <w:spacing w:before="100" w:beforeAutospacing="1" w:after="0" w:line="240" w:lineRule="auto"/>
        <w:jc w:val="center"/>
        <w:rPr>
          <w:rFonts w:ascii="Times New Roman" w:hAnsi="Times New Roman"/>
          <w:sz w:val="28"/>
          <w:szCs w:val="28"/>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91"/>
        <w:gridCol w:w="5644"/>
        <w:gridCol w:w="3366"/>
      </w:tblGrid>
      <w:tr w:rsidR="005A4493" w:rsidRPr="00921F6A" w:rsidTr="00431E96">
        <w:trPr>
          <w:trHeight w:val="1224"/>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w:t>
            </w:r>
          </w:p>
          <w:p w:rsidR="005A4493" w:rsidRPr="00921F6A" w:rsidRDefault="005A4493" w:rsidP="00431E96">
            <w:pPr>
              <w:spacing w:before="100" w:beforeAutospacing="1" w:after="119" w:line="240" w:lineRule="auto"/>
              <w:jc w:val="center"/>
              <w:rPr>
                <w:rFonts w:ascii="Times New Roman" w:hAnsi="Times New Roman"/>
                <w:sz w:val="28"/>
                <w:szCs w:val="28"/>
              </w:rPr>
            </w:pPr>
            <w:proofErr w:type="spellStart"/>
            <w:proofErr w:type="gramStart"/>
            <w:r w:rsidRPr="00921F6A">
              <w:rPr>
                <w:rFonts w:ascii="Times New Roman" w:hAnsi="Times New Roman"/>
                <w:sz w:val="28"/>
                <w:szCs w:val="28"/>
              </w:rPr>
              <w:t>п</w:t>
            </w:r>
            <w:proofErr w:type="spellEnd"/>
            <w:proofErr w:type="gramEnd"/>
            <w:r w:rsidRPr="00921F6A">
              <w:rPr>
                <w:rFonts w:ascii="Times New Roman" w:hAnsi="Times New Roman"/>
                <w:sz w:val="28"/>
                <w:szCs w:val="28"/>
              </w:rPr>
              <w:t>/</w:t>
            </w:r>
            <w:proofErr w:type="spellStart"/>
            <w:r w:rsidRPr="00921F6A">
              <w:rPr>
                <w:rFonts w:ascii="Times New Roman" w:hAnsi="Times New Roman"/>
                <w:sz w:val="28"/>
                <w:szCs w:val="28"/>
              </w:rPr>
              <w:t>п</w:t>
            </w:r>
            <w:proofErr w:type="spellEnd"/>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Ассортимент товаров</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Стартовый размер финансового предложения (С)</w:t>
            </w:r>
          </w:p>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(рублей)</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proofErr w:type="gramStart"/>
            <w:r w:rsidRPr="00921F6A">
              <w:rPr>
                <w:rFonts w:ascii="Times New Roman" w:hAnsi="Times New Roman"/>
                <w:sz w:val="28"/>
                <w:szCs w:val="28"/>
              </w:rPr>
              <w:t>Хлебобулочный</w:t>
            </w:r>
            <w:proofErr w:type="gramEnd"/>
            <w:r w:rsidRPr="00921F6A">
              <w:rPr>
                <w:rFonts w:ascii="Times New Roman" w:hAnsi="Times New Roman"/>
                <w:sz w:val="28"/>
                <w:szCs w:val="28"/>
              </w:rPr>
              <w:t>, молочные, колбасные изделия</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150,00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2</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220,00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3</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220,00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4</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Свежая рыба</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150,00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5</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Услуги общественного питания</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200,00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6</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150,00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7</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Цветы, саженцы, рассада</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300,00 — в день</w:t>
            </w:r>
          </w:p>
        </w:tc>
      </w:tr>
      <w:tr w:rsidR="005A4493" w:rsidRPr="00921F6A" w:rsidTr="00EB4935">
        <w:trPr>
          <w:trHeight w:val="1101"/>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8</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EB4935">
            <w:pPr>
              <w:spacing w:before="100" w:beforeAutospacing="1" w:after="0" w:line="240" w:lineRule="auto"/>
              <w:jc w:val="center"/>
              <w:rPr>
                <w:rFonts w:ascii="Times New Roman" w:hAnsi="Times New Roman"/>
                <w:sz w:val="28"/>
                <w:szCs w:val="28"/>
              </w:rPr>
            </w:pPr>
            <w:r w:rsidRPr="00921F6A">
              <w:rPr>
                <w:rFonts w:ascii="Times New Roman" w:hAnsi="Times New Roman"/>
                <w:sz w:val="28"/>
                <w:szCs w:val="28"/>
              </w:rPr>
              <w:t>Прокат детских автомобилей, тир, игровые комнаты, батуты, аттракционы.</w:t>
            </w:r>
          </w:p>
          <w:p w:rsidR="005A4493" w:rsidRPr="00921F6A" w:rsidRDefault="005A4493" w:rsidP="00EB4935">
            <w:pPr>
              <w:spacing w:before="100" w:beforeAutospacing="1" w:after="0" w:line="240" w:lineRule="auto"/>
              <w:jc w:val="center"/>
              <w:rPr>
                <w:rFonts w:ascii="Times New Roman" w:hAnsi="Times New Roman"/>
                <w:sz w:val="28"/>
                <w:szCs w:val="28"/>
              </w:rPr>
            </w:pPr>
            <w:r w:rsidRPr="00921F6A">
              <w:rPr>
                <w:rFonts w:ascii="Times New Roman" w:hAnsi="Times New Roman"/>
                <w:sz w:val="28"/>
                <w:szCs w:val="28"/>
              </w:rPr>
              <w:t>Оказание фото - услуг</w:t>
            </w:r>
          </w:p>
        </w:tc>
        <w:tc>
          <w:tcPr>
            <w:tcW w:w="1700" w:type="pct"/>
            <w:tcBorders>
              <w:top w:val="outset" w:sz="6" w:space="0" w:color="000000"/>
              <w:left w:val="outset" w:sz="6" w:space="0" w:color="000000"/>
              <w:bottom w:val="outset" w:sz="6" w:space="0" w:color="000000"/>
            </w:tcBorders>
          </w:tcPr>
          <w:p w:rsidR="005A4493" w:rsidRPr="00921F6A" w:rsidRDefault="005A4493" w:rsidP="00EB4935">
            <w:pPr>
              <w:spacing w:before="100" w:beforeAutospacing="1" w:after="0" w:line="240" w:lineRule="auto"/>
              <w:jc w:val="center"/>
              <w:rPr>
                <w:rFonts w:ascii="Times New Roman" w:hAnsi="Times New Roman"/>
                <w:sz w:val="28"/>
                <w:szCs w:val="28"/>
              </w:rPr>
            </w:pPr>
            <w:r w:rsidRPr="00921F6A">
              <w:rPr>
                <w:rFonts w:ascii="Times New Roman" w:hAnsi="Times New Roman"/>
                <w:sz w:val="28"/>
                <w:szCs w:val="28"/>
              </w:rPr>
              <w:t>200,00</w:t>
            </w:r>
          </w:p>
          <w:p w:rsidR="005A4493" w:rsidRPr="00921F6A" w:rsidRDefault="005A4493" w:rsidP="00EB4935">
            <w:pPr>
              <w:spacing w:before="100" w:beforeAutospacing="1" w:after="0" w:line="240" w:lineRule="auto"/>
              <w:jc w:val="center"/>
              <w:rPr>
                <w:rFonts w:ascii="Times New Roman" w:hAnsi="Times New Roman"/>
                <w:sz w:val="28"/>
                <w:szCs w:val="28"/>
              </w:rPr>
            </w:pPr>
            <w:r w:rsidRPr="00921F6A">
              <w:rPr>
                <w:rFonts w:ascii="Times New Roman" w:hAnsi="Times New Roman"/>
                <w:sz w:val="28"/>
                <w:szCs w:val="28"/>
              </w:rPr>
              <w:t>300,00 — в день</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9</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Промышленная группа товаров</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300,00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10</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Новогодние деревья</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300,00</w:t>
            </w:r>
          </w:p>
        </w:tc>
      </w:tr>
      <w:tr w:rsidR="005A4493" w:rsidRPr="00921F6A" w:rsidTr="00431E96">
        <w:trPr>
          <w:tblCellSpacing w:w="0" w:type="dxa"/>
        </w:trPr>
        <w:tc>
          <w:tcPr>
            <w:tcW w:w="450" w:type="pct"/>
            <w:tcBorders>
              <w:top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11</w:t>
            </w:r>
          </w:p>
        </w:tc>
        <w:tc>
          <w:tcPr>
            <w:tcW w:w="2850" w:type="pct"/>
            <w:tcBorders>
              <w:top w:val="outset" w:sz="6" w:space="0" w:color="000000"/>
              <w:left w:val="outset" w:sz="6" w:space="0" w:color="000000"/>
              <w:bottom w:val="outset" w:sz="6" w:space="0" w:color="000000"/>
              <w:right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5A4493" w:rsidRPr="00921F6A" w:rsidRDefault="005A4493" w:rsidP="00431E96">
            <w:pPr>
              <w:spacing w:before="100" w:beforeAutospacing="1" w:after="119" w:line="240" w:lineRule="auto"/>
              <w:jc w:val="center"/>
              <w:rPr>
                <w:rFonts w:ascii="Times New Roman" w:hAnsi="Times New Roman"/>
                <w:sz w:val="28"/>
                <w:szCs w:val="28"/>
              </w:rPr>
            </w:pPr>
            <w:r w:rsidRPr="00921F6A">
              <w:rPr>
                <w:rFonts w:ascii="Times New Roman" w:hAnsi="Times New Roman"/>
                <w:sz w:val="28"/>
                <w:szCs w:val="28"/>
              </w:rPr>
              <w:t>200,00</w:t>
            </w:r>
          </w:p>
        </w:tc>
      </w:tr>
    </w:tbl>
    <w:p w:rsidR="0088779A" w:rsidRDefault="0088779A" w:rsidP="0088779A">
      <w:pPr>
        <w:spacing w:after="0"/>
        <w:rPr>
          <w:rFonts w:ascii="Times New Roman" w:hAnsi="Times New Roman"/>
          <w:sz w:val="28"/>
          <w:szCs w:val="28"/>
        </w:rPr>
      </w:pPr>
    </w:p>
    <w:p w:rsidR="0088779A" w:rsidRDefault="0088779A" w:rsidP="0088779A">
      <w:pPr>
        <w:spacing w:after="0"/>
        <w:rPr>
          <w:rFonts w:ascii="Times New Roman" w:hAnsi="Times New Roman"/>
          <w:sz w:val="28"/>
          <w:szCs w:val="28"/>
        </w:rPr>
      </w:pPr>
    </w:p>
    <w:p w:rsidR="00F82388" w:rsidRPr="0088779A" w:rsidRDefault="005A4493" w:rsidP="0088779A">
      <w:pPr>
        <w:spacing w:after="0"/>
        <w:rPr>
          <w:rFonts w:ascii="Times New Roman" w:hAnsi="Times New Roman"/>
          <w:sz w:val="28"/>
          <w:szCs w:val="28"/>
        </w:rPr>
      </w:pPr>
      <w:r w:rsidRPr="00921F6A">
        <w:rPr>
          <w:rFonts w:ascii="Times New Roman" w:hAnsi="Times New Roman"/>
          <w:sz w:val="28"/>
          <w:szCs w:val="28"/>
        </w:rPr>
        <w:lastRenderedPageBreak/>
        <w:t xml:space="preserve">                                               </w:t>
      </w:r>
      <w:r w:rsidR="00921F6A">
        <w:rPr>
          <w:rFonts w:ascii="Times New Roman" w:hAnsi="Times New Roman"/>
          <w:sz w:val="28"/>
          <w:szCs w:val="28"/>
        </w:rPr>
        <w:t xml:space="preserve">        </w:t>
      </w:r>
    </w:p>
    <w:p w:rsidR="005A4493" w:rsidRPr="0088779A" w:rsidRDefault="005A4493" w:rsidP="004633CD">
      <w:pPr>
        <w:spacing w:after="0"/>
        <w:jc w:val="right"/>
        <w:rPr>
          <w:rFonts w:ascii="Times New Roman" w:hAnsi="Times New Roman"/>
          <w:sz w:val="24"/>
          <w:szCs w:val="24"/>
        </w:rPr>
      </w:pPr>
      <w:r w:rsidRPr="0088779A">
        <w:rPr>
          <w:rFonts w:ascii="Times New Roman" w:hAnsi="Times New Roman"/>
          <w:sz w:val="24"/>
          <w:szCs w:val="24"/>
        </w:rPr>
        <w:t xml:space="preserve"> Приложение № 3</w:t>
      </w:r>
    </w:p>
    <w:p w:rsidR="005A4493" w:rsidRPr="0088779A" w:rsidRDefault="005A4493" w:rsidP="006F43CD">
      <w:pPr>
        <w:pStyle w:val="af1"/>
        <w:spacing w:after="0" w:line="240" w:lineRule="auto"/>
        <w:jc w:val="right"/>
        <w:rPr>
          <w:rFonts w:ascii="Times New Roman" w:hAnsi="Times New Roman"/>
          <w:b/>
          <w:sz w:val="24"/>
          <w:szCs w:val="24"/>
        </w:rPr>
      </w:pPr>
      <w:r w:rsidRPr="0088779A">
        <w:rPr>
          <w:rFonts w:ascii="Times New Roman" w:hAnsi="Times New Roman"/>
          <w:sz w:val="24"/>
          <w:szCs w:val="24"/>
        </w:rPr>
        <w:t xml:space="preserve">К постановлению администрации </w:t>
      </w:r>
    </w:p>
    <w:p w:rsidR="005A4493" w:rsidRPr="0088779A" w:rsidRDefault="00F82388" w:rsidP="00E13D1B">
      <w:pPr>
        <w:pStyle w:val="af1"/>
        <w:spacing w:after="0" w:line="240" w:lineRule="auto"/>
        <w:jc w:val="right"/>
        <w:rPr>
          <w:rFonts w:ascii="Times New Roman" w:hAnsi="Times New Roman"/>
          <w:b/>
          <w:sz w:val="24"/>
          <w:szCs w:val="24"/>
        </w:rPr>
      </w:pPr>
      <w:r w:rsidRPr="0088779A">
        <w:rPr>
          <w:rFonts w:ascii="Times New Roman" w:hAnsi="Times New Roman"/>
          <w:sz w:val="24"/>
          <w:szCs w:val="24"/>
        </w:rPr>
        <w:t xml:space="preserve">Екатериновского </w:t>
      </w:r>
      <w:r w:rsidR="005A4493" w:rsidRPr="0088779A">
        <w:rPr>
          <w:rFonts w:ascii="Times New Roman" w:hAnsi="Times New Roman"/>
          <w:sz w:val="24"/>
          <w:szCs w:val="24"/>
        </w:rPr>
        <w:t>сельского поселения</w:t>
      </w:r>
    </w:p>
    <w:p w:rsidR="005A4493" w:rsidRPr="0088779A" w:rsidRDefault="005B74F0" w:rsidP="005B74F0">
      <w:pPr>
        <w:pStyle w:val="af1"/>
        <w:spacing w:after="0" w:line="240" w:lineRule="auto"/>
        <w:rPr>
          <w:rFonts w:ascii="Times New Roman" w:hAnsi="Times New Roman"/>
          <w:b/>
          <w:sz w:val="24"/>
          <w:szCs w:val="24"/>
        </w:rPr>
      </w:pPr>
      <w:r>
        <w:rPr>
          <w:rFonts w:ascii="Times New Roman" w:hAnsi="Times New Roman"/>
          <w:sz w:val="24"/>
          <w:szCs w:val="24"/>
        </w:rPr>
        <w:t xml:space="preserve">                                                                                                                 о</w:t>
      </w:r>
      <w:r w:rsidR="005A4493" w:rsidRPr="0088779A">
        <w:rPr>
          <w:rFonts w:ascii="Times New Roman" w:hAnsi="Times New Roman"/>
          <w:sz w:val="24"/>
          <w:szCs w:val="24"/>
        </w:rPr>
        <w:t>т</w:t>
      </w:r>
      <w:r w:rsidR="00C916EA">
        <w:rPr>
          <w:rFonts w:ascii="Times New Roman" w:hAnsi="Times New Roman"/>
          <w:sz w:val="24"/>
          <w:szCs w:val="24"/>
        </w:rPr>
        <w:t xml:space="preserve">  22</w:t>
      </w:r>
      <w:r>
        <w:rPr>
          <w:rFonts w:ascii="Times New Roman" w:hAnsi="Times New Roman"/>
          <w:sz w:val="24"/>
          <w:szCs w:val="24"/>
        </w:rPr>
        <w:t>.11.2016</w:t>
      </w:r>
      <w:r w:rsidR="005A4493" w:rsidRPr="0088779A">
        <w:rPr>
          <w:rFonts w:ascii="Times New Roman" w:hAnsi="Times New Roman"/>
          <w:sz w:val="24"/>
          <w:szCs w:val="24"/>
        </w:rPr>
        <w:t xml:space="preserve"> </w:t>
      </w:r>
      <w:r w:rsidR="00F82388" w:rsidRPr="0088779A">
        <w:rPr>
          <w:rFonts w:ascii="Times New Roman" w:hAnsi="Times New Roman"/>
          <w:sz w:val="24"/>
          <w:szCs w:val="24"/>
        </w:rPr>
        <w:t xml:space="preserve"> </w:t>
      </w:r>
      <w:r w:rsidR="005A4493" w:rsidRPr="0088779A">
        <w:rPr>
          <w:rFonts w:ascii="Times New Roman" w:hAnsi="Times New Roman"/>
          <w:sz w:val="24"/>
          <w:szCs w:val="24"/>
        </w:rPr>
        <w:t xml:space="preserve">№ </w:t>
      </w:r>
      <w:r>
        <w:rPr>
          <w:rFonts w:ascii="Times New Roman" w:hAnsi="Times New Roman"/>
          <w:sz w:val="24"/>
          <w:szCs w:val="24"/>
        </w:rPr>
        <w:t xml:space="preserve"> 76</w:t>
      </w:r>
    </w:p>
    <w:p w:rsidR="005A4493" w:rsidRPr="0088779A" w:rsidRDefault="005A4493" w:rsidP="004633CD">
      <w:pPr>
        <w:spacing w:after="0"/>
        <w:jc w:val="right"/>
        <w:rPr>
          <w:rFonts w:ascii="Times New Roman" w:hAnsi="Times New Roman"/>
          <w:sz w:val="28"/>
          <w:szCs w:val="28"/>
        </w:rPr>
      </w:pPr>
    </w:p>
    <w:p w:rsidR="005A4493" w:rsidRPr="00BE0903" w:rsidRDefault="005A4493" w:rsidP="00AC7E49">
      <w:pPr>
        <w:spacing w:after="0"/>
        <w:jc w:val="right"/>
        <w:rPr>
          <w:rFonts w:ascii="Times New Roman" w:hAnsi="Times New Roman"/>
          <w:sz w:val="24"/>
          <w:szCs w:val="24"/>
        </w:rPr>
      </w:pPr>
    </w:p>
    <w:p w:rsidR="005A4493" w:rsidRPr="00BE0903" w:rsidRDefault="005A4493" w:rsidP="00903E71">
      <w:pPr>
        <w:spacing w:after="0"/>
        <w:jc w:val="center"/>
        <w:rPr>
          <w:rFonts w:ascii="Times New Roman" w:hAnsi="Times New Roman"/>
          <w:b/>
          <w:sz w:val="26"/>
          <w:szCs w:val="26"/>
        </w:rPr>
      </w:pPr>
      <w:r w:rsidRPr="00BE0903">
        <w:rPr>
          <w:rFonts w:ascii="Times New Roman" w:hAnsi="Times New Roman"/>
          <w:b/>
          <w:sz w:val="26"/>
          <w:szCs w:val="26"/>
        </w:rPr>
        <w:t>Заявление</w:t>
      </w:r>
    </w:p>
    <w:p w:rsidR="005A4493" w:rsidRPr="00BE0903" w:rsidRDefault="005A4493" w:rsidP="00950540">
      <w:pPr>
        <w:spacing w:after="0"/>
        <w:jc w:val="center"/>
        <w:rPr>
          <w:rFonts w:ascii="Times New Roman" w:hAnsi="Times New Roman"/>
          <w:sz w:val="26"/>
          <w:szCs w:val="26"/>
        </w:rPr>
      </w:pPr>
      <w:r w:rsidRPr="00BE0903">
        <w:rPr>
          <w:rFonts w:ascii="Times New Roman" w:hAnsi="Times New Roman"/>
          <w:sz w:val="26"/>
          <w:szCs w:val="26"/>
        </w:rPr>
        <w:t>на заключение договора о размещении нестационарного торгового объекта</w:t>
      </w:r>
    </w:p>
    <w:p w:rsidR="005A4493" w:rsidRPr="00BE0903" w:rsidRDefault="005A4493" w:rsidP="00903E71">
      <w:pPr>
        <w:spacing w:after="0"/>
        <w:jc w:val="center"/>
        <w:rPr>
          <w:rFonts w:ascii="Times New Roman" w:hAnsi="Times New Roman"/>
          <w:sz w:val="26"/>
          <w:szCs w:val="26"/>
        </w:rPr>
      </w:pPr>
    </w:p>
    <w:p w:rsidR="005A4493" w:rsidRPr="00BE0903" w:rsidRDefault="005A4493" w:rsidP="00950540">
      <w:pPr>
        <w:spacing w:after="0"/>
        <w:ind w:left="4253"/>
        <w:rPr>
          <w:rFonts w:ascii="Times New Roman" w:hAnsi="Times New Roman"/>
          <w:sz w:val="26"/>
          <w:szCs w:val="26"/>
        </w:rPr>
      </w:pPr>
      <w:r w:rsidRPr="00BE0903">
        <w:rPr>
          <w:rFonts w:ascii="Times New Roman" w:hAnsi="Times New Roman"/>
          <w:sz w:val="26"/>
          <w:szCs w:val="26"/>
        </w:rPr>
        <w:t xml:space="preserve">Главе Администрации </w:t>
      </w:r>
      <w:r w:rsidR="00F82388">
        <w:rPr>
          <w:rFonts w:ascii="Times New Roman" w:hAnsi="Times New Roman"/>
          <w:sz w:val="26"/>
          <w:szCs w:val="26"/>
        </w:rPr>
        <w:t xml:space="preserve">Екатериновского </w:t>
      </w:r>
      <w:r>
        <w:rPr>
          <w:rFonts w:ascii="Times New Roman" w:hAnsi="Times New Roman"/>
          <w:sz w:val="26"/>
          <w:szCs w:val="26"/>
        </w:rPr>
        <w:t>сельского</w:t>
      </w:r>
      <w:r w:rsidRPr="00BE0903">
        <w:rPr>
          <w:rFonts w:ascii="Times New Roman" w:hAnsi="Times New Roman"/>
          <w:sz w:val="26"/>
          <w:szCs w:val="26"/>
        </w:rPr>
        <w:t xml:space="preserve"> поселения</w:t>
      </w:r>
    </w:p>
    <w:p w:rsidR="00F82388" w:rsidRDefault="00F82388" w:rsidP="00903E71">
      <w:pPr>
        <w:spacing w:after="0"/>
        <w:ind w:left="4253"/>
        <w:jc w:val="both"/>
        <w:rPr>
          <w:rFonts w:ascii="Times New Roman" w:hAnsi="Times New Roman"/>
          <w:sz w:val="26"/>
          <w:szCs w:val="26"/>
        </w:rPr>
      </w:pPr>
      <w:r>
        <w:rPr>
          <w:rFonts w:ascii="Times New Roman" w:hAnsi="Times New Roman"/>
          <w:sz w:val="26"/>
          <w:szCs w:val="26"/>
        </w:rPr>
        <w:t>А.С.Куценко</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От_______________________________________</w:t>
      </w:r>
    </w:p>
    <w:p w:rsidR="005A4493" w:rsidRPr="004667A4" w:rsidRDefault="005A4493" w:rsidP="008A5B5F">
      <w:pPr>
        <w:spacing w:after="0"/>
        <w:ind w:left="4253"/>
        <w:jc w:val="both"/>
        <w:rPr>
          <w:rFonts w:ascii="Times New Roman" w:hAnsi="Times New Roman"/>
          <w:sz w:val="16"/>
          <w:szCs w:val="16"/>
        </w:rPr>
      </w:pPr>
      <w:r w:rsidRPr="004667A4">
        <w:rPr>
          <w:rFonts w:ascii="Times New Roman" w:hAnsi="Times New Roman"/>
          <w:sz w:val="16"/>
          <w:szCs w:val="16"/>
        </w:rPr>
        <w:t>(для юридических  лиц – полное наименование, организационно-правовая форма,; для индивидуальных предпринимателей – фамилия, имя, отчеств</w:t>
      </w:r>
      <w:proofErr w:type="gramStart"/>
      <w:r w:rsidRPr="004667A4">
        <w:rPr>
          <w:rFonts w:ascii="Times New Roman" w:hAnsi="Times New Roman"/>
          <w:sz w:val="16"/>
          <w:szCs w:val="16"/>
        </w:rPr>
        <w:t>о(</w:t>
      </w:r>
      <w:proofErr w:type="gramEnd"/>
      <w:r w:rsidRPr="004667A4">
        <w:rPr>
          <w:rFonts w:ascii="Times New Roman" w:hAnsi="Times New Roman"/>
          <w:sz w:val="16"/>
          <w:szCs w:val="16"/>
        </w:rPr>
        <w:t>далее – заявитель)</w:t>
      </w:r>
    </w:p>
    <w:p w:rsidR="005A4493" w:rsidRPr="004667A4" w:rsidRDefault="005A4493" w:rsidP="00903E71">
      <w:pPr>
        <w:spacing w:after="0"/>
        <w:ind w:left="4253"/>
        <w:jc w:val="both"/>
        <w:rPr>
          <w:rFonts w:ascii="Times New Roman" w:hAnsi="Times New Roman"/>
          <w:sz w:val="24"/>
          <w:szCs w:val="24"/>
        </w:rPr>
      </w:pPr>
      <w:r w:rsidRPr="004667A4">
        <w:rPr>
          <w:rFonts w:ascii="Times New Roman" w:hAnsi="Times New Roman"/>
          <w:sz w:val="16"/>
          <w:szCs w:val="16"/>
        </w:rPr>
        <w:t xml:space="preserve"> </w:t>
      </w:r>
      <w:r w:rsidRPr="004667A4">
        <w:rPr>
          <w:rFonts w:ascii="Times New Roman" w:hAnsi="Times New Roman"/>
          <w:sz w:val="24"/>
          <w:szCs w:val="24"/>
        </w:rPr>
        <w:t>Адрес заявителя (ей):</w:t>
      </w:r>
    </w:p>
    <w:p w:rsidR="005A4493" w:rsidRPr="004667A4" w:rsidRDefault="005A4493" w:rsidP="00903E71">
      <w:pPr>
        <w:spacing w:after="0"/>
        <w:ind w:left="4253"/>
        <w:jc w:val="both"/>
        <w:rPr>
          <w:rFonts w:ascii="Times New Roman" w:hAnsi="Times New Roman"/>
          <w:sz w:val="24"/>
          <w:szCs w:val="24"/>
        </w:rPr>
      </w:pPr>
      <w:r w:rsidRPr="004667A4">
        <w:rPr>
          <w:rFonts w:ascii="Times New Roman" w:hAnsi="Times New Roman"/>
          <w:sz w:val="24"/>
          <w:szCs w:val="24"/>
        </w:rPr>
        <w:t>__________________________________________</w:t>
      </w:r>
      <w:r>
        <w:rPr>
          <w:rFonts w:ascii="Times New Roman" w:hAnsi="Times New Roman"/>
          <w:sz w:val="24"/>
          <w:szCs w:val="24"/>
        </w:rPr>
        <w:t>___</w:t>
      </w:r>
    </w:p>
    <w:p w:rsidR="005A4493" w:rsidRPr="004667A4" w:rsidRDefault="005A4493" w:rsidP="00903E71">
      <w:pPr>
        <w:spacing w:after="0"/>
        <w:ind w:left="4253"/>
        <w:jc w:val="both"/>
        <w:rPr>
          <w:rFonts w:ascii="Times New Roman" w:hAnsi="Times New Roman"/>
          <w:sz w:val="16"/>
          <w:szCs w:val="16"/>
        </w:rPr>
      </w:pPr>
      <w:r w:rsidRPr="004667A4">
        <w:rPr>
          <w:rFonts w:ascii="Times New Roman" w:hAnsi="Times New Roman"/>
          <w:sz w:val="16"/>
          <w:szCs w:val="16"/>
        </w:rPr>
        <w:t>(местонахождение юридического лица, место регистрации физического лица, являющегося  ИП)</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паспорт________________________________</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выдан__________________________________</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ИНН__________________________________</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ОГРН (ОГРНИП) заявителя (ей):___________</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 xml:space="preserve">_______________________________________              </w:t>
      </w:r>
    </w:p>
    <w:p w:rsidR="005A4493" w:rsidRPr="00BE0903" w:rsidRDefault="005A4493" w:rsidP="00903E71">
      <w:pPr>
        <w:spacing w:after="0"/>
        <w:ind w:left="4253"/>
        <w:jc w:val="both"/>
        <w:rPr>
          <w:rFonts w:ascii="Times New Roman" w:hAnsi="Times New Roman"/>
          <w:sz w:val="26"/>
          <w:szCs w:val="26"/>
        </w:rPr>
      </w:pPr>
      <w:r w:rsidRPr="00BE0903">
        <w:rPr>
          <w:rFonts w:ascii="Times New Roman" w:hAnsi="Times New Roman"/>
          <w:sz w:val="26"/>
          <w:szCs w:val="26"/>
        </w:rPr>
        <w:t>Телефон заявителя (ей): __________________</w:t>
      </w:r>
    </w:p>
    <w:p w:rsidR="005A4493" w:rsidRPr="00BE0903" w:rsidRDefault="005A4493" w:rsidP="00903E71">
      <w:pPr>
        <w:spacing w:after="0"/>
        <w:jc w:val="both"/>
        <w:rPr>
          <w:rFonts w:ascii="Times New Roman" w:hAnsi="Times New Roman"/>
          <w:sz w:val="26"/>
          <w:szCs w:val="26"/>
        </w:rPr>
      </w:pPr>
    </w:p>
    <w:p w:rsidR="005A4493" w:rsidRPr="004667A4" w:rsidRDefault="005A4493" w:rsidP="008A5B5F">
      <w:pPr>
        <w:spacing w:after="0"/>
        <w:ind w:firstLine="720"/>
        <w:jc w:val="both"/>
        <w:rPr>
          <w:rFonts w:ascii="Times New Roman" w:hAnsi="Times New Roman"/>
          <w:sz w:val="28"/>
          <w:szCs w:val="28"/>
        </w:rPr>
      </w:pPr>
      <w:r w:rsidRPr="00BE0903">
        <w:rPr>
          <w:rFonts w:ascii="Times New Roman" w:hAnsi="Times New Roman"/>
          <w:sz w:val="26"/>
          <w:szCs w:val="26"/>
        </w:rPr>
        <w:t xml:space="preserve">Прошу предоставить право на размещение нестационарного объекта на территории </w:t>
      </w:r>
      <w:r w:rsidR="00F82388">
        <w:rPr>
          <w:rFonts w:ascii="Times New Roman" w:hAnsi="Times New Roman"/>
          <w:sz w:val="26"/>
          <w:szCs w:val="26"/>
        </w:rPr>
        <w:t>Екатериновского</w:t>
      </w:r>
      <w:r>
        <w:rPr>
          <w:rFonts w:ascii="Times New Roman" w:hAnsi="Times New Roman"/>
          <w:sz w:val="26"/>
          <w:szCs w:val="26"/>
        </w:rPr>
        <w:t xml:space="preserve"> сельского</w:t>
      </w:r>
      <w:r w:rsidRPr="00BE0903">
        <w:rPr>
          <w:rFonts w:ascii="Times New Roman" w:hAnsi="Times New Roman"/>
          <w:sz w:val="26"/>
          <w:szCs w:val="26"/>
        </w:rPr>
        <w:t xml:space="preserve"> поселения для осуществления</w:t>
      </w:r>
      <w:r w:rsidRPr="004667A4">
        <w:rPr>
          <w:rFonts w:ascii="Times New Roman" w:hAnsi="Times New Roman"/>
          <w:sz w:val="28"/>
          <w:szCs w:val="28"/>
        </w:rPr>
        <w:t xml:space="preserve"> _____________________________________________________________________</w:t>
      </w:r>
    </w:p>
    <w:p w:rsidR="005A4493" w:rsidRPr="004667A4" w:rsidRDefault="005A4493" w:rsidP="00006679">
      <w:pPr>
        <w:spacing w:after="0"/>
        <w:ind w:firstLine="708"/>
        <w:jc w:val="center"/>
        <w:rPr>
          <w:rFonts w:ascii="Times New Roman" w:hAnsi="Times New Roman"/>
          <w:sz w:val="16"/>
          <w:szCs w:val="16"/>
        </w:rPr>
      </w:pPr>
      <w:r w:rsidRPr="004667A4">
        <w:rPr>
          <w:rFonts w:ascii="Times New Roman" w:hAnsi="Times New Roman"/>
          <w:sz w:val="16"/>
          <w:szCs w:val="16"/>
        </w:rPr>
        <w:t>(вид деятельности</w:t>
      </w:r>
      <w:r>
        <w:rPr>
          <w:rFonts w:ascii="Times New Roman" w:hAnsi="Times New Roman"/>
          <w:sz w:val="16"/>
          <w:szCs w:val="16"/>
        </w:rPr>
        <w:t>: предпринимательская деятельность, оказание  услуг населению или общественное питание</w:t>
      </w:r>
      <w:r w:rsidRPr="004667A4">
        <w:rPr>
          <w:rFonts w:ascii="Times New Roman" w:hAnsi="Times New Roman"/>
          <w:sz w:val="16"/>
          <w:szCs w:val="16"/>
        </w:rPr>
        <w:t>)</w:t>
      </w:r>
    </w:p>
    <w:p w:rsidR="005A4493" w:rsidRPr="004667A4" w:rsidRDefault="005A4493" w:rsidP="00006679">
      <w:pPr>
        <w:spacing w:after="0"/>
        <w:jc w:val="both"/>
        <w:rPr>
          <w:rFonts w:ascii="Times New Roman" w:hAnsi="Times New Roman"/>
          <w:sz w:val="24"/>
          <w:szCs w:val="24"/>
        </w:rPr>
      </w:pPr>
      <w:r w:rsidRPr="00BE0903">
        <w:rPr>
          <w:rFonts w:ascii="Times New Roman" w:hAnsi="Times New Roman"/>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rPr>
          <w:rFonts w:ascii="Times New Roman" w:hAnsi="Times New Roman"/>
          <w:sz w:val="24"/>
          <w:szCs w:val="24"/>
        </w:rPr>
        <w:t xml:space="preserve"> _________________________________________________________________________________</w:t>
      </w:r>
    </w:p>
    <w:p w:rsidR="005A4493" w:rsidRPr="004667A4" w:rsidRDefault="005A4493" w:rsidP="00006679">
      <w:pPr>
        <w:spacing w:after="0"/>
        <w:jc w:val="both"/>
        <w:rPr>
          <w:rFonts w:ascii="Times New Roman" w:hAnsi="Times New Roman"/>
          <w:sz w:val="16"/>
          <w:szCs w:val="16"/>
        </w:rPr>
      </w:pPr>
      <w:r w:rsidRPr="004667A4">
        <w:rPr>
          <w:rFonts w:ascii="Times New Roman" w:hAnsi="Times New Roman"/>
          <w:sz w:val="16"/>
          <w:szCs w:val="16"/>
        </w:rPr>
        <w:t xml:space="preserve">                           </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(место расположения объекта)</w:t>
      </w:r>
    </w:p>
    <w:p w:rsidR="005A4493" w:rsidRPr="004667A4" w:rsidRDefault="005A4493" w:rsidP="00006679">
      <w:pPr>
        <w:spacing w:after="0"/>
        <w:jc w:val="both"/>
        <w:rPr>
          <w:rFonts w:ascii="Times New Roman" w:hAnsi="Times New Roman"/>
          <w:sz w:val="28"/>
          <w:szCs w:val="28"/>
        </w:rPr>
      </w:pPr>
      <w:r w:rsidRPr="00BE0903">
        <w:rPr>
          <w:rFonts w:ascii="Times New Roman" w:hAnsi="Times New Roman"/>
          <w:sz w:val="26"/>
          <w:szCs w:val="26"/>
        </w:rPr>
        <w:t>специализация объекта:</w:t>
      </w:r>
      <w:r w:rsidRPr="004667A4">
        <w:rPr>
          <w:rFonts w:ascii="Times New Roman" w:hAnsi="Times New Roman"/>
          <w:sz w:val="28"/>
          <w:szCs w:val="28"/>
        </w:rPr>
        <w:t xml:space="preserve"> ________________________________________________</w:t>
      </w:r>
    </w:p>
    <w:p w:rsidR="005A4493" w:rsidRPr="004667A4" w:rsidRDefault="005A4493" w:rsidP="00E13D1B">
      <w:pPr>
        <w:spacing w:after="0" w:line="240" w:lineRule="auto"/>
        <w:jc w:val="center"/>
        <w:rPr>
          <w:rFonts w:ascii="Times New Roman" w:hAnsi="Times New Roman"/>
          <w:sz w:val="24"/>
          <w:szCs w:val="24"/>
        </w:rPr>
      </w:pPr>
      <w:r w:rsidRPr="004667A4">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5A4493" w:rsidRPr="004667A4" w:rsidRDefault="005A4493" w:rsidP="00E13D1B">
      <w:pPr>
        <w:spacing w:after="0" w:line="240" w:lineRule="auto"/>
        <w:jc w:val="both"/>
        <w:rPr>
          <w:rFonts w:ascii="Times New Roman" w:hAnsi="Times New Roman"/>
          <w:sz w:val="28"/>
          <w:szCs w:val="28"/>
        </w:rPr>
      </w:pPr>
      <w:r w:rsidRPr="004667A4">
        <w:rPr>
          <w:rFonts w:ascii="Times New Roman" w:hAnsi="Times New Roman"/>
          <w:sz w:val="28"/>
          <w:szCs w:val="28"/>
        </w:rPr>
        <w:t>____________________________________________________________________</w:t>
      </w:r>
    </w:p>
    <w:p w:rsidR="005A4493" w:rsidRPr="00BE0903" w:rsidRDefault="005A4493" w:rsidP="00E13D1B">
      <w:pPr>
        <w:spacing w:after="0" w:line="240" w:lineRule="auto"/>
        <w:jc w:val="both"/>
        <w:rPr>
          <w:rFonts w:ascii="Times New Roman" w:hAnsi="Times New Roman"/>
          <w:sz w:val="26"/>
          <w:szCs w:val="26"/>
        </w:rPr>
      </w:pPr>
      <w:r w:rsidRPr="00BE0903">
        <w:rPr>
          <w:rFonts w:ascii="Times New Roman" w:hAnsi="Times New Roman"/>
          <w:sz w:val="26"/>
          <w:szCs w:val="26"/>
        </w:rPr>
        <w:t xml:space="preserve">площадью </w:t>
      </w:r>
      <w:proofErr w:type="spellStart"/>
      <w:r w:rsidRPr="00BE0903">
        <w:rPr>
          <w:rFonts w:ascii="Times New Roman" w:hAnsi="Times New Roman"/>
          <w:sz w:val="26"/>
          <w:szCs w:val="26"/>
        </w:rPr>
        <w:t>_____________кв.м</w:t>
      </w:r>
      <w:proofErr w:type="spellEnd"/>
      <w:r w:rsidRPr="00BE0903">
        <w:rPr>
          <w:rFonts w:ascii="Times New Roman" w:hAnsi="Times New Roman"/>
          <w:sz w:val="26"/>
          <w:szCs w:val="26"/>
        </w:rPr>
        <w:t xml:space="preserve">., на срок </w:t>
      </w:r>
      <w:proofErr w:type="spellStart"/>
      <w:r w:rsidRPr="00BE0903">
        <w:rPr>
          <w:rFonts w:ascii="Times New Roman" w:hAnsi="Times New Roman"/>
          <w:sz w:val="26"/>
          <w:szCs w:val="26"/>
        </w:rPr>
        <w:t>_______лет</w:t>
      </w:r>
      <w:proofErr w:type="spellEnd"/>
      <w:r w:rsidRPr="00BE0903">
        <w:rPr>
          <w:rFonts w:ascii="Times New Roman" w:hAnsi="Times New Roman"/>
          <w:sz w:val="26"/>
          <w:szCs w:val="26"/>
        </w:rPr>
        <w:t>.</w:t>
      </w:r>
    </w:p>
    <w:p w:rsidR="005A4493" w:rsidRPr="004667A4" w:rsidRDefault="005A4493" w:rsidP="00E13D1B">
      <w:pPr>
        <w:spacing w:after="0" w:line="240" w:lineRule="auto"/>
        <w:jc w:val="both"/>
        <w:rPr>
          <w:rFonts w:ascii="Times New Roman" w:hAnsi="Times New Roman"/>
          <w:sz w:val="24"/>
          <w:szCs w:val="24"/>
        </w:rPr>
      </w:pPr>
      <w:r w:rsidRPr="00BE0903">
        <w:rPr>
          <w:rFonts w:ascii="Times New Roman" w:hAnsi="Times New Roman"/>
          <w:sz w:val="26"/>
          <w:szCs w:val="26"/>
        </w:rPr>
        <w:t xml:space="preserve"> Заявит</w:t>
      </w:r>
      <w:r w:rsidRPr="004667A4">
        <w:rPr>
          <w:rFonts w:ascii="Times New Roman" w:hAnsi="Times New Roman"/>
          <w:sz w:val="28"/>
          <w:szCs w:val="28"/>
        </w:rPr>
        <w:t>ель:</w:t>
      </w:r>
      <w:r w:rsidRPr="004667A4">
        <w:rPr>
          <w:rFonts w:ascii="Times New Roman" w:hAnsi="Times New Roman"/>
          <w:sz w:val="24"/>
          <w:szCs w:val="24"/>
        </w:rPr>
        <w:t xml:space="preserve"> _________________________________________           ______________________</w:t>
      </w:r>
    </w:p>
    <w:p w:rsidR="005A4493" w:rsidRPr="004667A4" w:rsidRDefault="005A4493" w:rsidP="00E13D1B">
      <w:pPr>
        <w:spacing w:after="0" w:line="240" w:lineRule="auto"/>
        <w:jc w:val="both"/>
        <w:rPr>
          <w:rFonts w:ascii="Times New Roman" w:hAnsi="Times New Roman"/>
          <w:sz w:val="16"/>
          <w:szCs w:val="16"/>
        </w:rPr>
      </w:pPr>
      <w:r w:rsidRPr="004667A4">
        <w:rPr>
          <w:rFonts w:ascii="Times New Roman" w:hAnsi="Times New Roman"/>
          <w:sz w:val="24"/>
          <w:szCs w:val="24"/>
        </w:rPr>
        <w:t xml:space="preserve">                    </w:t>
      </w:r>
      <w:r w:rsidRPr="004667A4">
        <w:rPr>
          <w:rFonts w:ascii="Times New Roman" w:hAnsi="Times New Roman"/>
          <w:sz w:val="16"/>
          <w:szCs w:val="16"/>
        </w:rPr>
        <w:t>(Ф.И.О., должность представителя юр</w:t>
      </w:r>
      <w:proofErr w:type="gramStart"/>
      <w:r w:rsidRPr="004667A4">
        <w:rPr>
          <w:rFonts w:ascii="Times New Roman" w:hAnsi="Times New Roman"/>
          <w:sz w:val="16"/>
          <w:szCs w:val="16"/>
        </w:rPr>
        <w:t>.л</w:t>
      </w:r>
      <w:proofErr w:type="gramEnd"/>
      <w:r w:rsidRPr="004667A4">
        <w:rPr>
          <w:rFonts w:ascii="Times New Roman" w:hAnsi="Times New Roman"/>
          <w:sz w:val="16"/>
          <w:szCs w:val="16"/>
        </w:rPr>
        <w:t>ица, Ф.И.О. физического лица)</w:t>
      </w:r>
      <w:r w:rsidRPr="004667A4">
        <w:rPr>
          <w:rFonts w:ascii="Times New Roman" w:hAnsi="Times New Roman"/>
          <w:sz w:val="16"/>
          <w:szCs w:val="16"/>
        </w:rPr>
        <w:tab/>
      </w:r>
      <w:r w:rsidRPr="004667A4">
        <w:rPr>
          <w:rFonts w:ascii="Times New Roman" w:hAnsi="Times New Roman"/>
          <w:sz w:val="16"/>
          <w:szCs w:val="16"/>
        </w:rPr>
        <w:tab/>
        <w:t xml:space="preserve">                     (подпись)</w:t>
      </w:r>
    </w:p>
    <w:p w:rsidR="005A4493" w:rsidRPr="004667A4" w:rsidRDefault="005A4493" w:rsidP="00E13D1B">
      <w:pPr>
        <w:spacing w:after="0" w:line="240" w:lineRule="auto"/>
        <w:jc w:val="both"/>
        <w:rPr>
          <w:rFonts w:ascii="Times New Roman" w:hAnsi="Times New Roman"/>
          <w:sz w:val="16"/>
          <w:szCs w:val="16"/>
        </w:rPr>
      </w:pPr>
    </w:p>
    <w:p w:rsidR="005A4493" w:rsidRPr="004667A4" w:rsidRDefault="005A4493" w:rsidP="0000667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«_____» ______________20____г.                                     </w:t>
      </w:r>
      <w:r w:rsidRPr="004667A4">
        <w:rPr>
          <w:rFonts w:ascii="Times New Roman" w:hAnsi="Times New Roman"/>
          <w:sz w:val="24"/>
          <w:szCs w:val="24"/>
        </w:rPr>
        <w:tab/>
      </w:r>
      <w:r w:rsidRPr="004667A4">
        <w:rPr>
          <w:rFonts w:ascii="Times New Roman" w:hAnsi="Times New Roman"/>
          <w:sz w:val="24"/>
          <w:szCs w:val="24"/>
        </w:rPr>
        <w:tab/>
      </w:r>
      <w:r w:rsidRPr="004667A4">
        <w:rPr>
          <w:rFonts w:ascii="Times New Roman" w:hAnsi="Times New Roman"/>
          <w:sz w:val="24"/>
          <w:szCs w:val="24"/>
        </w:rPr>
        <w:tab/>
        <w:t>М. П.</w:t>
      </w:r>
    </w:p>
    <w:p w:rsidR="005A4493" w:rsidRPr="004667A4" w:rsidRDefault="005A4493"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rFonts w:ascii="Times New Roman" w:hAnsi="Times New Roman"/>
          <w:sz w:val="16"/>
          <w:szCs w:val="16"/>
        </w:rPr>
        <w:t>0</w:t>
      </w:r>
      <w:r w:rsidRPr="004667A4">
        <w:rPr>
          <w:rFonts w:ascii="Times New Roman" w:hAnsi="Times New Roman"/>
          <w:sz w:val="16"/>
          <w:szCs w:val="16"/>
        </w:rPr>
        <w:t>6 № 152-ФЗ «О персональных данных».</w:t>
      </w:r>
    </w:p>
    <w:p w:rsidR="005A4493" w:rsidRPr="004667A4" w:rsidRDefault="005A4493"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Согласен__________________________</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_________________________________</w:t>
      </w:r>
    </w:p>
    <w:p w:rsidR="005A4493" w:rsidRPr="004667A4" w:rsidRDefault="005A4493"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ab/>
      </w:r>
      <w:r w:rsidRPr="004667A4">
        <w:rPr>
          <w:rFonts w:ascii="Times New Roman" w:hAnsi="Times New Roman"/>
          <w:sz w:val="16"/>
          <w:szCs w:val="16"/>
        </w:rPr>
        <w:tab/>
        <w:t>(подпись)</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(Ф.И.О.)</w:t>
      </w:r>
    </w:p>
    <w:p w:rsidR="005A4493" w:rsidRDefault="005A4493" w:rsidP="00F94D6F">
      <w:pPr>
        <w:spacing w:after="0"/>
        <w:jc w:val="right"/>
        <w:rPr>
          <w:rFonts w:ascii="Times New Roman" w:hAnsi="Times New Roman"/>
          <w:sz w:val="24"/>
          <w:szCs w:val="24"/>
        </w:rPr>
      </w:pPr>
      <w:r w:rsidRPr="004667A4">
        <w:rPr>
          <w:rFonts w:ascii="Times New Roman" w:hAnsi="Times New Roman"/>
          <w:sz w:val="24"/>
          <w:szCs w:val="24"/>
        </w:rPr>
        <w:lastRenderedPageBreak/>
        <w:t xml:space="preserve">  </w:t>
      </w:r>
    </w:p>
    <w:p w:rsidR="005A4493" w:rsidRPr="004667A4" w:rsidRDefault="005A4493" w:rsidP="00F94D6F">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4</w:t>
      </w:r>
    </w:p>
    <w:p w:rsidR="005A4493" w:rsidRPr="009E27BC" w:rsidRDefault="005A4493" w:rsidP="006F43CD">
      <w:pPr>
        <w:pStyle w:val="af1"/>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5A4493" w:rsidRPr="009E27BC" w:rsidRDefault="00F82388" w:rsidP="00E13D1B">
      <w:pPr>
        <w:pStyle w:val="af1"/>
        <w:spacing w:after="0" w:line="240" w:lineRule="auto"/>
        <w:jc w:val="right"/>
        <w:rPr>
          <w:rFonts w:ascii="Times New Roman" w:hAnsi="Times New Roman"/>
          <w:b/>
          <w:sz w:val="27"/>
          <w:szCs w:val="27"/>
        </w:rPr>
      </w:pPr>
      <w:r>
        <w:rPr>
          <w:rFonts w:ascii="Times New Roman" w:hAnsi="Times New Roman"/>
          <w:sz w:val="27"/>
          <w:szCs w:val="27"/>
        </w:rPr>
        <w:t xml:space="preserve">Екатериновского </w:t>
      </w:r>
      <w:r w:rsidR="005A4493">
        <w:rPr>
          <w:rFonts w:ascii="Times New Roman" w:hAnsi="Times New Roman"/>
          <w:sz w:val="27"/>
          <w:szCs w:val="27"/>
        </w:rPr>
        <w:t>сельского</w:t>
      </w:r>
      <w:r w:rsidR="005A4493" w:rsidRPr="009E27BC">
        <w:rPr>
          <w:rFonts w:ascii="Times New Roman" w:hAnsi="Times New Roman"/>
          <w:sz w:val="27"/>
          <w:szCs w:val="27"/>
        </w:rPr>
        <w:t xml:space="preserve"> поселения</w:t>
      </w:r>
    </w:p>
    <w:p w:rsidR="005A4493" w:rsidRPr="009E27BC" w:rsidRDefault="005B74F0" w:rsidP="005B74F0">
      <w:pPr>
        <w:pStyle w:val="af1"/>
        <w:spacing w:after="0" w:line="240" w:lineRule="auto"/>
        <w:jc w:val="center"/>
        <w:rPr>
          <w:rFonts w:ascii="Times New Roman" w:hAnsi="Times New Roman"/>
          <w:b/>
          <w:sz w:val="27"/>
          <w:szCs w:val="27"/>
        </w:rPr>
      </w:pPr>
      <w:r>
        <w:rPr>
          <w:rFonts w:ascii="Times New Roman" w:hAnsi="Times New Roman"/>
          <w:sz w:val="27"/>
          <w:szCs w:val="27"/>
        </w:rPr>
        <w:t xml:space="preserve">                                                                               о</w:t>
      </w:r>
      <w:r w:rsidR="005A4493" w:rsidRPr="009E27BC">
        <w:rPr>
          <w:rFonts w:ascii="Times New Roman" w:hAnsi="Times New Roman"/>
          <w:sz w:val="27"/>
          <w:szCs w:val="27"/>
        </w:rPr>
        <w:t>т</w:t>
      </w:r>
      <w:r>
        <w:rPr>
          <w:rFonts w:ascii="Times New Roman" w:hAnsi="Times New Roman"/>
          <w:sz w:val="27"/>
          <w:szCs w:val="27"/>
        </w:rPr>
        <w:t xml:space="preserve"> 2</w:t>
      </w:r>
      <w:r w:rsidR="00C916EA">
        <w:rPr>
          <w:rFonts w:ascii="Times New Roman" w:hAnsi="Times New Roman"/>
          <w:sz w:val="27"/>
          <w:szCs w:val="27"/>
        </w:rPr>
        <w:t>2</w:t>
      </w:r>
      <w:r>
        <w:rPr>
          <w:rFonts w:ascii="Times New Roman" w:hAnsi="Times New Roman"/>
          <w:sz w:val="27"/>
          <w:szCs w:val="27"/>
        </w:rPr>
        <w:t>.11.2016</w:t>
      </w:r>
      <w:r w:rsidR="005A4493" w:rsidRPr="009E27BC">
        <w:rPr>
          <w:rFonts w:ascii="Times New Roman" w:hAnsi="Times New Roman"/>
          <w:sz w:val="27"/>
          <w:szCs w:val="27"/>
        </w:rPr>
        <w:t xml:space="preserve"> </w:t>
      </w:r>
      <w:r w:rsidR="00F82388">
        <w:rPr>
          <w:rFonts w:ascii="Times New Roman" w:hAnsi="Times New Roman"/>
          <w:sz w:val="27"/>
          <w:szCs w:val="27"/>
        </w:rPr>
        <w:t xml:space="preserve">  </w:t>
      </w:r>
      <w:r w:rsidR="005A4493" w:rsidRPr="009E27BC">
        <w:rPr>
          <w:rFonts w:ascii="Times New Roman" w:hAnsi="Times New Roman"/>
          <w:sz w:val="27"/>
          <w:szCs w:val="27"/>
        </w:rPr>
        <w:t xml:space="preserve">№ </w:t>
      </w:r>
      <w:r>
        <w:rPr>
          <w:rFonts w:ascii="Times New Roman" w:hAnsi="Times New Roman"/>
          <w:sz w:val="27"/>
          <w:szCs w:val="27"/>
        </w:rPr>
        <w:t xml:space="preserve"> 76</w:t>
      </w:r>
    </w:p>
    <w:p w:rsidR="005A4493" w:rsidRPr="004667A4" w:rsidRDefault="005A4493" w:rsidP="00F94D6F">
      <w:pPr>
        <w:tabs>
          <w:tab w:val="left" w:pos="851"/>
          <w:tab w:val="left" w:pos="1418"/>
        </w:tabs>
        <w:spacing w:after="0"/>
        <w:jc w:val="both"/>
        <w:rPr>
          <w:rFonts w:ascii="Times New Roman" w:hAnsi="Times New Roman"/>
          <w:sz w:val="24"/>
          <w:szCs w:val="24"/>
        </w:rPr>
      </w:pPr>
    </w:p>
    <w:p w:rsidR="005A4493" w:rsidRPr="004667A4" w:rsidRDefault="005A4493" w:rsidP="00AC7E49">
      <w:pPr>
        <w:spacing w:after="0"/>
        <w:jc w:val="center"/>
        <w:rPr>
          <w:rFonts w:ascii="Times New Roman" w:hAnsi="Times New Roman"/>
          <w:sz w:val="24"/>
          <w:szCs w:val="24"/>
        </w:rPr>
      </w:pP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sz w:val="24"/>
          <w:szCs w:val="24"/>
        </w:rPr>
        <w:t>ТИПОВАЯ ФОРМА</w:t>
      </w: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sz w:val="24"/>
          <w:szCs w:val="24"/>
        </w:rPr>
        <w:t>договора о размещении нестационарных торговых объектов</w:t>
      </w:r>
    </w:p>
    <w:p w:rsidR="005A4493" w:rsidRPr="004667A4" w:rsidRDefault="005A4493" w:rsidP="00AC7E49">
      <w:pPr>
        <w:spacing w:after="0"/>
        <w:jc w:val="center"/>
        <w:rPr>
          <w:rFonts w:ascii="Times New Roman" w:hAnsi="Times New Roman"/>
          <w:sz w:val="24"/>
          <w:szCs w:val="24"/>
        </w:rPr>
      </w:pP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b/>
          <w:sz w:val="24"/>
          <w:szCs w:val="24"/>
        </w:rPr>
        <w:t>Договор</w:t>
      </w:r>
      <w:r w:rsidRPr="004667A4">
        <w:rPr>
          <w:rFonts w:ascii="Times New Roman" w:hAnsi="Times New Roman"/>
          <w:sz w:val="24"/>
          <w:szCs w:val="24"/>
        </w:rPr>
        <w:t xml:space="preserve"> № _________</w:t>
      </w: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sz w:val="24"/>
          <w:szCs w:val="24"/>
        </w:rPr>
        <w:t>о размещении нестационарных торговых объектов</w:t>
      </w:r>
    </w:p>
    <w:p w:rsidR="005A4493" w:rsidRPr="004667A4" w:rsidRDefault="005A4493" w:rsidP="00AC7E49">
      <w:pPr>
        <w:spacing w:after="0"/>
        <w:jc w:val="center"/>
        <w:rPr>
          <w:rFonts w:ascii="Times New Roman" w:hAnsi="Times New Roman"/>
          <w:sz w:val="24"/>
          <w:szCs w:val="24"/>
        </w:rPr>
      </w:pP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_______________________________                                          </w:t>
      </w:r>
      <w:r>
        <w:rPr>
          <w:rFonts w:ascii="Times New Roman" w:hAnsi="Times New Roman"/>
          <w:sz w:val="24"/>
          <w:szCs w:val="24"/>
        </w:rPr>
        <w:tab/>
      </w:r>
      <w:r>
        <w:rPr>
          <w:rFonts w:ascii="Times New Roman" w:hAnsi="Times New Roman"/>
          <w:sz w:val="24"/>
          <w:szCs w:val="24"/>
        </w:rPr>
        <w:tab/>
      </w:r>
      <w:r w:rsidRPr="004667A4">
        <w:rPr>
          <w:rFonts w:ascii="Times New Roman" w:hAnsi="Times New Roman"/>
          <w:sz w:val="24"/>
          <w:szCs w:val="24"/>
        </w:rPr>
        <w:t>«____»__________20__ г.</w:t>
      </w: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       (место заключение договора)</w:t>
      </w:r>
    </w:p>
    <w:p w:rsidR="005A4493" w:rsidRPr="004667A4" w:rsidRDefault="005A4493" w:rsidP="00AC7E49">
      <w:pPr>
        <w:pBdr>
          <w:bottom w:val="single" w:sz="12" w:space="1" w:color="auto"/>
        </w:pBdr>
        <w:spacing w:after="0"/>
        <w:rPr>
          <w:rFonts w:ascii="Times New Roman" w:hAnsi="Times New Roman"/>
          <w:sz w:val="24"/>
          <w:szCs w:val="24"/>
        </w:rPr>
      </w:pPr>
    </w:p>
    <w:p w:rsidR="005A4493" w:rsidRPr="004667A4" w:rsidRDefault="005A4493" w:rsidP="008D31A4">
      <w:pPr>
        <w:spacing w:after="0"/>
        <w:jc w:val="center"/>
        <w:rPr>
          <w:rFonts w:ascii="Times New Roman" w:hAnsi="Times New Roman"/>
          <w:sz w:val="24"/>
          <w:szCs w:val="24"/>
        </w:rPr>
      </w:pPr>
      <w:r w:rsidRPr="004667A4">
        <w:rPr>
          <w:rFonts w:ascii="Times New Roman" w:hAnsi="Times New Roman"/>
          <w:sz w:val="24"/>
          <w:szCs w:val="24"/>
        </w:rPr>
        <w:t>(наименование уполномоченного органа муниципального образования)</w:t>
      </w:r>
    </w:p>
    <w:p w:rsidR="005A4493" w:rsidRPr="004667A4" w:rsidRDefault="005A4493" w:rsidP="00AC7E49">
      <w:pPr>
        <w:spacing w:after="0"/>
        <w:jc w:val="center"/>
        <w:rPr>
          <w:rFonts w:ascii="Times New Roman" w:hAnsi="Times New Roman"/>
          <w:sz w:val="24"/>
          <w:szCs w:val="24"/>
        </w:rPr>
      </w:pP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(далее – Распорядитель), в </w:t>
      </w:r>
      <w:proofErr w:type="spellStart"/>
      <w:r w:rsidRPr="004667A4">
        <w:rPr>
          <w:rFonts w:ascii="Times New Roman" w:hAnsi="Times New Roman"/>
          <w:sz w:val="24"/>
          <w:szCs w:val="24"/>
        </w:rPr>
        <w:t>лице________________________________,</w:t>
      </w:r>
      <w:proofErr w:type="gramStart"/>
      <w:r w:rsidRPr="004667A4">
        <w:rPr>
          <w:rFonts w:ascii="Times New Roman" w:hAnsi="Times New Roman"/>
          <w:sz w:val="24"/>
          <w:szCs w:val="24"/>
        </w:rPr>
        <w:t>действующего</w:t>
      </w:r>
      <w:proofErr w:type="spellEnd"/>
      <w:proofErr w:type="gramEnd"/>
      <w:r w:rsidRPr="004667A4">
        <w:rPr>
          <w:rFonts w:ascii="Times New Roman" w:hAnsi="Times New Roman"/>
          <w:sz w:val="24"/>
          <w:szCs w:val="24"/>
        </w:rPr>
        <w:t xml:space="preserve"> на основании ________________, с одной стороны, </w:t>
      </w:r>
      <w:proofErr w:type="spellStart"/>
      <w:r w:rsidRPr="004667A4">
        <w:rPr>
          <w:rFonts w:ascii="Times New Roman" w:hAnsi="Times New Roman"/>
          <w:sz w:val="24"/>
          <w:szCs w:val="24"/>
        </w:rPr>
        <w:t>и_______________________</w:t>
      </w:r>
      <w:r>
        <w:rPr>
          <w:rFonts w:ascii="Times New Roman" w:hAnsi="Times New Roman"/>
          <w:sz w:val="24"/>
          <w:szCs w:val="24"/>
        </w:rPr>
        <w:t>________</w:t>
      </w:r>
      <w:r w:rsidRPr="004667A4">
        <w:rPr>
          <w:rFonts w:ascii="Times New Roman" w:hAnsi="Times New Roman"/>
          <w:sz w:val="24"/>
          <w:szCs w:val="24"/>
        </w:rPr>
        <w:t>______</w:t>
      </w:r>
      <w:proofErr w:type="spellEnd"/>
      <w:r w:rsidRPr="004667A4">
        <w:rPr>
          <w:rFonts w:ascii="Times New Roman" w:hAnsi="Times New Roman"/>
          <w:sz w:val="24"/>
          <w:szCs w:val="24"/>
        </w:rPr>
        <w:t>,</w:t>
      </w:r>
    </w:p>
    <w:p w:rsidR="005A4493" w:rsidRPr="0003132F" w:rsidRDefault="005A4493" w:rsidP="0003132F">
      <w:pPr>
        <w:spacing w:after="0"/>
        <w:ind w:left="3540" w:firstLine="708"/>
        <w:jc w:val="center"/>
        <w:rPr>
          <w:rFonts w:ascii="Times New Roman" w:hAnsi="Times New Roman"/>
          <w:sz w:val="16"/>
          <w:szCs w:val="16"/>
        </w:rPr>
      </w:pPr>
      <w:r w:rsidRPr="0003132F">
        <w:rPr>
          <w:rFonts w:ascii="Times New Roman" w:hAnsi="Times New Roman"/>
          <w:sz w:val="16"/>
          <w:szCs w:val="16"/>
        </w:rPr>
        <w:t>(наименование организации, Ф.И.О. индивидуального предпринимателя)</w:t>
      </w: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(далее – Участник) в </w:t>
      </w:r>
      <w:proofErr w:type="spellStart"/>
      <w:r w:rsidRPr="004667A4">
        <w:rPr>
          <w:rFonts w:ascii="Times New Roman" w:hAnsi="Times New Roman"/>
          <w:sz w:val="24"/>
          <w:szCs w:val="24"/>
        </w:rPr>
        <w:t>лице__________________________________________________________</w:t>
      </w:r>
      <w:proofErr w:type="spellEnd"/>
      <w:r w:rsidRPr="004667A4">
        <w:rPr>
          <w:rFonts w:ascii="Times New Roman" w:hAnsi="Times New Roman"/>
          <w:sz w:val="24"/>
          <w:szCs w:val="24"/>
        </w:rPr>
        <w:t>,</w:t>
      </w: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                                                              (должность, Ф.И.О.)</w:t>
      </w:r>
    </w:p>
    <w:p w:rsidR="005A4493" w:rsidRPr="004667A4" w:rsidRDefault="005A4493" w:rsidP="009A7AC0">
      <w:pPr>
        <w:spacing w:after="0"/>
        <w:jc w:val="both"/>
        <w:rPr>
          <w:rFonts w:ascii="Times New Roman" w:hAnsi="Times New Roman"/>
          <w:sz w:val="24"/>
          <w:szCs w:val="24"/>
        </w:rPr>
      </w:pPr>
      <w:proofErr w:type="gramStart"/>
      <w:r w:rsidRPr="004667A4">
        <w:rPr>
          <w:rFonts w:ascii="Times New Roman" w:hAnsi="Times New Roman"/>
          <w:sz w:val="24"/>
          <w:szCs w:val="24"/>
        </w:rPr>
        <w:t xml:space="preserve">действующего на </w:t>
      </w:r>
      <w:proofErr w:type="spellStart"/>
      <w:r w:rsidRPr="004667A4">
        <w:rPr>
          <w:rFonts w:ascii="Times New Roman" w:hAnsi="Times New Roman"/>
          <w:sz w:val="24"/>
          <w:szCs w:val="24"/>
        </w:rPr>
        <w:t>основании_________________________________,с</w:t>
      </w:r>
      <w:proofErr w:type="spellEnd"/>
      <w:r w:rsidRPr="004667A4">
        <w:rPr>
          <w:rFonts w:ascii="Times New Roman" w:hAnsi="Times New Roman"/>
          <w:sz w:val="24"/>
          <w:szCs w:val="24"/>
        </w:rPr>
        <w:t xml:space="preserve">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roofErr w:type="gramEnd"/>
    </w:p>
    <w:p w:rsidR="005A4493" w:rsidRPr="004667A4" w:rsidRDefault="005A4493" w:rsidP="00AC7E49">
      <w:pPr>
        <w:spacing w:after="0"/>
        <w:jc w:val="center"/>
        <w:rPr>
          <w:rFonts w:ascii="Times New Roman" w:hAnsi="Times New Roman"/>
          <w:sz w:val="24"/>
          <w:szCs w:val="24"/>
        </w:rPr>
      </w:pPr>
    </w:p>
    <w:p w:rsidR="005A4493" w:rsidRPr="004667A4" w:rsidRDefault="005A4493" w:rsidP="002D323D">
      <w:pPr>
        <w:numPr>
          <w:ilvl w:val="0"/>
          <w:numId w:val="1"/>
        </w:numPr>
        <w:spacing w:after="0"/>
        <w:ind w:left="0"/>
        <w:jc w:val="center"/>
        <w:rPr>
          <w:rFonts w:ascii="Times New Roman" w:hAnsi="Times New Roman"/>
          <w:sz w:val="24"/>
          <w:szCs w:val="24"/>
        </w:rPr>
      </w:pPr>
      <w:r w:rsidRPr="004667A4">
        <w:rPr>
          <w:rFonts w:ascii="Times New Roman" w:hAnsi="Times New Roman"/>
          <w:sz w:val="24"/>
          <w:szCs w:val="24"/>
        </w:rPr>
        <w:t>Предмет договора</w:t>
      </w:r>
    </w:p>
    <w:p w:rsidR="005A4493" w:rsidRPr="004667A4" w:rsidRDefault="005A4493" w:rsidP="00AC7E49">
      <w:pPr>
        <w:spacing w:after="0"/>
        <w:jc w:val="both"/>
        <w:rPr>
          <w:rFonts w:ascii="Times New Roman" w:hAnsi="Times New Roman"/>
          <w:sz w:val="24"/>
          <w:szCs w:val="24"/>
        </w:rPr>
      </w:pPr>
    </w:p>
    <w:p w:rsidR="005A4493" w:rsidRPr="004667A4" w:rsidRDefault="005A4493" w:rsidP="002D323D">
      <w:pPr>
        <w:numPr>
          <w:ilvl w:val="1"/>
          <w:numId w:val="1"/>
        </w:numPr>
        <w:spacing w:after="0"/>
        <w:ind w:left="0" w:firstLine="360"/>
        <w:jc w:val="both"/>
        <w:rPr>
          <w:rFonts w:ascii="Times New Roman" w:hAnsi="Times New Roman"/>
          <w:sz w:val="24"/>
          <w:szCs w:val="24"/>
        </w:rPr>
      </w:pPr>
      <w:r w:rsidRPr="004667A4">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5A4493" w:rsidRPr="0003132F" w:rsidRDefault="005A4493" w:rsidP="00AC7E49">
      <w:pPr>
        <w:spacing w:after="0"/>
        <w:jc w:val="both"/>
        <w:rPr>
          <w:rFonts w:ascii="Times New Roman" w:hAnsi="Times New Roman"/>
          <w:sz w:val="16"/>
          <w:szCs w:val="16"/>
        </w:rPr>
      </w:pPr>
      <w:r w:rsidRPr="004667A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132F">
        <w:rPr>
          <w:rFonts w:ascii="Times New Roman" w:hAnsi="Times New Roman"/>
          <w:sz w:val="16"/>
          <w:szCs w:val="16"/>
        </w:rPr>
        <w:t>(вид деятельности)</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rPr>
          <w:rFonts w:ascii="Times New Roman" w:hAnsi="Times New Roman"/>
          <w:sz w:val="24"/>
          <w:szCs w:val="24"/>
        </w:rPr>
        <w:t>_</w:t>
      </w:r>
      <w:r w:rsidRPr="004667A4">
        <w:rPr>
          <w:rFonts w:ascii="Times New Roman" w:hAnsi="Times New Roman"/>
          <w:sz w:val="24"/>
          <w:szCs w:val="24"/>
        </w:rPr>
        <w:t>______</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_________________________________________________________________________________</w:t>
      </w:r>
    </w:p>
    <w:p w:rsidR="005A4493" w:rsidRPr="0003132F" w:rsidRDefault="005A4493" w:rsidP="00AC7E49">
      <w:pPr>
        <w:spacing w:after="0"/>
        <w:jc w:val="both"/>
        <w:rPr>
          <w:rFonts w:ascii="Times New Roman" w:hAnsi="Times New Roman"/>
          <w:sz w:val="16"/>
          <w:szCs w:val="16"/>
        </w:rPr>
      </w:pPr>
      <w:r w:rsidRPr="004667A4">
        <w:rPr>
          <w:rFonts w:ascii="Times New Roman" w:hAnsi="Times New Roman"/>
          <w:sz w:val="24"/>
          <w:szCs w:val="24"/>
        </w:rPr>
        <w:t xml:space="preserve">                                                             </w:t>
      </w:r>
      <w:r w:rsidRPr="0003132F">
        <w:rPr>
          <w:rFonts w:ascii="Times New Roman" w:hAnsi="Times New Roman"/>
          <w:sz w:val="16"/>
          <w:szCs w:val="16"/>
        </w:rPr>
        <w:t>(место расположения объекта)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Сальского района Ростовской о</w:t>
      </w:r>
      <w:r>
        <w:rPr>
          <w:rFonts w:ascii="Times New Roman" w:hAnsi="Times New Roman"/>
          <w:sz w:val="24"/>
          <w:szCs w:val="24"/>
        </w:rPr>
        <w:t xml:space="preserve">бласти </w:t>
      </w:r>
      <w:proofErr w:type="gramStart"/>
      <w:r>
        <w:rPr>
          <w:rFonts w:ascii="Times New Roman" w:hAnsi="Times New Roman"/>
          <w:sz w:val="24"/>
          <w:szCs w:val="24"/>
        </w:rPr>
        <w:t>от</w:t>
      </w:r>
      <w:proofErr w:type="gramEnd"/>
      <w:r>
        <w:rPr>
          <w:rFonts w:ascii="Times New Roman" w:hAnsi="Times New Roman"/>
          <w:sz w:val="24"/>
          <w:szCs w:val="24"/>
        </w:rPr>
        <w:t xml:space="preserve"> _____________ № _____</w:t>
      </w:r>
      <w:r w:rsidRPr="004667A4">
        <w:rPr>
          <w:rFonts w:ascii="Times New Roman" w:hAnsi="Times New Roman"/>
          <w:sz w:val="24"/>
          <w:szCs w:val="24"/>
        </w:rPr>
        <w:t>(</w:t>
      </w:r>
      <w:proofErr w:type="gramStart"/>
      <w:r w:rsidRPr="004667A4">
        <w:rPr>
          <w:rFonts w:ascii="Times New Roman" w:hAnsi="Times New Roman"/>
          <w:sz w:val="24"/>
          <w:szCs w:val="24"/>
        </w:rPr>
        <w:t>в</w:t>
      </w:r>
      <w:proofErr w:type="gramEnd"/>
      <w:r w:rsidRPr="004667A4">
        <w:rPr>
          <w:rFonts w:ascii="Times New Roman" w:hAnsi="Times New Roman"/>
          <w:sz w:val="24"/>
          <w:szCs w:val="24"/>
        </w:rPr>
        <w:t xml:space="preserve"> случае заключения без торгов – ссылка на подпункт обязательна).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1.3. Договор имеет силу </w:t>
      </w:r>
      <w:proofErr w:type="spellStart"/>
      <w:proofErr w:type="gramStart"/>
      <w:r w:rsidRPr="004667A4">
        <w:rPr>
          <w:rFonts w:ascii="Times New Roman" w:hAnsi="Times New Roman"/>
          <w:sz w:val="24"/>
          <w:szCs w:val="24"/>
        </w:rPr>
        <w:t>приемо-передаточного</w:t>
      </w:r>
      <w:proofErr w:type="spellEnd"/>
      <w:proofErr w:type="gramEnd"/>
      <w:r w:rsidRPr="004667A4">
        <w:rPr>
          <w:rFonts w:ascii="Times New Roman" w:hAnsi="Times New Roman"/>
          <w:sz w:val="24"/>
          <w:szCs w:val="24"/>
        </w:rPr>
        <w:t xml:space="preserve"> акта.</w:t>
      </w:r>
    </w:p>
    <w:p w:rsidR="005A4493" w:rsidRPr="004667A4" w:rsidRDefault="005A4493" w:rsidP="00AC7E49">
      <w:pPr>
        <w:spacing w:after="0"/>
        <w:jc w:val="both"/>
        <w:rPr>
          <w:rFonts w:ascii="Times New Roman" w:hAnsi="Times New Roman"/>
          <w:sz w:val="24"/>
          <w:szCs w:val="24"/>
        </w:rPr>
      </w:pPr>
    </w:p>
    <w:p w:rsidR="0088779A" w:rsidRDefault="0088779A" w:rsidP="00AC7E49">
      <w:pPr>
        <w:spacing w:after="0"/>
        <w:jc w:val="center"/>
        <w:rPr>
          <w:rFonts w:ascii="Times New Roman" w:hAnsi="Times New Roman"/>
          <w:sz w:val="24"/>
          <w:szCs w:val="24"/>
        </w:rPr>
      </w:pPr>
    </w:p>
    <w:p w:rsidR="0088779A" w:rsidRDefault="0088779A" w:rsidP="00AC7E49">
      <w:pPr>
        <w:spacing w:after="0"/>
        <w:jc w:val="center"/>
        <w:rPr>
          <w:rFonts w:ascii="Times New Roman" w:hAnsi="Times New Roman"/>
          <w:sz w:val="24"/>
          <w:szCs w:val="24"/>
        </w:rPr>
      </w:pPr>
    </w:p>
    <w:p w:rsidR="0088779A" w:rsidRDefault="0088779A" w:rsidP="00AC7E49">
      <w:pPr>
        <w:spacing w:after="0"/>
        <w:jc w:val="center"/>
        <w:rPr>
          <w:rFonts w:ascii="Times New Roman" w:hAnsi="Times New Roman"/>
          <w:sz w:val="24"/>
          <w:szCs w:val="24"/>
        </w:rPr>
      </w:pP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sz w:val="24"/>
          <w:szCs w:val="24"/>
        </w:rPr>
        <w:lastRenderedPageBreak/>
        <w:t>2. Права и обязанности Сторон.</w:t>
      </w:r>
    </w:p>
    <w:p w:rsidR="005A4493" w:rsidRPr="004667A4" w:rsidRDefault="005A4493" w:rsidP="00AC7E49">
      <w:pPr>
        <w:spacing w:after="0"/>
        <w:jc w:val="center"/>
        <w:rPr>
          <w:rFonts w:ascii="Times New Roman" w:hAnsi="Times New Roman"/>
          <w:sz w:val="24"/>
          <w:szCs w:val="24"/>
        </w:rPr>
      </w:pP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2.1. Распорядитель имеет право:</w:t>
      </w:r>
    </w:p>
    <w:p w:rsidR="005A4493" w:rsidRPr="004667A4" w:rsidRDefault="005A4493"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5A4493" w:rsidRPr="004667A4" w:rsidRDefault="005A4493"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A4493" w:rsidRPr="004667A4" w:rsidRDefault="005A4493"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2.1.3.Осуществлять </w:t>
      </w:r>
      <w:proofErr w:type="gramStart"/>
      <w:r w:rsidRPr="004667A4">
        <w:rPr>
          <w:rFonts w:ascii="Times New Roman" w:hAnsi="Times New Roman"/>
          <w:sz w:val="24"/>
          <w:szCs w:val="24"/>
        </w:rPr>
        <w:t>контроль за</w:t>
      </w:r>
      <w:proofErr w:type="gramEnd"/>
      <w:r w:rsidRPr="004667A4">
        <w:rPr>
          <w:rFonts w:ascii="Times New Roman" w:hAnsi="Times New Roman"/>
          <w:sz w:val="24"/>
          <w:szCs w:val="24"/>
        </w:rPr>
        <w:t xml:space="preserve"> выполнением Участником условий настоящего Договора и требований действующего законодательства.</w:t>
      </w:r>
    </w:p>
    <w:p w:rsidR="005A4493" w:rsidRPr="004667A4" w:rsidRDefault="005A4493"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w:t>
      </w:r>
      <w:r w:rsidR="00F82388">
        <w:rPr>
          <w:rFonts w:ascii="Times New Roman" w:hAnsi="Times New Roman"/>
          <w:sz w:val="24"/>
          <w:szCs w:val="24"/>
        </w:rPr>
        <w:t xml:space="preserve">Екатериновского </w:t>
      </w:r>
      <w:r>
        <w:rPr>
          <w:rFonts w:ascii="Times New Roman" w:hAnsi="Times New Roman"/>
          <w:sz w:val="24"/>
          <w:szCs w:val="24"/>
        </w:rPr>
        <w:t>сельского поселения</w:t>
      </w:r>
      <w:r w:rsidRPr="004667A4">
        <w:rPr>
          <w:rFonts w:ascii="Times New Roman" w:hAnsi="Times New Roman"/>
          <w:sz w:val="24"/>
          <w:szCs w:val="24"/>
        </w:rPr>
        <w:t xml:space="preserve"> в одностороннем порядке отказаться от</w:t>
      </w:r>
      <w:r>
        <w:rPr>
          <w:rFonts w:ascii="Times New Roman" w:hAnsi="Times New Roman"/>
          <w:sz w:val="24"/>
          <w:szCs w:val="24"/>
        </w:rPr>
        <w:t xml:space="preserve"> исполнения настоящего </w:t>
      </w:r>
      <w:r w:rsidRPr="00EB0F73">
        <w:rPr>
          <w:rFonts w:ascii="Times New Roman" w:hAnsi="Times New Roman"/>
          <w:sz w:val="24"/>
          <w:szCs w:val="24"/>
        </w:rPr>
        <w:t>Договора, уведомив об этом другую сторону Договора за 1 месяц.</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2.2. Распорядитель обязан:</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4667A4">
        <w:rPr>
          <w:rFonts w:ascii="Times New Roman" w:hAnsi="Times New Roman"/>
          <w:sz w:val="24"/>
          <w:szCs w:val="24"/>
          <w:u w:val="single"/>
        </w:rPr>
        <w:t>1.1 настоящего</w:t>
      </w:r>
      <w:r w:rsidRPr="004667A4">
        <w:rPr>
          <w:rFonts w:ascii="Times New Roman" w:hAnsi="Times New Roman"/>
          <w:sz w:val="24"/>
          <w:szCs w:val="24"/>
        </w:rPr>
        <w:t xml:space="preserve"> Договора.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2.2.2. Не позднее, чем за </w:t>
      </w:r>
      <w:r>
        <w:rPr>
          <w:rFonts w:ascii="Times New Roman" w:hAnsi="Times New Roman"/>
          <w:sz w:val="24"/>
          <w:szCs w:val="24"/>
        </w:rPr>
        <w:t xml:space="preserve">1 </w:t>
      </w:r>
      <w:r w:rsidRPr="004667A4">
        <w:rPr>
          <w:rFonts w:ascii="Times New Roman" w:hAnsi="Times New Roman"/>
          <w:sz w:val="24"/>
          <w:szCs w:val="24"/>
        </w:rPr>
        <w:t>месяц известить Участника об изменении Схемы, в  случае исключения из нее места размещения, указанного в пункте 1.1 настоящего Договора.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2.2.3. </w:t>
      </w:r>
      <w:proofErr w:type="gramStart"/>
      <w:r w:rsidRPr="004667A4">
        <w:rPr>
          <w:rFonts w:ascii="Times New Roman" w:hAnsi="Times New Roman"/>
          <w:sz w:val="24"/>
          <w:szCs w:val="24"/>
        </w:rPr>
        <w:t>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w:t>
      </w:r>
      <w:proofErr w:type="gramEnd"/>
      <w:r w:rsidRPr="004667A4">
        <w:rPr>
          <w:rFonts w:ascii="Times New Roman" w:hAnsi="Times New Roman"/>
          <w:sz w:val="24"/>
          <w:szCs w:val="24"/>
        </w:rPr>
        <w:t xml:space="preserve"> В этом случае сторонами заключается соответствующий договор о предоставлении компенсационного места.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2.3.Участник вправе:</w:t>
      </w:r>
    </w:p>
    <w:p w:rsidR="005A4493" w:rsidRPr="00EB0F73" w:rsidRDefault="005A4493" w:rsidP="007D6FF5">
      <w:pPr>
        <w:spacing w:after="0"/>
        <w:ind w:firstLine="284"/>
        <w:jc w:val="both"/>
        <w:rPr>
          <w:rFonts w:ascii="Times New Roman" w:hAnsi="Times New Roman"/>
          <w:sz w:val="24"/>
          <w:szCs w:val="24"/>
        </w:rPr>
      </w:pPr>
      <w:r w:rsidRPr="004667A4">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rPr>
          <w:rFonts w:ascii="Times New Roman" w:hAnsi="Times New Roman"/>
          <w:sz w:val="24"/>
          <w:szCs w:val="24"/>
        </w:rPr>
        <w:t>, уведомив об этом другую сторону Договора за 1 месяц.</w:t>
      </w:r>
    </w:p>
    <w:p w:rsidR="005A4493" w:rsidRPr="004667A4" w:rsidRDefault="005A4493" w:rsidP="00AC7E49">
      <w:pPr>
        <w:spacing w:after="0"/>
        <w:jc w:val="both"/>
        <w:rPr>
          <w:rFonts w:ascii="Times New Roman" w:hAnsi="Times New Roman"/>
          <w:sz w:val="24"/>
          <w:szCs w:val="24"/>
        </w:rPr>
      </w:pPr>
      <w:r w:rsidRPr="00EB0F73">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rPr>
          <w:rFonts w:ascii="Times New Roman" w:hAnsi="Times New Roman"/>
          <w:sz w:val="24"/>
          <w:szCs w:val="24"/>
        </w:rPr>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2.4. Участник обязан:</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2.4.1. Использовать Объект по назначению, указанному </w:t>
      </w:r>
      <w:r w:rsidRPr="004667A4">
        <w:rPr>
          <w:rFonts w:ascii="Times New Roman" w:hAnsi="Times New Roman"/>
          <w:sz w:val="24"/>
          <w:szCs w:val="24"/>
          <w:u w:val="single"/>
        </w:rPr>
        <w:t>в пункте 1.1</w:t>
      </w:r>
      <w:r w:rsidRPr="004667A4">
        <w:rPr>
          <w:rFonts w:ascii="Times New Roman" w:hAnsi="Times New Roman"/>
          <w:sz w:val="24"/>
          <w:szCs w:val="24"/>
        </w:rPr>
        <w:t xml:space="preserve"> настоящего Договора.</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5A4493"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3</w:t>
      </w:r>
      <w:r w:rsidRPr="004667A4">
        <w:rPr>
          <w:rFonts w:ascii="Times New Roman" w:hAnsi="Times New Roman"/>
          <w:sz w:val="24"/>
          <w:szCs w:val="24"/>
        </w:rPr>
        <w:t>. Обеспечить соблюдение действующего законодательства Российской Федерации при осуществлении торгового процесса, санитарных норм</w:t>
      </w:r>
      <w:r>
        <w:rPr>
          <w:rFonts w:ascii="Times New Roman" w:hAnsi="Times New Roman"/>
          <w:sz w:val="24"/>
          <w:szCs w:val="24"/>
        </w:rPr>
        <w:t xml:space="preserve"> и</w:t>
      </w:r>
      <w:r w:rsidRPr="004667A4">
        <w:rPr>
          <w:rFonts w:ascii="Times New Roman" w:hAnsi="Times New Roman"/>
          <w:sz w:val="24"/>
          <w:szCs w:val="24"/>
        </w:rPr>
        <w:t xml:space="preserve"> </w:t>
      </w:r>
      <w:r>
        <w:rPr>
          <w:rFonts w:ascii="Times New Roman" w:hAnsi="Times New Roman"/>
          <w:sz w:val="24"/>
          <w:szCs w:val="24"/>
        </w:rPr>
        <w:t>П</w:t>
      </w:r>
      <w:r w:rsidRPr="004667A4">
        <w:rPr>
          <w:rFonts w:ascii="Times New Roman" w:hAnsi="Times New Roman"/>
          <w:sz w:val="24"/>
          <w:szCs w:val="24"/>
        </w:rPr>
        <w:t>равил</w:t>
      </w:r>
      <w:r>
        <w:rPr>
          <w:rFonts w:ascii="Times New Roman" w:hAnsi="Times New Roman"/>
          <w:sz w:val="24"/>
          <w:szCs w:val="24"/>
        </w:rPr>
        <w:t xml:space="preserve"> благоустройства территории муниципального образования.</w:t>
      </w:r>
    </w:p>
    <w:p w:rsidR="005A4493" w:rsidRPr="00D92A51" w:rsidRDefault="005A4493" w:rsidP="00D92A51">
      <w:pPr>
        <w:spacing w:after="0"/>
        <w:ind w:firstLine="284"/>
        <w:jc w:val="both"/>
        <w:rPr>
          <w:rFonts w:ascii="Times New Roman" w:hAnsi="Times New Roman"/>
          <w:sz w:val="24"/>
          <w:szCs w:val="24"/>
        </w:rPr>
      </w:pPr>
      <w:r>
        <w:rPr>
          <w:rFonts w:ascii="Times New Roman" w:hAnsi="Times New Roman"/>
          <w:sz w:val="24"/>
          <w:szCs w:val="24"/>
        </w:rPr>
        <w:t>2.4.4</w:t>
      </w:r>
      <w:r w:rsidRPr="00D92A51">
        <w:rPr>
          <w:rFonts w:ascii="Times New Roman" w:hAnsi="Times New Roman"/>
          <w:sz w:val="24"/>
          <w:szCs w:val="24"/>
        </w:rPr>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5A4493" w:rsidRPr="004667A4" w:rsidRDefault="005A4493" w:rsidP="005F4337">
      <w:pPr>
        <w:spacing w:after="0"/>
        <w:jc w:val="both"/>
        <w:rPr>
          <w:rFonts w:ascii="Times New Roman" w:hAnsi="Times New Roman"/>
          <w:sz w:val="24"/>
          <w:szCs w:val="24"/>
        </w:rPr>
      </w:pPr>
      <w:r w:rsidRPr="00D92A51">
        <w:rPr>
          <w:rFonts w:ascii="Times New Roman" w:hAnsi="Times New Roman"/>
          <w:sz w:val="24"/>
          <w:szCs w:val="24"/>
        </w:rPr>
        <w:lastRenderedPageBreak/>
        <w:t xml:space="preserve">     2.4.</w:t>
      </w:r>
      <w:r>
        <w:rPr>
          <w:rFonts w:ascii="Times New Roman" w:hAnsi="Times New Roman"/>
          <w:sz w:val="24"/>
          <w:szCs w:val="24"/>
        </w:rPr>
        <w:t>5</w:t>
      </w:r>
      <w:r w:rsidRPr="00D92A51">
        <w:rPr>
          <w:rFonts w:ascii="Times New Roman" w:hAnsi="Times New Roman"/>
          <w:sz w:val="24"/>
          <w:szCs w:val="24"/>
        </w:rPr>
        <w:t>. Не допускать</w:t>
      </w:r>
      <w:r w:rsidRPr="004667A4">
        <w:rPr>
          <w:rFonts w:ascii="Times New Roman" w:hAnsi="Times New Roman"/>
          <w:sz w:val="24"/>
          <w:szCs w:val="24"/>
        </w:rPr>
        <w:t xml:space="preserve"> складирование товара, упаковок, мусора на элементах благоустройства, крышах Объектов, а также на прилегающей территории.</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6</w:t>
      </w:r>
      <w:r w:rsidRPr="004667A4">
        <w:rPr>
          <w:rFonts w:ascii="Times New Roman" w:hAnsi="Times New Roman"/>
          <w:sz w:val="24"/>
          <w:szCs w:val="24"/>
        </w:rPr>
        <w:t xml:space="preserve">. </w:t>
      </w:r>
      <w:proofErr w:type="gramStart"/>
      <w:r w:rsidRPr="004667A4">
        <w:rPr>
          <w:rFonts w:ascii="Times New Roman" w:hAnsi="Times New Roman"/>
          <w:sz w:val="24"/>
          <w:szCs w:val="24"/>
        </w:rPr>
        <w:t>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roofErr w:type="gramEnd"/>
    </w:p>
    <w:p w:rsidR="005A4493" w:rsidRPr="004667A4" w:rsidRDefault="005A4493" w:rsidP="00AC7E49">
      <w:pPr>
        <w:spacing w:after="0"/>
        <w:rPr>
          <w:rFonts w:ascii="Times New Roman" w:hAnsi="Times New Roman"/>
          <w:sz w:val="24"/>
          <w:szCs w:val="24"/>
        </w:rPr>
      </w:pPr>
    </w:p>
    <w:p w:rsidR="005A4493" w:rsidRPr="004667A4" w:rsidRDefault="005A4493" w:rsidP="00AC7E49">
      <w:pPr>
        <w:spacing w:after="0"/>
        <w:jc w:val="center"/>
        <w:rPr>
          <w:rFonts w:ascii="Times New Roman" w:hAnsi="Times New Roman"/>
          <w:sz w:val="24"/>
          <w:szCs w:val="24"/>
        </w:rPr>
      </w:pPr>
      <w:r w:rsidRPr="004667A4">
        <w:rPr>
          <w:rFonts w:ascii="Times New Roman" w:hAnsi="Times New Roman"/>
          <w:sz w:val="24"/>
          <w:szCs w:val="24"/>
        </w:rPr>
        <w:t>3. Платежи и расчеты</w:t>
      </w:r>
    </w:p>
    <w:p w:rsidR="005A4493" w:rsidRPr="004667A4" w:rsidRDefault="005A4493" w:rsidP="00AC7E49">
      <w:pPr>
        <w:spacing w:after="0"/>
        <w:rPr>
          <w:rFonts w:ascii="Times New Roman" w:hAnsi="Times New Roman"/>
          <w:sz w:val="24"/>
          <w:szCs w:val="24"/>
        </w:rPr>
      </w:pPr>
      <w:r w:rsidRPr="004667A4">
        <w:rPr>
          <w:rFonts w:ascii="Times New Roman" w:hAnsi="Times New Roman"/>
          <w:sz w:val="24"/>
          <w:szCs w:val="24"/>
        </w:rPr>
        <w:t xml:space="preserve">   </w:t>
      </w:r>
    </w:p>
    <w:p w:rsidR="005A4493" w:rsidRPr="00EB0F73" w:rsidRDefault="005A4493" w:rsidP="007D6FF5">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roofErr w:type="gramStart"/>
      <w:r w:rsidRPr="004667A4">
        <w:rPr>
          <w:rFonts w:ascii="Times New Roman" w:hAnsi="Times New Roman"/>
          <w:sz w:val="24"/>
          <w:szCs w:val="24"/>
        </w:rPr>
        <w:t>3.1 Размер платы за по Договору о размещении нестационарного торгового объекта  определен в размере</w:t>
      </w:r>
      <w:r w:rsidR="00A544C5">
        <w:rPr>
          <w:rFonts w:ascii="Times New Roman" w:hAnsi="Times New Roman"/>
          <w:sz w:val="24"/>
          <w:szCs w:val="24"/>
        </w:rPr>
        <w:t xml:space="preserve"> </w:t>
      </w:r>
      <w:r w:rsidRPr="004667A4">
        <w:rPr>
          <w:rFonts w:ascii="Times New Roman" w:hAnsi="Times New Roman"/>
          <w:sz w:val="24"/>
          <w:szCs w:val="24"/>
        </w:rPr>
        <w:t xml:space="preserve"> ________________</w:t>
      </w:r>
      <w:r w:rsidR="00A544C5">
        <w:rPr>
          <w:rFonts w:ascii="Times New Roman" w:hAnsi="Times New Roman"/>
          <w:sz w:val="24"/>
          <w:szCs w:val="24"/>
        </w:rPr>
        <w:t xml:space="preserve"> </w:t>
      </w:r>
      <w:r w:rsidRPr="004667A4">
        <w:rPr>
          <w:rFonts w:ascii="Times New Roman" w:hAnsi="Times New Roman"/>
          <w:sz w:val="24"/>
          <w:szCs w:val="24"/>
        </w:rPr>
        <w:t>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sidR="00A544C5">
        <w:rPr>
          <w:rFonts w:ascii="Times New Roman" w:hAnsi="Times New Roman"/>
          <w:sz w:val="24"/>
          <w:szCs w:val="24"/>
        </w:rPr>
        <w:t xml:space="preserve">Екатериновского </w:t>
      </w:r>
      <w:r>
        <w:rPr>
          <w:rFonts w:ascii="Times New Roman" w:hAnsi="Times New Roman"/>
          <w:sz w:val="24"/>
          <w:szCs w:val="24"/>
        </w:rPr>
        <w:t>сельское</w:t>
      </w:r>
      <w:r w:rsidRPr="004667A4">
        <w:rPr>
          <w:rFonts w:ascii="Times New Roman" w:hAnsi="Times New Roman"/>
          <w:sz w:val="24"/>
          <w:szCs w:val="24"/>
        </w:rPr>
        <w:t xml:space="preserve"> поселение», </w:t>
      </w:r>
      <w:r w:rsidRPr="00EB0F73">
        <w:rPr>
          <w:rFonts w:ascii="Times New Roman" w:hAnsi="Times New Roman"/>
          <w:sz w:val="24"/>
          <w:szCs w:val="24"/>
        </w:rPr>
        <w:t xml:space="preserve">утвержденной постановлением Администрации </w:t>
      </w:r>
      <w:r w:rsidR="00A544C5">
        <w:rPr>
          <w:rFonts w:ascii="Times New Roman" w:hAnsi="Times New Roman"/>
          <w:sz w:val="24"/>
          <w:szCs w:val="24"/>
        </w:rPr>
        <w:t xml:space="preserve">Екатериновского </w:t>
      </w:r>
      <w:r>
        <w:rPr>
          <w:rFonts w:ascii="Times New Roman" w:hAnsi="Times New Roman"/>
          <w:sz w:val="24"/>
          <w:szCs w:val="24"/>
        </w:rPr>
        <w:t>сельского</w:t>
      </w:r>
      <w:r w:rsidRPr="00EB0F73">
        <w:rPr>
          <w:rFonts w:ascii="Times New Roman" w:hAnsi="Times New Roman"/>
          <w:sz w:val="24"/>
          <w:szCs w:val="24"/>
        </w:rPr>
        <w:t xml:space="preserve"> поселения № ___ от</w:t>
      </w:r>
      <w:proofErr w:type="gramEnd"/>
      <w:r w:rsidR="00A544C5">
        <w:rPr>
          <w:rFonts w:ascii="Times New Roman" w:hAnsi="Times New Roman"/>
          <w:sz w:val="24"/>
          <w:szCs w:val="24"/>
        </w:rPr>
        <w:t xml:space="preserve"> </w:t>
      </w:r>
      <w:r w:rsidRPr="00EB0F73">
        <w:rPr>
          <w:rFonts w:ascii="Times New Roman" w:hAnsi="Times New Roman"/>
          <w:sz w:val="24"/>
          <w:szCs w:val="24"/>
        </w:rPr>
        <w:t>_______</w:t>
      </w:r>
      <w:r w:rsidR="00A544C5">
        <w:rPr>
          <w:rFonts w:ascii="Times New Roman" w:hAnsi="Times New Roman"/>
          <w:sz w:val="24"/>
          <w:szCs w:val="24"/>
        </w:rPr>
        <w:t xml:space="preserve"> </w:t>
      </w:r>
      <w:r w:rsidRPr="00EB0F73">
        <w:rPr>
          <w:rFonts w:ascii="Times New Roman" w:hAnsi="Times New Roman"/>
          <w:sz w:val="24"/>
          <w:szCs w:val="24"/>
        </w:rPr>
        <w:t>г. Методика расчета арендной платы подлежит пересмотру Уполномоченным органом 1 раз в 5 лет.</w:t>
      </w:r>
    </w:p>
    <w:p w:rsidR="005A4493" w:rsidRPr="004667A4" w:rsidRDefault="005A4493" w:rsidP="00772F3E">
      <w:pPr>
        <w:spacing w:after="0"/>
        <w:jc w:val="both"/>
        <w:rPr>
          <w:rFonts w:ascii="Times New Roman" w:hAnsi="Times New Roman"/>
          <w:sz w:val="24"/>
          <w:szCs w:val="24"/>
        </w:rPr>
      </w:pPr>
      <w:r w:rsidRPr="00EB0F73">
        <w:rPr>
          <w:rFonts w:ascii="Times New Roman" w:hAnsi="Times New Roman"/>
          <w:sz w:val="24"/>
          <w:szCs w:val="24"/>
        </w:rPr>
        <w:t>3.2. Размер платы за размещение подлежит ежегодной</w:t>
      </w:r>
      <w:r w:rsidRPr="004667A4">
        <w:rPr>
          <w:rFonts w:ascii="Times New Roman" w:hAnsi="Times New Roman"/>
          <w:sz w:val="24"/>
          <w:szCs w:val="24"/>
        </w:rPr>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5A4493" w:rsidRPr="004667A4" w:rsidRDefault="005A4493" w:rsidP="00772F3E">
      <w:pPr>
        <w:spacing w:after="0"/>
        <w:jc w:val="both"/>
        <w:rPr>
          <w:rFonts w:ascii="Times New Roman" w:hAnsi="Times New Roman"/>
          <w:sz w:val="24"/>
          <w:szCs w:val="24"/>
        </w:rPr>
      </w:pPr>
      <w:r w:rsidRPr="004667A4">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5A4493" w:rsidRPr="004667A4" w:rsidRDefault="005A4493" w:rsidP="00772F3E">
      <w:pPr>
        <w:spacing w:after="0"/>
        <w:jc w:val="both"/>
        <w:rPr>
          <w:rFonts w:ascii="Times New Roman" w:hAnsi="Times New Roman"/>
          <w:sz w:val="24"/>
          <w:szCs w:val="24"/>
        </w:rPr>
      </w:pPr>
      <w:r w:rsidRPr="004667A4">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5A4493" w:rsidRPr="004667A4" w:rsidRDefault="005A4493" w:rsidP="00772F3E">
      <w:pPr>
        <w:spacing w:after="0"/>
        <w:jc w:val="both"/>
        <w:rPr>
          <w:rFonts w:ascii="Times New Roman" w:hAnsi="Times New Roman"/>
          <w:sz w:val="28"/>
          <w:szCs w:val="28"/>
        </w:rPr>
      </w:pPr>
      <w:r w:rsidRPr="004667A4">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r w:rsidRPr="004667A4">
        <w:rPr>
          <w:rFonts w:ascii="Times New Roman" w:hAnsi="Times New Roman"/>
          <w:sz w:val="28"/>
          <w:szCs w:val="28"/>
        </w:rPr>
        <w:t>.</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4.Ответственность Сторон</w:t>
      </w:r>
    </w:p>
    <w:p w:rsidR="005A4493" w:rsidRPr="004667A4" w:rsidRDefault="005A4493" w:rsidP="00AC7E49">
      <w:pPr>
        <w:spacing w:after="0"/>
        <w:jc w:val="both"/>
        <w:rPr>
          <w:rFonts w:ascii="Times New Roman" w:hAnsi="Times New Roman"/>
          <w:sz w:val="24"/>
          <w:szCs w:val="24"/>
        </w:rPr>
      </w:pP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5A4493" w:rsidRPr="004667A4" w:rsidRDefault="005A4493" w:rsidP="00AC7E49">
      <w:pPr>
        <w:spacing w:after="0"/>
        <w:jc w:val="both"/>
        <w:rPr>
          <w:rFonts w:ascii="Times New Roman" w:hAnsi="Times New Roman"/>
          <w:sz w:val="24"/>
          <w:szCs w:val="24"/>
        </w:rPr>
      </w:pPr>
    </w:p>
    <w:p w:rsidR="005A4493" w:rsidRPr="004667A4" w:rsidRDefault="005A4493" w:rsidP="00AC7E49">
      <w:pPr>
        <w:spacing w:after="0"/>
        <w:jc w:val="both"/>
        <w:rPr>
          <w:rFonts w:ascii="Times New Roman" w:hAnsi="Times New Roman"/>
          <w:sz w:val="24"/>
          <w:szCs w:val="24"/>
        </w:rPr>
      </w:pPr>
      <w:r w:rsidRPr="004667A4">
        <w:rPr>
          <w:rFonts w:ascii="Times New Roman" w:hAnsi="Times New Roman"/>
          <w:sz w:val="24"/>
          <w:szCs w:val="24"/>
        </w:rPr>
        <w:t xml:space="preserve">                                               5.Изменение, расторжение договора.</w:t>
      </w:r>
    </w:p>
    <w:p w:rsidR="005A4493" w:rsidRPr="004667A4" w:rsidRDefault="005A4493" w:rsidP="00AC7E49">
      <w:pPr>
        <w:spacing w:after="0"/>
        <w:jc w:val="both"/>
        <w:rPr>
          <w:rFonts w:ascii="Times New Roman" w:hAnsi="Times New Roman"/>
          <w:sz w:val="24"/>
          <w:szCs w:val="24"/>
        </w:rPr>
      </w:pPr>
    </w:p>
    <w:p w:rsidR="005A4493" w:rsidRPr="004667A4" w:rsidRDefault="005A4493"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5.1. Договор, может </w:t>
      </w:r>
      <w:proofErr w:type="gramStart"/>
      <w:r w:rsidRPr="004667A4">
        <w:rPr>
          <w:rFonts w:ascii="Times New Roman" w:hAnsi="Times New Roman"/>
          <w:sz w:val="24"/>
          <w:szCs w:val="24"/>
        </w:rPr>
        <w:t>быть</w:t>
      </w:r>
      <w:proofErr w:type="gramEnd"/>
      <w:r w:rsidRPr="004667A4">
        <w:rPr>
          <w:rFonts w:ascii="Times New Roman" w:hAnsi="Times New Roman"/>
          <w:sz w:val="24"/>
          <w:szCs w:val="24"/>
        </w:rPr>
        <w:t xml:space="preserve"> расторгнут по соглашению Сторон или по решению суда.</w:t>
      </w:r>
    </w:p>
    <w:p w:rsidR="005A4493" w:rsidRPr="004667A4" w:rsidRDefault="005A4493"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lastRenderedPageBreak/>
        <w:tab/>
      </w:r>
      <w:r w:rsidRPr="004667A4">
        <w:rPr>
          <w:rFonts w:ascii="Times New Roman" w:hAnsi="Times New Roman"/>
          <w:sz w:val="24"/>
          <w:szCs w:val="24"/>
        </w:rPr>
        <w:t>5.2.1.прекращения осуществления торговой деятельности юридическим лицом,   являющимся участником Договора, по его инициативе;</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5.2.2.ликвидация юридического лица, являющегося стороной Договора, в соответствии с гражданским законодательством Российской Федерации;</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5.2.3.прекращения деятельности индивидуального предпринимателя, являющегося стороной Договора;</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5.2.4.по соглашению сторон Договора;</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5.2.5.неисполнение Участником  условий Договора;</w:t>
      </w:r>
    </w:p>
    <w:p w:rsidR="005A4493" w:rsidRPr="004667A4" w:rsidRDefault="005A4493" w:rsidP="00516CB9">
      <w:pPr>
        <w:tabs>
          <w:tab w:val="left" w:pos="284"/>
        </w:tabs>
        <w:spacing w:after="0"/>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5.2.6.установления факта </w:t>
      </w:r>
      <w:proofErr w:type="spellStart"/>
      <w:r w:rsidRPr="004667A4">
        <w:rPr>
          <w:rFonts w:ascii="Times New Roman" w:hAnsi="Times New Roman"/>
          <w:sz w:val="24"/>
          <w:szCs w:val="24"/>
        </w:rPr>
        <w:t>нефункционирования</w:t>
      </w:r>
      <w:proofErr w:type="spellEnd"/>
      <w:r w:rsidRPr="004667A4">
        <w:rPr>
          <w:rFonts w:ascii="Times New Roman" w:hAnsi="Times New Roman"/>
          <w:sz w:val="24"/>
          <w:szCs w:val="24"/>
        </w:rPr>
        <w:t xml:space="preserve">  Объекта  в течение более 1 месяцев подряд;</w:t>
      </w:r>
    </w:p>
    <w:p w:rsidR="005A4493" w:rsidRPr="004667A4" w:rsidRDefault="005A4493" w:rsidP="00516CB9">
      <w:pPr>
        <w:tabs>
          <w:tab w:val="left" w:pos="284"/>
          <w:tab w:val="left" w:pos="567"/>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5.2.7. невнесения платы за размещение Объекта более двух периодов оплаты;</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5.2.9. в случае принятия органом местного самоуправления следующих решений:</w:t>
      </w:r>
    </w:p>
    <w:p w:rsidR="005A4493" w:rsidRPr="004667A4" w:rsidRDefault="005A4493"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5A4493" w:rsidRPr="004667A4" w:rsidRDefault="005A4493"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5A4493" w:rsidRPr="004667A4" w:rsidRDefault="005A4493"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размещении объектов капитального строительства регионального  и муниципального значения;</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 5.2.10. иные основания, предусмотренные действующим законодательством.</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t xml:space="preserve">5.3. </w:t>
      </w:r>
      <w:r w:rsidRPr="004667A4">
        <w:rPr>
          <w:rFonts w:ascii="Times New Roman" w:hAnsi="Times New Roman"/>
          <w:sz w:val="24"/>
          <w:szCs w:val="24"/>
        </w:rPr>
        <w:t>Расторжение Договора  по основаниям, предусмотренным подпунктами 5.2.5 – 5.2.8 Договора, производится по решению суда.</w:t>
      </w:r>
    </w:p>
    <w:p w:rsidR="005A4493" w:rsidRPr="004667A4" w:rsidRDefault="005A4493"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w:t>
      </w:r>
      <w:r>
        <w:rPr>
          <w:rFonts w:ascii="Times New Roman" w:hAnsi="Times New Roman"/>
          <w:sz w:val="24"/>
          <w:szCs w:val="24"/>
        </w:rPr>
        <w:t>4</w:t>
      </w:r>
      <w:r w:rsidRPr="004667A4">
        <w:rPr>
          <w:rFonts w:ascii="Times New Roman" w:hAnsi="Times New Roman"/>
          <w:sz w:val="24"/>
          <w:szCs w:val="24"/>
        </w:rPr>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5A4493" w:rsidRPr="004667A4" w:rsidRDefault="005A4493" w:rsidP="00516CB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5A4493" w:rsidRPr="004667A4" w:rsidRDefault="005A4493" w:rsidP="00516CB9">
      <w:pPr>
        <w:tabs>
          <w:tab w:val="left" w:pos="284"/>
        </w:tabs>
        <w:spacing w:after="0"/>
        <w:rPr>
          <w:rFonts w:ascii="Times New Roman" w:hAnsi="Times New Roman"/>
          <w:sz w:val="24"/>
          <w:szCs w:val="24"/>
        </w:rPr>
      </w:pPr>
      <w:r w:rsidRPr="004667A4">
        <w:rPr>
          <w:rFonts w:ascii="Times New Roman" w:hAnsi="Times New Roman"/>
          <w:sz w:val="24"/>
          <w:szCs w:val="24"/>
        </w:rPr>
        <w:t xml:space="preserve">                                                         6. Прочие условия</w:t>
      </w:r>
    </w:p>
    <w:p w:rsidR="005A4493" w:rsidRPr="004667A4" w:rsidRDefault="005A4493" w:rsidP="00516CB9">
      <w:pPr>
        <w:tabs>
          <w:tab w:val="left" w:pos="284"/>
        </w:tabs>
        <w:spacing w:after="0"/>
        <w:rPr>
          <w:rFonts w:ascii="Times New Roman" w:hAnsi="Times New Roman"/>
          <w:sz w:val="24"/>
          <w:szCs w:val="24"/>
        </w:rPr>
      </w:pPr>
    </w:p>
    <w:p w:rsidR="005A4493" w:rsidRPr="004667A4" w:rsidRDefault="005A4493"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5A4493" w:rsidRPr="004667A4" w:rsidRDefault="005A4493"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5A4493" w:rsidRPr="004667A4" w:rsidRDefault="005A4493" w:rsidP="00144267">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
    <w:p w:rsidR="005A4493" w:rsidRPr="004667A4" w:rsidRDefault="005A4493" w:rsidP="00AC7E49">
      <w:pPr>
        <w:tabs>
          <w:tab w:val="left" w:pos="851"/>
          <w:tab w:val="left" w:pos="1418"/>
        </w:tabs>
        <w:spacing w:after="0"/>
        <w:jc w:val="center"/>
        <w:rPr>
          <w:rFonts w:ascii="Times New Roman" w:hAnsi="Times New Roman"/>
          <w:sz w:val="24"/>
          <w:szCs w:val="24"/>
        </w:rPr>
      </w:pPr>
      <w:r w:rsidRPr="004667A4">
        <w:rPr>
          <w:rFonts w:ascii="Times New Roman" w:hAnsi="Times New Roman"/>
          <w:sz w:val="24"/>
          <w:szCs w:val="24"/>
        </w:rPr>
        <w:t>7. Юридические адреса, банковские реквизиты и подписи Сторон</w:t>
      </w:r>
    </w:p>
    <w:p w:rsidR="005A4493" w:rsidRPr="004667A4" w:rsidRDefault="005A4493" w:rsidP="00AC7E4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Распорядитель:</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proofErr w:type="spellStart"/>
            <w:r w:rsidRPr="00B574CF">
              <w:rPr>
                <w:rFonts w:ascii="Times New Roman" w:hAnsi="Times New Roman"/>
                <w:sz w:val="24"/>
                <w:szCs w:val="24"/>
              </w:rPr>
              <w:t>Участкник</w:t>
            </w:r>
            <w:proofErr w:type="spellEnd"/>
            <w:r w:rsidRPr="00B574CF">
              <w:rPr>
                <w:rFonts w:ascii="Times New Roman" w:hAnsi="Times New Roman"/>
                <w:sz w:val="24"/>
                <w:szCs w:val="24"/>
              </w:rPr>
              <w:t>:</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Юридический адрес:</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Адрес регистрации:</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proofErr w:type="spellStart"/>
            <w:proofErr w:type="gramStart"/>
            <w:r w:rsidRPr="00B574CF">
              <w:rPr>
                <w:rFonts w:ascii="Times New Roman" w:hAnsi="Times New Roman"/>
                <w:sz w:val="24"/>
                <w:szCs w:val="24"/>
              </w:rPr>
              <w:t>р</w:t>
            </w:r>
            <w:proofErr w:type="gramEnd"/>
            <w:r w:rsidRPr="00B574CF">
              <w:rPr>
                <w:rFonts w:ascii="Times New Roman" w:hAnsi="Times New Roman"/>
                <w:sz w:val="24"/>
                <w:szCs w:val="24"/>
              </w:rPr>
              <w:t>\с</w:t>
            </w:r>
            <w:proofErr w:type="spellEnd"/>
            <w:r w:rsidRPr="00B574CF">
              <w:rPr>
                <w:rFonts w:ascii="Times New Roman" w:hAnsi="Times New Roman"/>
                <w:sz w:val="24"/>
                <w:szCs w:val="24"/>
              </w:rPr>
              <w:t>:</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Паспорт:</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proofErr w:type="spellStart"/>
            <w:proofErr w:type="gramStart"/>
            <w:r w:rsidRPr="00B574CF">
              <w:rPr>
                <w:rFonts w:ascii="Times New Roman" w:hAnsi="Times New Roman"/>
                <w:sz w:val="24"/>
                <w:szCs w:val="24"/>
              </w:rPr>
              <w:t>р</w:t>
            </w:r>
            <w:proofErr w:type="gramEnd"/>
            <w:r w:rsidRPr="00B574CF">
              <w:rPr>
                <w:rFonts w:ascii="Times New Roman" w:hAnsi="Times New Roman"/>
                <w:sz w:val="24"/>
                <w:szCs w:val="24"/>
              </w:rPr>
              <w:t>\с</w:t>
            </w:r>
            <w:proofErr w:type="spellEnd"/>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proofErr w:type="spellStart"/>
            <w:r w:rsidRPr="00B574CF">
              <w:rPr>
                <w:rFonts w:ascii="Times New Roman" w:hAnsi="Times New Roman"/>
                <w:sz w:val="24"/>
                <w:szCs w:val="24"/>
              </w:rPr>
              <w:lastRenderedPageBreak/>
              <w:t>к\с</w:t>
            </w:r>
            <w:proofErr w:type="spellEnd"/>
            <w:r w:rsidRPr="00B574CF">
              <w:rPr>
                <w:rFonts w:ascii="Times New Roman" w:hAnsi="Times New Roman"/>
                <w:sz w:val="24"/>
                <w:szCs w:val="24"/>
              </w:rPr>
              <w:t>:</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БИК</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proofErr w:type="spellStart"/>
            <w:r w:rsidRPr="00B574CF">
              <w:rPr>
                <w:rFonts w:ascii="Times New Roman" w:hAnsi="Times New Roman"/>
                <w:sz w:val="24"/>
                <w:szCs w:val="24"/>
              </w:rPr>
              <w:t>к\с</w:t>
            </w:r>
            <w:proofErr w:type="spellEnd"/>
            <w:r w:rsidRPr="00B574CF">
              <w:rPr>
                <w:rFonts w:ascii="Times New Roman" w:hAnsi="Times New Roman"/>
                <w:sz w:val="24"/>
                <w:szCs w:val="24"/>
              </w:rPr>
              <w:t>:</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ОКТМО</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ИНН</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КБК:</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ОГРН</w:t>
            </w:r>
          </w:p>
        </w:tc>
      </w:tr>
      <w:tr w:rsidR="005A4493" w:rsidRPr="00B574CF" w:rsidTr="00B574CF">
        <w:tc>
          <w:tcPr>
            <w:tcW w:w="4983"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c>
          <w:tcPr>
            <w:tcW w:w="4984" w:type="dxa"/>
          </w:tcPr>
          <w:p w:rsidR="005A4493" w:rsidRPr="00B574CF" w:rsidRDefault="005A4493"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r>
    </w:tbl>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Default="005A4493" w:rsidP="00230707">
      <w:pPr>
        <w:spacing w:after="0"/>
        <w:jc w:val="right"/>
        <w:rPr>
          <w:rFonts w:ascii="Times New Roman" w:hAnsi="Times New Roman"/>
          <w:sz w:val="24"/>
          <w:szCs w:val="24"/>
        </w:rPr>
      </w:pPr>
    </w:p>
    <w:p w:rsidR="005A4493" w:rsidRPr="004667A4" w:rsidRDefault="005A4493" w:rsidP="00230707">
      <w:pPr>
        <w:spacing w:after="0"/>
        <w:jc w:val="right"/>
        <w:rPr>
          <w:rFonts w:ascii="Times New Roman" w:hAnsi="Times New Roman"/>
          <w:sz w:val="24"/>
          <w:szCs w:val="24"/>
        </w:rPr>
      </w:pPr>
      <w:r w:rsidRPr="004667A4">
        <w:rPr>
          <w:rFonts w:ascii="Times New Roman" w:hAnsi="Times New Roman"/>
          <w:sz w:val="24"/>
          <w:szCs w:val="24"/>
        </w:rPr>
        <w:t xml:space="preserve"> Приложение № </w:t>
      </w:r>
      <w:r>
        <w:rPr>
          <w:rFonts w:ascii="Times New Roman" w:hAnsi="Times New Roman"/>
          <w:sz w:val="24"/>
          <w:szCs w:val="24"/>
        </w:rPr>
        <w:t>5</w:t>
      </w:r>
    </w:p>
    <w:p w:rsidR="005A4493" w:rsidRPr="009E27BC" w:rsidRDefault="00A544C5" w:rsidP="006F43CD">
      <w:pPr>
        <w:pStyle w:val="af1"/>
        <w:spacing w:after="0" w:line="240" w:lineRule="auto"/>
        <w:jc w:val="right"/>
        <w:rPr>
          <w:rFonts w:ascii="Times New Roman" w:hAnsi="Times New Roman"/>
          <w:b/>
          <w:sz w:val="27"/>
          <w:szCs w:val="27"/>
        </w:rPr>
      </w:pPr>
      <w:r>
        <w:rPr>
          <w:rFonts w:ascii="Times New Roman" w:hAnsi="Times New Roman"/>
          <w:sz w:val="27"/>
          <w:szCs w:val="27"/>
        </w:rPr>
        <w:t>К постановлению А</w:t>
      </w:r>
      <w:r w:rsidR="005A4493">
        <w:rPr>
          <w:rFonts w:ascii="Times New Roman" w:hAnsi="Times New Roman"/>
          <w:sz w:val="27"/>
          <w:szCs w:val="27"/>
        </w:rPr>
        <w:t xml:space="preserve">дминистрации </w:t>
      </w:r>
    </w:p>
    <w:p w:rsidR="005A4493" w:rsidRPr="009E27BC" w:rsidRDefault="00A544C5" w:rsidP="00E13D1B">
      <w:pPr>
        <w:pStyle w:val="af1"/>
        <w:spacing w:after="0" w:line="240" w:lineRule="auto"/>
        <w:jc w:val="right"/>
        <w:rPr>
          <w:rFonts w:ascii="Times New Roman" w:hAnsi="Times New Roman"/>
          <w:b/>
          <w:sz w:val="27"/>
          <w:szCs w:val="27"/>
        </w:rPr>
      </w:pPr>
      <w:r>
        <w:rPr>
          <w:rFonts w:ascii="Times New Roman" w:hAnsi="Times New Roman"/>
          <w:sz w:val="27"/>
          <w:szCs w:val="27"/>
        </w:rPr>
        <w:t xml:space="preserve">Екатериновского </w:t>
      </w:r>
      <w:r w:rsidR="005A4493">
        <w:rPr>
          <w:rFonts w:ascii="Times New Roman" w:hAnsi="Times New Roman"/>
          <w:sz w:val="27"/>
          <w:szCs w:val="27"/>
        </w:rPr>
        <w:t>сельского</w:t>
      </w:r>
      <w:r w:rsidR="005A4493" w:rsidRPr="009E27BC">
        <w:rPr>
          <w:rFonts w:ascii="Times New Roman" w:hAnsi="Times New Roman"/>
          <w:sz w:val="27"/>
          <w:szCs w:val="27"/>
        </w:rPr>
        <w:t xml:space="preserve"> поселения</w:t>
      </w:r>
    </w:p>
    <w:p w:rsidR="005A4493" w:rsidRPr="009E27BC" w:rsidRDefault="00A544C5" w:rsidP="00A544C5">
      <w:pPr>
        <w:pStyle w:val="af1"/>
        <w:spacing w:after="0" w:line="240" w:lineRule="auto"/>
        <w:rPr>
          <w:rFonts w:ascii="Times New Roman" w:hAnsi="Times New Roman"/>
          <w:b/>
          <w:sz w:val="27"/>
          <w:szCs w:val="27"/>
        </w:rPr>
      </w:pPr>
      <w:r>
        <w:rPr>
          <w:rFonts w:ascii="Times New Roman" w:hAnsi="Times New Roman"/>
          <w:sz w:val="27"/>
          <w:szCs w:val="27"/>
        </w:rPr>
        <w:t xml:space="preserve">                                                               </w:t>
      </w:r>
      <w:r w:rsidR="005B74F0">
        <w:rPr>
          <w:rFonts w:ascii="Times New Roman" w:hAnsi="Times New Roman"/>
          <w:sz w:val="27"/>
          <w:szCs w:val="27"/>
        </w:rPr>
        <w:t xml:space="preserve">           </w:t>
      </w:r>
      <w:r>
        <w:rPr>
          <w:rFonts w:ascii="Times New Roman" w:hAnsi="Times New Roman"/>
          <w:sz w:val="27"/>
          <w:szCs w:val="27"/>
        </w:rPr>
        <w:t xml:space="preserve">                          </w:t>
      </w:r>
      <w:r w:rsidR="005B74F0">
        <w:rPr>
          <w:rFonts w:ascii="Times New Roman" w:hAnsi="Times New Roman"/>
          <w:sz w:val="27"/>
          <w:szCs w:val="27"/>
        </w:rPr>
        <w:t>о</w:t>
      </w:r>
      <w:r>
        <w:rPr>
          <w:rFonts w:ascii="Times New Roman" w:hAnsi="Times New Roman"/>
          <w:sz w:val="27"/>
          <w:szCs w:val="27"/>
        </w:rPr>
        <w:t>т</w:t>
      </w:r>
      <w:r w:rsidR="005B74F0">
        <w:rPr>
          <w:rFonts w:ascii="Times New Roman" w:hAnsi="Times New Roman"/>
          <w:sz w:val="27"/>
          <w:szCs w:val="27"/>
        </w:rPr>
        <w:t xml:space="preserve"> </w:t>
      </w:r>
      <w:r>
        <w:rPr>
          <w:rFonts w:ascii="Times New Roman" w:hAnsi="Times New Roman"/>
          <w:sz w:val="27"/>
          <w:szCs w:val="27"/>
        </w:rPr>
        <w:t xml:space="preserve"> </w:t>
      </w:r>
      <w:r w:rsidR="00C916EA">
        <w:rPr>
          <w:rFonts w:ascii="Times New Roman" w:hAnsi="Times New Roman"/>
          <w:sz w:val="27"/>
          <w:szCs w:val="27"/>
        </w:rPr>
        <w:t>22</w:t>
      </w:r>
      <w:r w:rsidR="005B74F0">
        <w:rPr>
          <w:rFonts w:ascii="Times New Roman" w:hAnsi="Times New Roman"/>
          <w:sz w:val="27"/>
          <w:szCs w:val="27"/>
        </w:rPr>
        <w:t>.11.2016</w:t>
      </w:r>
      <w:r>
        <w:rPr>
          <w:rFonts w:ascii="Times New Roman" w:hAnsi="Times New Roman"/>
          <w:sz w:val="27"/>
          <w:szCs w:val="27"/>
        </w:rPr>
        <w:t xml:space="preserve">    </w:t>
      </w:r>
      <w:r w:rsidR="005A4493" w:rsidRPr="009E27BC">
        <w:rPr>
          <w:rFonts w:ascii="Times New Roman" w:hAnsi="Times New Roman"/>
          <w:sz w:val="27"/>
          <w:szCs w:val="27"/>
        </w:rPr>
        <w:t xml:space="preserve">№ </w:t>
      </w:r>
      <w:r w:rsidR="005B74F0">
        <w:rPr>
          <w:rFonts w:ascii="Times New Roman" w:hAnsi="Times New Roman"/>
          <w:sz w:val="27"/>
          <w:szCs w:val="27"/>
        </w:rPr>
        <w:t>76</w:t>
      </w:r>
    </w:p>
    <w:p w:rsidR="005A4493" w:rsidRPr="004667A4" w:rsidRDefault="005A4493" w:rsidP="00230707">
      <w:pPr>
        <w:spacing w:after="0"/>
        <w:jc w:val="right"/>
        <w:rPr>
          <w:rFonts w:ascii="Times New Roman" w:hAnsi="Times New Roman"/>
          <w:sz w:val="24"/>
          <w:szCs w:val="24"/>
        </w:rPr>
      </w:pPr>
    </w:p>
    <w:p w:rsidR="005A4493" w:rsidRPr="004667A4" w:rsidRDefault="005A4493" w:rsidP="00230707">
      <w:pPr>
        <w:pStyle w:val="ConsPlusNonformat"/>
        <w:spacing w:line="276" w:lineRule="auto"/>
        <w:jc w:val="center"/>
        <w:rPr>
          <w:rFonts w:ascii="Times New Roman" w:hAnsi="Times New Roman" w:cs="Times New Roman"/>
          <w:sz w:val="24"/>
          <w:szCs w:val="24"/>
        </w:rPr>
      </w:pPr>
    </w:p>
    <w:p w:rsidR="005A4493" w:rsidRPr="004667A4" w:rsidRDefault="005A4493"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5A4493" w:rsidRPr="004667A4" w:rsidRDefault="005A4493"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5A4493" w:rsidRPr="004667A4" w:rsidRDefault="005A4493"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w:t>
      </w:r>
      <w:bookmarkStart w:id="0" w:name="_GoBack"/>
      <w:bookmarkEnd w:id="0"/>
      <w:r w:rsidRPr="004667A4">
        <w:rPr>
          <w:rFonts w:ascii="Times New Roman" w:hAnsi="Times New Roman" w:cs="Times New Roman"/>
          <w:sz w:val="24"/>
          <w:szCs w:val="24"/>
        </w:rPr>
        <w:t xml:space="preserve"> нестационарного торгового объекта</w:t>
      </w:r>
    </w:p>
    <w:p w:rsidR="005A4493" w:rsidRPr="004667A4" w:rsidRDefault="005A4493" w:rsidP="00230707">
      <w:pPr>
        <w:pStyle w:val="ConsPlusNonformat"/>
        <w:jc w:val="center"/>
        <w:rPr>
          <w:rFonts w:ascii="Times New Roman" w:hAnsi="Times New Roman" w:cs="Times New Roman"/>
          <w:sz w:val="24"/>
          <w:szCs w:val="24"/>
        </w:rPr>
      </w:pPr>
    </w:p>
    <w:p w:rsidR="005A4493" w:rsidRPr="004667A4" w:rsidRDefault="005A4493" w:rsidP="00230707">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5A4493" w:rsidRPr="004667A4" w:rsidRDefault="005A4493"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5A4493" w:rsidRPr="00516CB9" w:rsidRDefault="005A4493"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5A4493" w:rsidRPr="004667A4" w:rsidRDefault="005A4493"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5A4493" w:rsidRPr="00516CB9" w:rsidRDefault="005A4493"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5A4493" w:rsidRPr="004667A4" w:rsidRDefault="005A4493"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5A4493" w:rsidRPr="00516CB9" w:rsidRDefault="005A4493" w:rsidP="00230707">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5A4493" w:rsidRPr="004667A4" w:rsidRDefault="005A4493"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5A4493" w:rsidRPr="00516CB9" w:rsidRDefault="005A4493" w:rsidP="00230707">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5A4493" w:rsidRPr="004667A4" w:rsidRDefault="005A4493"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5A4493" w:rsidRPr="004667A4" w:rsidRDefault="005A4493" w:rsidP="00230707">
      <w:pPr>
        <w:pStyle w:val="ConsPlusNonformat"/>
        <w:rPr>
          <w:rFonts w:ascii="Times New Roman" w:hAnsi="Times New Roman" w:cs="Times New Roman"/>
          <w:sz w:val="24"/>
          <w:szCs w:val="24"/>
        </w:rPr>
      </w:pPr>
    </w:p>
    <w:p w:rsidR="005A4493" w:rsidRPr="004667A4" w:rsidRDefault="005A4493"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xml:space="preserve">заявляет о своем намерении принять участие </w:t>
      </w:r>
      <w:proofErr w:type="gramStart"/>
      <w:r w:rsidRPr="004667A4">
        <w:rPr>
          <w:rFonts w:ascii="Times New Roman" w:hAnsi="Times New Roman" w:cs="Times New Roman"/>
          <w:sz w:val="24"/>
          <w:szCs w:val="24"/>
        </w:rPr>
        <w:t>в торгах на право размещения нестационарного торгового объекта в соответствии с информационным сообщением о проведении</w:t>
      </w:r>
      <w:proofErr w:type="gramEnd"/>
      <w:r w:rsidRPr="004667A4">
        <w:rPr>
          <w:rFonts w:ascii="Times New Roman" w:hAnsi="Times New Roman" w:cs="Times New Roman"/>
          <w:sz w:val="24"/>
          <w:szCs w:val="24"/>
        </w:rPr>
        <w:t xml:space="preserve"> торгов:</w:t>
      </w:r>
    </w:p>
    <w:p w:rsidR="005A4493" w:rsidRPr="004667A4" w:rsidRDefault="005A4493"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903"/>
        <w:gridCol w:w="993"/>
        <w:gridCol w:w="3118"/>
        <w:gridCol w:w="1559"/>
      </w:tblGrid>
      <w:tr w:rsidR="005A4493" w:rsidRPr="00B574CF" w:rsidTr="00410241">
        <w:trPr>
          <w:trHeight w:val="1082"/>
        </w:trPr>
        <w:tc>
          <w:tcPr>
            <w:tcW w:w="633" w:type="dxa"/>
          </w:tcPr>
          <w:p w:rsidR="005A4493" w:rsidRPr="004667A4" w:rsidRDefault="005A4493" w:rsidP="00410241">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xml:space="preserve">№ </w:t>
            </w:r>
            <w:proofErr w:type="spellStart"/>
            <w:proofErr w:type="gramStart"/>
            <w:r w:rsidRPr="004667A4">
              <w:rPr>
                <w:rFonts w:ascii="Times New Roman" w:hAnsi="Times New Roman" w:cs="Times New Roman"/>
                <w:sz w:val="24"/>
                <w:szCs w:val="24"/>
              </w:rPr>
              <w:t>п</w:t>
            </w:r>
            <w:proofErr w:type="spellEnd"/>
            <w:proofErr w:type="gramEnd"/>
            <w:r w:rsidRPr="004667A4">
              <w:rPr>
                <w:rFonts w:ascii="Times New Roman" w:hAnsi="Times New Roman" w:cs="Times New Roman"/>
                <w:sz w:val="24"/>
                <w:szCs w:val="24"/>
              </w:rPr>
              <w:t>/</w:t>
            </w:r>
            <w:proofErr w:type="spellStart"/>
            <w:r w:rsidRPr="004667A4">
              <w:rPr>
                <w:rFonts w:ascii="Times New Roman" w:hAnsi="Times New Roman" w:cs="Times New Roman"/>
                <w:sz w:val="24"/>
                <w:szCs w:val="24"/>
              </w:rPr>
              <w:t>п</w:t>
            </w:r>
            <w:proofErr w:type="spellEnd"/>
          </w:p>
        </w:tc>
        <w:tc>
          <w:tcPr>
            <w:tcW w:w="3903" w:type="dxa"/>
          </w:tcPr>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w:t>
            </w:r>
            <w:r w:rsidR="00A544C5">
              <w:rPr>
                <w:rFonts w:ascii="Times New Roman" w:hAnsi="Times New Roman" w:cs="Times New Roman"/>
                <w:sz w:val="24"/>
                <w:szCs w:val="24"/>
              </w:rPr>
              <w:t xml:space="preserve"> </w:t>
            </w:r>
            <w:r w:rsidRPr="004667A4">
              <w:rPr>
                <w:rFonts w:ascii="Times New Roman" w:hAnsi="Times New Roman" w:cs="Times New Roman"/>
                <w:sz w:val="24"/>
                <w:szCs w:val="24"/>
              </w:rPr>
              <w:t>______</w:t>
            </w:r>
            <w:r w:rsidR="00A544C5">
              <w:rPr>
                <w:rFonts w:ascii="Times New Roman" w:hAnsi="Times New Roman" w:cs="Times New Roman"/>
                <w:sz w:val="24"/>
                <w:szCs w:val="24"/>
              </w:rPr>
              <w:t xml:space="preserve"> </w:t>
            </w:r>
            <w:r w:rsidRPr="004667A4">
              <w:rPr>
                <w:rFonts w:ascii="Times New Roman" w:hAnsi="Times New Roman" w:cs="Times New Roman"/>
                <w:sz w:val="24"/>
                <w:szCs w:val="24"/>
              </w:rPr>
              <w:t>от_______</w:t>
            </w:r>
          </w:p>
        </w:tc>
        <w:tc>
          <w:tcPr>
            <w:tcW w:w="993" w:type="dxa"/>
          </w:tcPr>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3118" w:type="dxa"/>
          </w:tcPr>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559" w:type="dxa"/>
          </w:tcPr>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5A4493" w:rsidRPr="004667A4" w:rsidRDefault="005A4493"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5A4493" w:rsidRPr="00B574CF" w:rsidTr="00410241">
        <w:trPr>
          <w:trHeight w:val="1082"/>
        </w:trPr>
        <w:tc>
          <w:tcPr>
            <w:tcW w:w="633" w:type="dxa"/>
          </w:tcPr>
          <w:p w:rsidR="005A4493" w:rsidRPr="004667A4" w:rsidRDefault="005A4493" w:rsidP="00410241">
            <w:pPr>
              <w:pStyle w:val="ConsPlusNonformat"/>
              <w:jc w:val="both"/>
              <w:rPr>
                <w:rFonts w:ascii="Times New Roman" w:hAnsi="Times New Roman" w:cs="Times New Roman"/>
                <w:sz w:val="24"/>
                <w:szCs w:val="24"/>
              </w:rPr>
            </w:pPr>
          </w:p>
        </w:tc>
        <w:tc>
          <w:tcPr>
            <w:tcW w:w="3903" w:type="dxa"/>
          </w:tcPr>
          <w:p w:rsidR="005A4493" w:rsidRPr="004667A4" w:rsidRDefault="005A4493" w:rsidP="00410241">
            <w:pPr>
              <w:pStyle w:val="ConsPlusNonformat"/>
              <w:jc w:val="center"/>
              <w:rPr>
                <w:rFonts w:ascii="Times New Roman" w:hAnsi="Times New Roman" w:cs="Times New Roman"/>
                <w:sz w:val="24"/>
                <w:szCs w:val="24"/>
              </w:rPr>
            </w:pPr>
          </w:p>
        </w:tc>
        <w:tc>
          <w:tcPr>
            <w:tcW w:w="993" w:type="dxa"/>
          </w:tcPr>
          <w:p w:rsidR="005A4493" w:rsidRPr="004667A4" w:rsidRDefault="005A4493" w:rsidP="00410241">
            <w:pPr>
              <w:pStyle w:val="ConsPlusNonformat"/>
              <w:jc w:val="center"/>
              <w:rPr>
                <w:rFonts w:ascii="Times New Roman" w:hAnsi="Times New Roman" w:cs="Times New Roman"/>
                <w:sz w:val="24"/>
                <w:szCs w:val="24"/>
              </w:rPr>
            </w:pPr>
          </w:p>
        </w:tc>
        <w:tc>
          <w:tcPr>
            <w:tcW w:w="3118" w:type="dxa"/>
          </w:tcPr>
          <w:p w:rsidR="005A4493" w:rsidRPr="004667A4" w:rsidRDefault="005A4493" w:rsidP="00410241">
            <w:pPr>
              <w:pStyle w:val="ConsPlusNonformat"/>
              <w:jc w:val="center"/>
              <w:rPr>
                <w:rFonts w:ascii="Times New Roman" w:hAnsi="Times New Roman" w:cs="Times New Roman"/>
                <w:sz w:val="24"/>
                <w:szCs w:val="24"/>
              </w:rPr>
            </w:pPr>
          </w:p>
        </w:tc>
        <w:tc>
          <w:tcPr>
            <w:tcW w:w="1559" w:type="dxa"/>
          </w:tcPr>
          <w:p w:rsidR="005A4493" w:rsidRPr="004667A4" w:rsidRDefault="005A4493" w:rsidP="00410241">
            <w:pPr>
              <w:pStyle w:val="ConsPlusNonformat"/>
              <w:jc w:val="center"/>
              <w:rPr>
                <w:rFonts w:ascii="Times New Roman" w:hAnsi="Times New Roman" w:cs="Times New Roman"/>
                <w:sz w:val="24"/>
                <w:szCs w:val="24"/>
              </w:rPr>
            </w:pPr>
          </w:p>
        </w:tc>
      </w:tr>
    </w:tbl>
    <w:p w:rsidR="005A4493" w:rsidRPr="004667A4" w:rsidRDefault="005A4493" w:rsidP="00230707">
      <w:pPr>
        <w:pStyle w:val="ConsPlusNonformat"/>
        <w:jc w:val="both"/>
        <w:rPr>
          <w:rFonts w:ascii="Times New Roman" w:hAnsi="Times New Roman" w:cs="Times New Roman"/>
          <w:sz w:val="24"/>
          <w:szCs w:val="24"/>
        </w:rPr>
      </w:pPr>
    </w:p>
    <w:p w:rsidR="005A4493" w:rsidRPr="00516CB9" w:rsidRDefault="005A4493" w:rsidP="00230707">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 xml:space="preserve">С условиями проведения торгов и Порядком проведения торгов </w:t>
      </w:r>
      <w:proofErr w:type="gramStart"/>
      <w:r w:rsidRPr="00516CB9">
        <w:rPr>
          <w:rFonts w:ascii="Times New Roman" w:hAnsi="Times New Roman" w:cs="Times New Roman"/>
          <w:sz w:val="24"/>
          <w:szCs w:val="24"/>
        </w:rPr>
        <w:t>ознакомлен</w:t>
      </w:r>
      <w:proofErr w:type="gramEnd"/>
      <w:r w:rsidRPr="00516CB9">
        <w:rPr>
          <w:rFonts w:ascii="Times New Roman" w:hAnsi="Times New Roman" w:cs="Times New Roman"/>
          <w:sz w:val="24"/>
          <w:szCs w:val="24"/>
        </w:rPr>
        <w:t xml:space="preserve"> (а) и согласен (а).</w:t>
      </w:r>
    </w:p>
    <w:p w:rsidR="005A4493" w:rsidRPr="00516CB9" w:rsidRDefault="005A4493" w:rsidP="00D339F9">
      <w:pPr>
        <w:pStyle w:val="ConsPlusNonformat"/>
        <w:spacing w:line="211" w:lineRule="auto"/>
        <w:rPr>
          <w:rFonts w:ascii="Times New Roman" w:hAnsi="Times New Roman" w:cs="Times New Roman"/>
          <w:sz w:val="24"/>
          <w:szCs w:val="24"/>
        </w:rPr>
      </w:pPr>
    </w:p>
    <w:p w:rsidR="005A4493" w:rsidRPr="00516CB9" w:rsidRDefault="005A4493" w:rsidP="00D339F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5A4493" w:rsidRPr="004667A4" w:rsidRDefault="005A4493"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5A4493" w:rsidRPr="004667A4" w:rsidRDefault="005A4493" w:rsidP="00230707">
      <w:pPr>
        <w:pStyle w:val="ConsPlusNonformat"/>
        <w:spacing w:line="211" w:lineRule="auto"/>
        <w:jc w:val="both"/>
        <w:rPr>
          <w:rFonts w:ascii="Times New Roman" w:hAnsi="Times New Roman" w:cs="Times New Roman"/>
          <w:sz w:val="28"/>
          <w:szCs w:val="28"/>
        </w:rPr>
      </w:pPr>
    </w:p>
    <w:p w:rsidR="005A4493" w:rsidRPr="00516CB9" w:rsidRDefault="005A4493" w:rsidP="00230707">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5A4493" w:rsidRDefault="005A4493" w:rsidP="00230707">
      <w:pPr>
        <w:pStyle w:val="ConsPlusNonformat"/>
        <w:spacing w:line="211" w:lineRule="auto"/>
        <w:rPr>
          <w:rFonts w:ascii="Times New Roman" w:hAnsi="Times New Roman" w:cs="Times New Roman"/>
          <w:sz w:val="26"/>
          <w:szCs w:val="26"/>
        </w:rPr>
      </w:pPr>
    </w:p>
    <w:p w:rsidR="005A4493" w:rsidRPr="00516CB9" w:rsidRDefault="005A4493" w:rsidP="00230707">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5A4493" w:rsidRPr="00516CB9" w:rsidRDefault="005A4493" w:rsidP="00230707">
      <w:pPr>
        <w:pStyle w:val="ConsPlusNonformat"/>
        <w:spacing w:line="211" w:lineRule="auto"/>
        <w:rPr>
          <w:rFonts w:ascii="Times New Roman" w:hAnsi="Times New Roman" w:cs="Times New Roman"/>
          <w:sz w:val="16"/>
          <w:szCs w:val="16"/>
        </w:rPr>
      </w:pPr>
    </w:p>
    <w:p w:rsidR="005A4493" w:rsidRPr="004667A4" w:rsidRDefault="005A4493" w:rsidP="00516CB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5A4493" w:rsidRPr="00516CB9" w:rsidRDefault="005A4493" w:rsidP="00516CB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5A4493" w:rsidRPr="00516CB9" w:rsidRDefault="005A4493" w:rsidP="00230707">
      <w:pPr>
        <w:pStyle w:val="ConsPlusNonformat"/>
        <w:spacing w:line="211" w:lineRule="auto"/>
        <w:rPr>
          <w:rFonts w:ascii="Times New Roman" w:hAnsi="Times New Roman" w:cs="Times New Roman"/>
          <w:sz w:val="16"/>
          <w:szCs w:val="16"/>
        </w:rPr>
      </w:pPr>
    </w:p>
    <w:p w:rsidR="005A4493" w:rsidRDefault="005A4493" w:rsidP="00230707">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 xml:space="preserve">«___» __________ 20 __ года      время ________ </w:t>
      </w:r>
      <w:proofErr w:type="gramStart"/>
      <w:r w:rsidRPr="00516CB9">
        <w:rPr>
          <w:rFonts w:ascii="Times New Roman" w:hAnsi="Times New Roman" w:cs="Times New Roman"/>
          <w:sz w:val="24"/>
          <w:szCs w:val="24"/>
        </w:rPr>
        <w:t>за</w:t>
      </w:r>
      <w:proofErr w:type="gramEnd"/>
      <w:r w:rsidRPr="00516CB9">
        <w:rPr>
          <w:rFonts w:ascii="Times New Roman" w:hAnsi="Times New Roman" w:cs="Times New Roman"/>
          <w:sz w:val="24"/>
          <w:szCs w:val="24"/>
        </w:rPr>
        <w:t xml:space="preserve">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5A4493" w:rsidRPr="00516CB9" w:rsidRDefault="005A4493" w:rsidP="00516CB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5A4493" w:rsidRPr="004667A4" w:rsidRDefault="005A4493" w:rsidP="00230707">
      <w:pPr>
        <w:spacing w:after="0"/>
        <w:rPr>
          <w:rFonts w:ascii="Times New Roman" w:hAnsi="Times New Roman"/>
          <w:sz w:val="24"/>
          <w:szCs w:val="24"/>
        </w:rPr>
      </w:pPr>
    </w:p>
    <w:p w:rsidR="005A4493" w:rsidRDefault="005A4493" w:rsidP="00AE764C">
      <w:pPr>
        <w:spacing w:after="0"/>
        <w:jc w:val="right"/>
        <w:rPr>
          <w:rFonts w:ascii="Times New Roman" w:hAnsi="Times New Roman"/>
          <w:sz w:val="24"/>
          <w:szCs w:val="24"/>
        </w:rPr>
      </w:pPr>
    </w:p>
    <w:p w:rsidR="005A4493" w:rsidRDefault="005A4493" w:rsidP="00AE764C">
      <w:pPr>
        <w:spacing w:after="0"/>
        <w:jc w:val="right"/>
        <w:rPr>
          <w:rFonts w:ascii="Times New Roman" w:hAnsi="Times New Roman"/>
          <w:sz w:val="24"/>
          <w:szCs w:val="24"/>
        </w:rPr>
      </w:pPr>
    </w:p>
    <w:p w:rsidR="005A4493" w:rsidRDefault="005A4493" w:rsidP="00AE764C">
      <w:pPr>
        <w:spacing w:after="0"/>
        <w:jc w:val="right"/>
        <w:rPr>
          <w:rFonts w:ascii="Times New Roman" w:hAnsi="Times New Roman"/>
          <w:sz w:val="24"/>
          <w:szCs w:val="24"/>
        </w:rPr>
      </w:pPr>
    </w:p>
    <w:p w:rsidR="005A4493" w:rsidRPr="004667A4" w:rsidRDefault="005A4493" w:rsidP="00AE764C">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6</w:t>
      </w:r>
    </w:p>
    <w:p w:rsidR="005A4493" w:rsidRPr="009E27BC" w:rsidRDefault="00A544C5" w:rsidP="006F43CD">
      <w:pPr>
        <w:pStyle w:val="af1"/>
        <w:spacing w:after="0" w:line="240" w:lineRule="auto"/>
        <w:jc w:val="right"/>
        <w:rPr>
          <w:rFonts w:ascii="Times New Roman" w:hAnsi="Times New Roman"/>
          <w:b/>
          <w:sz w:val="27"/>
          <w:szCs w:val="27"/>
        </w:rPr>
      </w:pPr>
      <w:r>
        <w:rPr>
          <w:rFonts w:ascii="Times New Roman" w:hAnsi="Times New Roman"/>
          <w:sz w:val="27"/>
          <w:szCs w:val="27"/>
        </w:rPr>
        <w:t>К постановлению А</w:t>
      </w:r>
      <w:r w:rsidR="005A4493">
        <w:rPr>
          <w:rFonts w:ascii="Times New Roman" w:hAnsi="Times New Roman"/>
          <w:sz w:val="27"/>
          <w:szCs w:val="27"/>
        </w:rPr>
        <w:t xml:space="preserve">дминистрации </w:t>
      </w:r>
    </w:p>
    <w:p w:rsidR="005B74F0" w:rsidRDefault="00A544C5" w:rsidP="005B74F0">
      <w:pPr>
        <w:pStyle w:val="af1"/>
        <w:spacing w:after="0" w:line="240" w:lineRule="auto"/>
        <w:jc w:val="right"/>
        <w:rPr>
          <w:rFonts w:ascii="Times New Roman" w:hAnsi="Times New Roman"/>
          <w:sz w:val="27"/>
          <w:szCs w:val="27"/>
        </w:rPr>
      </w:pPr>
      <w:r>
        <w:rPr>
          <w:rFonts w:ascii="Times New Roman" w:hAnsi="Times New Roman"/>
          <w:sz w:val="27"/>
          <w:szCs w:val="27"/>
        </w:rPr>
        <w:t xml:space="preserve">Екатериновского </w:t>
      </w:r>
      <w:r w:rsidR="005A4493">
        <w:rPr>
          <w:rFonts w:ascii="Times New Roman" w:hAnsi="Times New Roman"/>
          <w:sz w:val="27"/>
          <w:szCs w:val="27"/>
        </w:rPr>
        <w:t>сельского</w:t>
      </w:r>
      <w:r w:rsidR="005A4493" w:rsidRPr="009E27BC">
        <w:rPr>
          <w:rFonts w:ascii="Times New Roman" w:hAnsi="Times New Roman"/>
          <w:sz w:val="27"/>
          <w:szCs w:val="27"/>
        </w:rPr>
        <w:t xml:space="preserve"> поселения</w:t>
      </w:r>
    </w:p>
    <w:p w:rsidR="005A4493" w:rsidRPr="009E27BC" w:rsidRDefault="005B74F0" w:rsidP="005B74F0">
      <w:pPr>
        <w:pStyle w:val="af1"/>
        <w:spacing w:after="0" w:line="240" w:lineRule="auto"/>
        <w:jc w:val="center"/>
        <w:rPr>
          <w:rFonts w:ascii="Times New Roman" w:hAnsi="Times New Roman"/>
          <w:b/>
          <w:sz w:val="27"/>
          <w:szCs w:val="27"/>
        </w:rPr>
      </w:pPr>
      <w:r>
        <w:rPr>
          <w:rFonts w:ascii="Times New Roman" w:hAnsi="Times New Roman"/>
          <w:sz w:val="27"/>
          <w:szCs w:val="27"/>
        </w:rPr>
        <w:t xml:space="preserve">                                                                   </w:t>
      </w:r>
      <w:r w:rsidR="005A4493" w:rsidRPr="009E27BC">
        <w:rPr>
          <w:rFonts w:ascii="Times New Roman" w:hAnsi="Times New Roman"/>
          <w:sz w:val="27"/>
          <w:szCs w:val="27"/>
        </w:rPr>
        <w:t xml:space="preserve">от </w:t>
      </w:r>
      <w:r w:rsidR="00C916EA">
        <w:rPr>
          <w:rFonts w:ascii="Times New Roman" w:hAnsi="Times New Roman"/>
          <w:sz w:val="27"/>
          <w:szCs w:val="27"/>
        </w:rPr>
        <w:t>22</w:t>
      </w:r>
      <w:r>
        <w:rPr>
          <w:rFonts w:ascii="Times New Roman" w:hAnsi="Times New Roman"/>
          <w:sz w:val="27"/>
          <w:szCs w:val="27"/>
        </w:rPr>
        <w:t>.11.2016</w:t>
      </w:r>
      <w:r w:rsidR="00A544C5">
        <w:rPr>
          <w:rFonts w:ascii="Times New Roman" w:hAnsi="Times New Roman"/>
          <w:sz w:val="27"/>
          <w:szCs w:val="27"/>
        </w:rPr>
        <w:t xml:space="preserve">       </w:t>
      </w:r>
      <w:r w:rsidR="005A4493" w:rsidRPr="009E27BC">
        <w:rPr>
          <w:rFonts w:ascii="Times New Roman" w:hAnsi="Times New Roman"/>
          <w:sz w:val="27"/>
          <w:szCs w:val="27"/>
        </w:rPr>
        <w:t xml:space="preserve">№ </w:t>
      </w:r>
      <w:r>
        <w:rPr>
          <w:rFonts w:ascii="Times New Roman" w:hAnsi="Times New Roman"/>
          <w:sz w:val="27"/>
          <w:szCs w:val="27"/>
        </w:rPr>
        <w:t xml:space="preserve"> 76</w:t>
      </w:r>
    </w:p>
    <w:p w:rsidR="005A4493" w:rsidRDefault="005A4493" w:rsidP="0096530E">
      <w:pPr>
        <w:jc w:val="center"/>
        <w:rPr>
          <w:rFonts w:ascii="Times New Roman" w:hAnsi="Times New Roman"/>
          <w:sz w:val="27"/>
          <w:szCs w:val="27"/>
        </w:rPr>
      </w:pPr>
    </w:p>
    <w:p w:rsidR="005A4493" w:rsidRPr="004667A4" w:rsidRDefault="005A4493" w:rsidP="0096530E">
      <w:pPr>
        <w:jc w:val="center"/>
        <w:rPr>
          <w:rFonts w:ascii="Times New Roman" w:hAnsi="Times New Roman"/>
          <w:sz w:val="27"/>
          <w:szCs w:val="27"/>
        </w:rPr>
      </w:pPr>
      <w:r w:rsidRPr="004667A4">
        <w:rPr>
          <w:rFonts w:ascii="Times New Roman" w:hAnsi="Times New Roman"/>
          <w:sz w:val="27"/>
          <w:szCs w:val="27"/>
        </w:rPr>
        <w:t>СОСТАВ</w:t>
      </w:r>
    </w:p>
    <w:p w:rsidR="005A4493" w:rsidRPr="004667A4" w:rsidRDefault="005A4493" w:rsidP="0096530E">
      <w:pPr>
        <w:jc w:val="center"/>
        <w:rPr>
          <w:rFonts w:ascii="Times New Roman" w:hAnsi="Times New Roman"/>
          <w:sz w:val="27"/>
          <w:szCs w:val="27"/>
        </w:rPr>
      </w:pPr>
      <w:r w:rsidRPr="004667A4">
        <w:rPr>
          <w:rFonts w:ascii="Times New Roman" w:hAnsi="Times New Roman"/>
          <w:sz w:val="27"/>
          <w:szCs w:val="27"/>
        </w:rPr>
        <w:t xml:space="preserve"> комиссии по проведению торгов по приобретению права на размещение нестационарных торговых объектов на территории </w:t>
      </w:r>
      <w:r w:rsidR="00A544C5">
        <w:rPr>
          <w:rFonts w:ascii="Times New Roman" w:hAnsi="Times New Roman"/>
          <w:sz w:val="27"/>
          <w:szCs w:val="27"/>
        </w:rPr>
        <w:t>Екатериновског</w:t>
      </w:r>
      <w:r>
        <w:rPr>
          <w:rFonts w:ascii="Times New Roman" w:hAnsi="Times New Roman"/>
          <w:sz w:val="27"/>
          <w:szCs w:val="27"/>
        </w:rPr>
        <w:t>о сельского</w:t>
      </w:r>
      <w:r w:rsidRPr="004667A4">
        <w:rPr>
          <w:rFonts w:ascii="Times New Roman" w:hAnsi="Times New Roman"/>
          <w:sz w:val="27"/>
          <w:szCs w:val="27"/>
        </w:rPr>
        <w:t xml:space="preserve"> поселения</w:t>
      </w:r>
    </w:p>
    <w:tbl>
      <w:tblPr>
        <w:tblW w:w="10314" w:type="dxa"/>
        <w:tblLook w:val="00A0"/>
      </w:tblPr>
      <w:tblGrid>
        <w:gridCol w:w="3369"/>
        <w:gridCol w:w="310"/>
        <w:gridCol w:w="6635"/>
      </w:tblGrid>
      <w:tr w:rsidR="005A4493" w:rsidRPr="00B574CF" w:rsidTr="00473D9B">
        <w:tc>
          <w:tcPr>
            <w:tcW w:w="3369" w:type="dxa"/>
          </w:tcPr>
          <w:p w:rsidR="005A4493" w:rsidRPr="004667A4" w:rsidRDefault="005A4493" w:rsidP="0096530E">
            <w:pPr>
              <w:spacing w:after="120" w:line="240" w:lineRule="auto"/>
              <w:ind w:right="-28"/>
              <w:rPr>
                <w:rFonts w:ascii="Times New Roman" w:hAnsi="Times New Roman"/>
                <w:sz w:val="27"/>
                <w:szCs w:val="27"/>
              </w:rPr>
            </w:pPr>
            <w:r w:rsidRPr="00B574CF">
              <w:rPr>
                <w:rFonts w:ascii="Times New Roman" w:hAnsi="Times New Roman"/>
                <w:sz w:val="27"/>
                <w:szCs w:val="27"/>
              </w:rPr>
              <w:t>Председатель комиссии:</w:t>
            </w:r>
          </w:p>
          <w:p w:rsidR="005A4493" w:rsidRPr="004667A4" w:rsidRDefault="00A544C5" w:rsidP="0096530E">
            <w:pPr>
              <w:spacing w:after="0" w:line="240" w:lineRule="auto"/>
              <w:ind w:right="-26"/>
              <w:rPr>
                <w:rFonts w:ascii="Times New Roman" w:hAnsi="Times New Roman"/>
                <w:sz w:val="27"/>
                <w:szCs w:val="27"/>
              </w:rPr>
            </w:pPr>
            <w:r>
              <w:rPr>
                <w:rFonts w:ascii="Times New Roman" w:hAnsi="Times New Roman"/>
                <w:sz w:val="27"/>
                <w:szCs w:val="27"/>
              </w:rPr>
              <w:t>Андрей Сергеевич Куценко</w:t>
            </w:r>
          </w:p>
        </w:tc>
        <w:tc>
          <w:tcPr>
            <w:tcW w:w="310" w:type="dxa"/>
          </w:tcPr>
          <w:p w:rsidR="005A4493" w:rsidRPr="004667A4" w:rsidRDefault="005A4493" w:rsidP="0096530E">
            <w:pPr>
              <w:spacing w:after="0" w:line="240" w:lineRule="auto"/>
              <w:jc w:val="center"/>
              <w:rPr>
                <w:rFonts w:ascii="Times New Roman" w:hAnsi="Times New Roman"/>
                <w:sz w:val="27"/>
                <w:szCs w:val="27"/>
              </w:rPr>
            </w:pPr>
          </w:p>
          <w:p w:rsidR="005A4493" w:rsidRPr="004667A4" w:rsidRDefault="005A4493" w:rsidP="0096530E">
            <w:pPr>
              <w:spacing w:after="0" w:line="240" w:lineRule="auto"/>
              <w:jc w:val="center"/>
              <w:rPr>
                <w:rFonts w:ascii="Times New Roman" w:hAnsi="Times New Roman"/>
                <w:sz w:val="27"/>
                <w:szCs w:val="27"/>
              </w:rPr>
            </w:pPr>
            <w:r w:rsidRPr="004667A4">
              <w:rPr>
                <w:rFonts w:ascii="Times New Roman" w:hAnsi="Times New Roman"/>
                <w:sz w:val="27"/>
                <w:szCs w:val="27"/>
              </w:rPr>
              <w:t>-</w:t>
            </w:r>
          </w:p>
          <w:p w:rsidR="005A4493" w:rsidRPr="004667A4" w:rsidRDefault="005A4493" w:rsidP="0096530E">
            <w:pPr>
              <w:spacing w:after="0" w:line="240" w:lineRule="auto"/>
              <w:ind w:right="-26"/>
              <w:jc w:val="center"/>
              <w:rPr>
                <w:rFonts w:ascii="Times New Roman" w:hAnsi="Times New Roman"/>
                <w:sz w:val="27"/>
                <w:szCs w:val="27"/>
              </w:rPr>
            </w:pPr>
          </w:p>
        </w:tc>
        <w:tc>
          <w:tcPr>
            <w:tcW w:w="6635" w:type="dxa"/>
          </w:tcPr>
          <w:p w:rsidR="005A4493" w:rsidRPr="004667A4" w:rsidRDefault="005A4493" w:rsidP="0096530E">
            <w:pPr>
              <w:spacing w:after="0" w:line="240" w:lineRule="auto"/>
              <w:ind w:right="-26"/>
              <w:rPr>
                <w:rFonts w:ascii="Times New Roman" w:hAnsi="Times New Roman"/>
                <w:sz w:val="27"/>
                <w:szCs w:val="27"/>
              </w:rPr>
            </w:pPr>
          </w:p>
          <w:p w:rsidR="005A4493" w:rsidRPr="004667A4" w:rsidRDefault="005A4493" w:rsidP="00A544C5">
            <w:pPr>
              <w:spacing w:after="0" w:line="240" w:lineRule="auto"/>
              <w:ind w:right="-26"/>
              <w:rPr>
                <w:rFonts w:ascii="Times New Roman" w:hAnsi="Times New Roman"/>
                <w:sz w:val="27"/>
                <w:szCs w:val="27"/>
              </w:rPr>
            </w:pPr>
            <w:r w:rsidRPr="00B574CF">
              <w:rPr>
                <w:rFonts w:ascii="Times New Roman" w:hAnsi="Times New Roman"/>
                <w:sz w:val="27"/>
                <w:szCs w:val="27"/>
              </w:rPr>
              <w:t xml:space="preserve">Глава </w:t>
            </w:r>
            <w:r w:rsidR="00A544C5">
              <w:rPr>
                <w:rFonts w:ascii="Times New Roman" w:hAnsi="Times New Roman"/>
                <w:sz w:val="27"/>
                <w:szCs w:val="27"/>
              </w:rPr>
              <w:t xml:space="preserve">Администрации Екатериновского </w:t>
            </w:r>
            <w:r>
              <w:rPr>
                <w:rFonts w:ascii="Times New Roman" w:hAnsi="Times New Roman"/>
                <w:sz w:val="27"/>
                <w:szCs w:val="27"/>
              </w:rPr>
              <w:t>сельского</w:t>
            </w:r>
            <w:r w:rsidRPr="004667A4">
              <w:rPr>
                <w:rFonts w:ascii="Times New Roman" w:hAnsi="Times New Roman"/>
                <w:sz w:val="27"/>
                <w:szCs w:val="27"/>
              </w:rPr>
              <w:t xml:space="preserve"> поселения </w:t>
            </w:r>
          </w:p>
        </w:tc>
      </w:tr>
      <w:tr w:rsidR="005A4493" w:rsidRPr="00B574CF" w:rsidTr="00473D9B">
        <w:tc>
          <w:tcPr>
            <w:tcW w:w="3369" w:type="dxa"/>
          </w:tcPr>
          <w:p w:rsidR="005A4493" w:rsidRPr="00B574CF" w:rsidRDefault="005A4493" w:rsidP="0096530E">
            <w:pPr>
              <w:spacing w:after="0"/>
              <w:ind w:right="-28"/>
              <w:rPr>
                <w:rFonts w:ascii="Times New Roman" w:hAnsi="Times New Roman"/>
                <w:sz w:val="27"/>
                <w:szCs w:val="27"/>
              </w:rPr>
            </w:pPr>
          </w:p>
          <w:p w:rsidR="005A4493" w:rsidRPr="00B574CF" w:rsidRDefault="005A4493" w:rsidP="0096530E">
            <w:pPr>
              <w:spacing w:after="0"/>
              <w:ind w:right="-28"/>
              <w:rPr>
                <w:rFonts w:ascii="Times New Roman" w:hAnsi="Times New Roman"/>
                <w:sz w:val="27"/>
                <w:szCs w:val="27"/>
              </w:rPr>
            </w:pPr>
            <w:r w:rsidRPr="00B574CF">
              <w:rPr>
                <w:rFonts w:ascii="Times New Roman" w:hAnsi="Times New Roman"/>
                <w:sz w:val="27"/>
                <w:szCs w:val="27"/>
              </w:rPr>
              <w:t>Аукционист:</w:t>
            </w:r>
          </w:p>
          <w:p w:rsidR="005A4493" w:rsidRPr="004667A4" w:rsidRDefault="00A544C5" w:rsidP="0096530E">
            <w:pPr>
              <w:spacing w:after="0"/>
              <w:ind w:right="-28"/>
              <w:rPr>
                <w:rFonts w:ascii="Times New Roman" w:hAnsi="Times New Roman"/>
                <w:sz w:val="27"/>
                <w:szCs w:val="27"/>
              </w:rPr>
            </w:pPr>
            <w:r>
              <w:rPr>
                <w:rFonts w:ascii="Times New Roman" w:hAnsi="Times New Roman"/>
                <w:sz w:val="27"/>
                <w:szCs w:val="27"/>
              </w:rPr>
              <w:t>Юлия Викторовна Афанасьева</w:t>
            </w:r>
          </w:p>
        </w:tc>
        <w:tc>
          <w:tcPr>
            <w:tcW w:w="310" w:type="dxa"/>
          </w:tcPr>
          <w:p w:rsidR="005A4493" w:rsidRPr="00B574CF" w:rsidRDefault="005A4493" w:rsidP="0096530E">
            <w:pPr>
              <w:spacing w:after="0"/>
              <w:ind w:right="-28"/>
              <w:jc w:val="center"/>
              <w:rPr>
                <w:rFonts w:ascii="Times New Roman" w:hAnsi="Times New Roman"/>
                <w:sz w:val="27"/>
                <w:szCs w:val="27"/>
              </w:rPr>
            </w:pPr>
          </w:p>
          <w:p w:rsidR="005A4493" w:rsidRPr="004667A4" w:rsidRDefault="005A4493" w:rsidP="0096530E">
            <w:pPr>
              <w:spacing w:after="0"/>
              <w:ind w:right="-28"/>
              <w:rPr>
                <w:rFonts w:ascii="Times New Roman" w:hAnsi="Times New Roman"/>
                <w:sz w:val="27"/>
                <w:szCs w:val="27"/>
              </w:rPr>
            </w:pPr>
            <w:r w:rsidRPr="00B574CF">
              <w:rPr>
                <w:rFonts w:ascii="Times New Roman" w:hAnsi="Times New Roman"/>
                <w:sz w:val="27"/>
                <w:szCs w:val="27"/>
              </w:rPr>
              <w:t>-</w:t>
            </w:r>
          </w:p>
        </w:tc>
        <w:tc>
          <w:tcPr>
            <w:tcW w:w="6635" w:type="dxa"/>
          </w:tcPr>
          <w:p w:rsidR="005A4493" w:rsidRPr="00B574CF" w:rsidRDefault="005A4493" w:rsidP="0096530E">
            <w:pPr>
              <w:spacing w:after="0"/>
              <w:ind w:right="-28"/>
              <w:rPr>
                <w:rFonts w:ascii="Times New Roman" w:hAnsi="Times New Roman"/>
                <w:sz w:val="27"/>
                <w:szCs w:val="27"/>
              </w:rPr>
            </w:pPr>
          </w:p>
          <w:p w:rsidR="005A4493" w:rsidRPr="004667A4" w:rsidRDefault="00A544C5" w:rsidP="0096530E">
            <w:pPr>
              <w:spacing w:after="0" w:line="240" w:lineRule="auto"/>
              <w:jc w:val="both"/>
              <w:rPr>
                <w:rFonts w:ascii="Times New Roman" w:hAnsi="Times New Roman"/>
                <w:sz w:val="27"/>
                <w:szCs w:val="27"/>
              </w:rPr>
            </w:pPr>
            <w:r>
              <w:rPr>
                <w:rFonts w:ascii="Times New Roman" w:hAnsi="Times New Roman"/>
                <w:sz w:val="27"/>
                <w:szCs w:val="27"/>
              </w:rPr>
              <w:t>С</w:t>
            </w:r>
            <w:r w:rsidR="005A4493">
              <w:rPr>
                <w:rFonts w:ascii="Times New Roman" w:hAnsi="Times New Roman"/>
                <w:sz w:val="27"/>
                <w:szCs w:val="27"/>
              </w:rPr>
              <w:t>пециалист</w:t>
            </w:r>
            <w:r>
              <w:rPr>
                <w:rFonts w:ascii="Times New Roman" w:hAnsi="Times New Roman"/>
                <w:sz w:val="27"/>
                <w:szCs w:val="27"/>
              </w:rPr>
              <w:t xml:space="preserve"> </w:t>
            </w:r>
            <w:r>
              <w:rPr>
                <w:rFonts w:ascii="Times New Roman" w:hAnsi="Times New Roman"/>
                <w:sz w:val="27"/>
                <w:szCs w:val="27"/>
                <w:lang w:val="en-US"/>
              </w:rPr>
              <w:t>II</w:t>
            </w:r>
            <w:r>
              <w:rPr>
                <w:rFonts w:ascii="Times New Roman" w:hAnsi="Times New Roman"/>
                <w:sz w:val="27"/>
                <w:szCs w:val="27"/>
              </w:rPr>
              <w:t xml:space="preserve"> категории</w:t>
            </w:r>
            <w:r w:rsidR="005A4493">
              <w:rPr>
                <w:rFonts w:ascii="Times New Roman" w:hAnsi="Times New Roman"/>
                <w:sz w:val="27"/>
                <w:szCs w:val="27"/>
              </w:rPr>
              <w:t xml:space="preserve"> по земельным  </w:t>
            </w:r>
            <w:r w:rsidR="005A4493" w:rsidRPr="004667A4">
              <w:rPr>
                <w:rFonts w:ascii="Times New Roman" w:hAnsi="Times New Roman"/>
                <w:sz w:val="27"/>
                <w:szCs w:val="27"/>
              </w:rPr>
              <w:t>и имущественны</w:t>
            </w:r>
            <w:r w:rsidR="005A4493">
              <w:rPr>
                <w:rFonts w:ascii="Times New Roman" w:hAnsi="Times New Roman"/>
                <w:sz w:val="27"/>
                <w:szCs w:val="27"/>
              </w:rPr>
              <w:t xml:space="preserve">м </w:t>
            </w:r>
            <w:r w:rsidR="005A4493" w:rsidRPr="004667A4">
              <w:rPr>
                <w:rFonts w:ascii="Times New Roman" w:hAnsi="Times New Roman"/>
                <w:sz w:val="27"/>
                <w:szCs w:val="27"/>
              </w:rPr>
              <w:t>отношени</w:t>
            </w:r>
            <w:r w:rsidR="005A4493">
              <w:rPr>
                <w:rFonts w:ascii="Times New Roman" w:hAnsi="Times New Roman"/>
                <w:sz w:val="27"/>
                <w:szCs w:val="27"/>
              </w:rPr>
              <w:t xml:space="preserve">ям Администрации </w:t>
            </w:r>
            <w:r>
              <w:rPr>
                <w:rFonts w:ascii="Times New Roman" w:hAnsi="Times New Roman"/>
                <w:sz w:val="27"/>
                <w:szCs w:val="27"/>
              </w:rPr>
              <w:t xml:space="preserve">Екатериновского </w:t>
            </w:r>
            <w:r w:rsidR="005A4493">
              <w:rPr>
                <w:rFonts w:ascii="Times New Roman" w:hAnsi="Times New Roman"/>
                <w:sz w:val="27"/>
                <w:szCs w:val="27"/>
              </w:rPr>
              <w:t>сельского поселения</w:t>
            </w:r>
          </w:p>
          <w:p w:rsidR="005A4493" w:rsidRPr="004667A4" w:rsidRDefault="005A4493" w:rsidP="0096530E">
            <w:pPr>
              <w:spacing w:after="0"/>
              <w:ind w:right="-28"/>
              <w:rPr>
                <w:rFonts w:ascii="Times New Roman" w:hAnsi="Times New Roman"/>
                <w:sz w:val="27"/>
                <w:szCs w:val="27"/>
              </w:rPr>
            </w:pPr>
          </w:p>
        </w:tc>
      </w:tr>
      <w:tr w:rsidR="005A4493" w:rsidRPr="00B574CF" w:rsidTr="00473D9B">
        <w:tc>
          <w:tcPr>
            <w:tcW w:w="3369" w:type="dxa"/>
          </w:tcPr>
          <w:p w:rsidR="005A4493" w:rsidRPr="004667A4" w:rsidRDefault="005A4493" w:rsidP="00473D9B">
            <w:pPr>
              <w:ind w:right="-26"/>
              <w:rPr>
                <w:rFonts w:ascii="Times New Roman" w:hAnsi="Times New Roman"/>
                <w:sz w:val="27"/>
                <w:szCs w:val="27"/>
              </w:rPr>
            </w:pPr>
          </w:p>
        </w:tc>
        <w:tc>
          <w:tcPr>
            <w:tcW w:w="310" w:type="dxa"/>
          </w:tcPr>
          <w:p w:rsidR="005A4493" w:rsidRPr="004667A4" w:rsidRDefault="005A4493" w:rsidP="00473D9B">
            <w:pPr>
              <w:ind w:right="-26"/>
              <w:jc w:val="center"/>
              <w:rPr>
                <w:rFonts w:ascii="Times New Roman" w:hAnsi="Times New Roman"/>
                <w:sz w:val="27"/>
                <w:szCs w:val="27"/>
              </w:rPr>
            </w:pPr>
          </w:p>
        </w:tc>
        <w:tc>
          <w:tcPr>
            <w:tcW w:w="6635" w:type="dxa"/>
          </w:tcPr>
          <w:p w:rsidR="005A4493" w:rsidRPr="004667A4" w:rsidRDefault="005A4493" w:rsidP="00473D9B">
            <w:pPr>
              <w:ind w:right="-26"/>
              <w:rPr>
                <w:rFonts w:ascii="Times New Roman" w:hAnsi="Times New Roman"/>
                <w:sz w:val="27"/>
                <w:szCs w:val="27"/>
              </w:rPr>
            </w:pPr>
          </w:p>
        </w:tc>
      </w:tr>
      <w:tr w:rsidR="005A4493" w:rsidRPr="00B574CF" w:rsidTr="00473D9B">
        <w:tc>
          <w:tcPr>
            <w:tcW w:w="10314" w:type="dxa"/>
            <w:gridSpan w:val="3"/>
          </w:tcPr>
          <w:p w:rsidR="005A4493" w:rsidRPr="004667A4" w:rsidRDefault="005A4493" w:rsidP="00473D9B">
            <w:pPr>
              <w:ind w:right="-26"/>
              <w:rPr>
                <w:rFonts w:ascii="Times New Roman" w:hAnsi="Times New Roman"/>
                <w:sz w:val="27"/>
                <w:szCs w:val="27"/>
              </w:rPr>
            </w:pPr>
            <w:r w:rsidRPr="004667A4">
              <w:rPr>
                <w:rFonts w:ascii="Times New Roman" w:hAnsi="Times New Roman"/>
                <w:sz w:val="27"/>
                <w:szCs w:val="27"/>
              </w:rPr>
              <w:t xml:space="preserve">                                             Члены комиссии:</w:t>
            </w:r>
          </w:p>
        </w:tc>
      </w:tr>
      <w:tr w:rsidR="005A4493" w:rsidRPr="00B574CF" w:rsidTr="00473D9B">
        <w:tc>
          <w:tcPr>
            <w:tcW w:w="3369" w:type="dxa"/>
          </w:tcPr>
          <w:p w:rsidR="005A4493" w:rsidRPr="004667A4" w:rsidRDefault="00A544C5" w:rsidP="00473D9B">
            <w:pPr>
              <w:ind w:right="-26"/>
              <w:rPr>
                <w:rFonts w:ascii="Times New Roman" w:hAnsi="Times New Roman"/>
                <w:sz w:val="27"/>
                <w:szCs w:val="27"/>
              </w:rPr>
            </w:pPr>
            <w:r>
              <w:rPr>
                <w:rFonts w:ascii="Times New Roman" w:hAnsi="Times New Roman"/>
                <w:sz w:val="27"/>
                <w:szCs w:val="27"/>
              </w:rPr>
              <w:t>Лидия Валентиновна Дикая</w:t>
            </w:r>
          </w:p>
        </w:tc>
        <w:tc>
          <w:tcPr>
            <w:tcW w:w="310" w:type="dxa"/>
          </w:tcPr>
          <w:p w:rsidR="005A4493" w:rsidRPr="004667A4" w:rsidRDefault="005A4493" w:rsidP="00473D9B">
            <w:pPr>
              <w:ind w:right="-26"/>
              <w:jc w:val="center"/>
              <w:rPr>
                <w:rFonts w:ascii="Times New Roman" w:hAnsi="Times New Roman"/>
                <w:sz w:val="27"/>
                <w:szCs w:val="27"/>
              </w:rPr>
            </w:pPr>
            <w:r>
              <w:rPr>
                <w:rFonts w:ascii="Times New Roman" w:hAnsi="Times New Roman"/>
                <w:sz w:val="27"/>
                <w:szCs w:val="27"/>
              </w:rPr>
              <w:t>-</w:t>
            </w:r>
          </w:p>
        </w:tc>
        <w:tc>
          <w:tcPr>
            <w:tcW w:w="6635" w:type="dxa"/>
          </w:tcPr>
          <w:p w:rsidR="005A4493" w:rsidRPr="004667A4" w:rsidRDefault="00A544C5" w:rsidP="00473D9B">
            <w:pPr>
              <w:ind w:right="-26"/>
              <w:rPr>
                <w:rFonts w:ascii="Times New Roman" w:hAnsi="Times New Roman"/>
                <w:sz w:val="27"/>
                <w:szCs w:val="27"/>
              </w:rPr>
            </w:pPr>
            <w:r>
              <w:rPr>
                <w:rFonts w:ascii="Times New Roman" w:hAnsi="Times New Roman"/>
                <w:sz w:val="27"/>
                <w:szCs w:val="27"/>
              </w:rPr>
              <w:t>Начальник сектора экономики</w:t>
            </w:r>
            <w:r w:rsidR="00921F6A">
              <w:rPr>
                <w:rFonts w:ascii="Times New Roman" w:hAnsi="Times New Roman"/>
                <w:sz w:val="27"/>
                <w:szCs w:val="27"/>
              </w:rPr>
              <w:t xml:space="preserve"> и финансов Администрации Екатериновского сельского поселения</w:t>
            </w:r>
          </w:p>
        </w:tc>
      </w:tr>
      <w:tr w:rsidR="005A4493" w:rsidRPr="00B574CF" w:rsidTr="00473D9B">
        <w:tc>
          <w:tcPr>
            <w:tcW w:w="3369" w:type="dxa"/>
          </w:tcPr>
          <w:p w:rsidR="005A4493" w:rsidRPr="004667A4" w:rsidRDefault="00A544C5" w:rsidP="00CB494A">
            <w:pPr>
              <w:ind w:right="-26"/>
              <w:rPr>
                <w:rFonts w:ascii="Times New Roman" w:hAnsi="Times New Roman"/>
                <w:sz w:val="27"/>
                <w:szCs w:val="27"/>
              </w:rPr>
            </w:pPr>
            <w:r>
              <w:rPr>
                <w:rFonts w:ascii="Times New Roman" w:hAnsi="Times New Roman"/>
                <w:sz w:val="27"/>
                <w:szCs w:val="27"/>
              </w:rPr>
              <w:t xml:space="preserve">Наталья Владимировна </w:t>
            </w:r>
            <w:proofErr w:type="spellStart"/>
            <w:r>
              <w:rPr>
                <w:rFonts w:ascii="Times New Roman" w:hAnsi="Times New Roman"/>
                <w:sz w:val="27"/>
                <w:szCs w:val="27"/>
              </w:rPr>
              <w:t>Заруднева</w:t>
            </w:r>
            <w:proofErr w:type="spellEnd"/>
          </w:p>
        </w:tc>
        <w:tc>
          <w:tcPr>
            <w:tcW w:w="310" w:type="dxa"/>
          </w:tcPr>
          <w:p w:rsidR="005A4493" w:rsidRPr="004667A4" w:rsidRDefault="005A4493" w:rsidP="00CB494A">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5A4493" w:rsidRPr="004667A4" w:rsidRDefault="00A544C5" w:rsidP="00CB494A">
            <w:pPr>
              <w:ind w:right="-26"/>
              <w:rPr>
                <w:rFonts w:ascii="Times New Roman" w:hAnsi="Times New Roman"/>
                <w:sz w:val="27"/>
                <w:szCs w:val="27"/>
              </w:rPr>
            </w:pPr>
            <w:r>
              <w:rPr>
                <w:rFonts w:ascii="Times New Roman" w:hAnsi="Times New Roman"/>
                <w:sz w:val="27"/>
                <w:szCs w:val="27"/>
              </w:rPr>
              <w:t>Ведущий специалист-главный бухгалтер А</w:t>
            </w:r>
            <w:r w:rsidR="005A4493">
              <w:rPr>
                <w:rFonts w:ascii="Times New Roman" w:hAnsi="Times New Roman"/>
                <w:sz w:val="27"/>
                <w:szCs w:val="27"/>
              </w:rPr>
              <w:t xml:space="preserve">дминистрации </w:t>
            </w:r>
            <w:r>
              <w:rPr>
                <w:rFonts w:ascii="Times New Roman" w:hAnsi="Times New Roman"/>
                <w:sz w:val="27"/>
                <w:szCs w:val="27"/>
              </w:rPr>
              <w:t xml:space="preserve">Екатериновского </w:t>
            </w:r>
            <w:r w:rsidR="005A4493">
              <w:rPr>
                <w:rFonts w:ascii="Times New Roman" w:hAnsi="Times New Roman"/>
                <w:sz w:val="27"/>
                <w:szCs w:val="27"/>
              </w:rPr>
              <w:t>сельского поселения</w:t>
            </w:r>
          </w:p>
          <w:p w:rsidR="005A4493" w:rsidRPr="004667A4" w:rsidRDefault="005A4493" w:rsidP="00CB494A">
            <w:pPr>
              <w:ind w:right="-26"/>
              <w:rPr>
                <w:rFonts w:ascii="Times New Roman" w:hAnsi="Times New Roman"/>
                <w:sz w:val="27"/>
                <w:szCs w:val="27"/>
              </w:rPr>
            </w:pPr>
          </w:p>
        </w:tc>
      </w:tr>
      <w:tr w:rsidR="005A4493" w:rsidRPr="00B574CF" w:rsidTr="00473D9B">
        <w:tc>
          <w:tcPr>
            <w:tcW w:w="3369" w:type="dxa"/>
          </w:tcPr>
          <w:p w:rsidR="005A4493" w:rsidRPr="004667A4" w:rsidRDefault="0088779A" w:rsidP="00473D9B">
            <w:pPr>
              <w:ind w:right="-26"/>
              <w:rPr>
                <w:rFonts w:ascii="Times New Roman" w:hAnsi="Times New Roman"/>
                <w:sz w:val="27"/>
                <w:szCs w:val="27"/>
              </w:rPr>
            </w:pPr>
            <w:r>
              <w:rPr>
                <w:rFonts w:ascii="Times New Roman" w:hAnsi="Times New Roman"/>
                <w:sz w:val="27"/>
                <w:szCs w:val="27"/>
              </w:rPr>
              <w:t>Наталья Васильевна Дикая</w:t>
            </w:r>
          </w:p>
        </w:tc>
        <w:tc>
          <w:tcPr>
            <w:tcW w:w="310" w:type="dxa"/>
          </w:tcPr>
          <w:p w:rsidR="005A4493" w:rsidRPr="004667A4" w:rsidRDefault="005A4493" w:rsidP="00473D9B">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5A4493" w:rsidRPr="004667A4" w:rsidRDefault="00A544C5" w:rsidP="00473D9B">
            <w:pPr>
              <w:ind w:right="-26"/>
              <w:rPr>
                <w:rFonts w:ascii="Times New Roman" w:hAnsi="Times New Roman"/>
                <w:sz w:val="27"/>
                <w:szCs w:val="27"/>
              </w:rPr>
            </w:pPr>
            <w:r>
              <w:rPr>
                <w:rFonts w:ascii="Times New Roman" w:hAnsi="Times New Roman"/>
                <w:sz w:val="27"/>
                <w:szCs w:val="27"/>
              </w:rPr>
              <w:t>С</w:t>
            </w:r>
            <w:r w:rsidR="005A4493">
              <w:rPr>
                <w:rFonts w:ascii="Times New Roman" w:hAnsi="Times New Roman"/>
                <w:sz w:val="27"/>
                <w:szCs w:val="27"/>
              </w:rPr>
              <w:t>пециалист</w:t>
            </w:r>
            <w:r>
              <w:rPr>
                <w:rFonts w:ascii="Times New Roman" w:hAnsi="Times New Roman"/>
                <w:sz w:val="27"/>
                <w:szCs w:val="27"/>
              </w:rPr>
              <w:t xml:space="preserve"> </w:t>
            </w:r>
            <w:r>
              <w:rPr>
                <w:rFonts w:ascii="Times New Roman" w:hAnsi="Times New Roman"/>
                <w:sz w:val="27"/>
                <w:szCs w:val="27"/>
                <w:lang w:val="en-US"/>
              </w:rPr>
              <w:t>I</w:t>
            </w:r>
            <w:r w:rsidRPr="00A544C5">
              <w:rPr>
                <w:rFonts w:ascii="Times New Roman" w:hAnsi="Times New Roman"/>
                <w:sz w:val="27"/>
                <w:szCs w:val="27"/>
              </w:rPr>
              <w:t xml:space="preserve"> </w:t>
            </w:r>
            <w:r>
              <w:rPr>
                <w:rFonts w:ascii="Times New Roman" w:hAnsi="Times New Roman"/>
                <w:sz w:val="27"/>
                <w:szCs w:val="27"/>
              </w:rPr>
              <w:t>категории</w:t>
            </w:r>
            <w:r w:rsidR="005A4493">
              <w:rPr>
                <w:rFonts w:ascii="Times New Roman" w:hAnsi="Times New Roman"/>
                <w:sz w:val="27"/>
                <w:szCs w:val="27"/>
              </w:rPr>
              <w:t xml:space="preserve"> по правовой и кадровой работе</w:t>
            </w:r>
            <w:r>
              <w:rPr>
                <w:rFonts w:ascii="Times New Roman" w:hAnsi="Times New Roman"/>
                <w:sz w:val="27"/>
                <w:szCs w:val="27"/>
              </w:rPr>
              <w:t xml:space="preserve"> Администрации Екатериновского сельского поселения</w:t>
            </w:r>
          </w:p>
        </w:tc>
      </w:tr>
      <w:tr w:rsidR="005A4493" w:rsidRPr="00B574CF" w:rsidTr="00473D9B">
        <w:tc>
          <w:tcPr>
            <w:tcW w:w="3369" w:type="dxa"/>
          </w:tcPr>
          <w:p w:rsidR="005A4493" w:rsidRPr="004667A4" w:rsidRDefault="005A4493" w:rsidP="00473D9B">
            <w:pPr>
              <w:ind w:right="-26"/>
              <w:rPr>
                <w:rFonts w:ascii="Times New Roman" w:hAnsi="Times New Roman"/>
                <w:sz w:val="27"/>
                <w:szCs w:val="27"/>
              </w:rPr>
            </w:pPr>
          </w:p>
        </w:tc>
        <w:tc>
          <w:tcPr>
            <w:tcW w:w="310" w:type="dxa"/>
          </w:tcPr>
          <w:p w:rsidR="005A4493" w:rsidRPr="004667A4" w:rsidRDefault="005A4493" w:rsidP="00473D9B">
            <w:pPr>
              <w:ind w:right="-26"/>
              <w:jc w:val="center"/>
              <w:rPr>
                <w:rFonts w:ascii="Times New Roman" w:hAnsi="Times New Roman"/>
                <w:sz w:val="27"/>
                <w:szCs w:val="27"/>
              </w:rPr>
            </w:pPr>
          </w:p>
        </w:tc>
        <w:tc>
          <w:tcPr>
            <w:tcW w:w="6635" w:type="dxa"/>
          </w:tcPr>
          <w:p w:rsidR="005A4493" w:rsidRPr="004667A4" w:rsidRDefault="005A4493" w:rsidP="00473D9B">
            <w:pPr>
              <w:ind w:right="-26"/>
              <w:rPr>
                <w:rFonts w:ascii="Times New Roman" w:hAnsi="Times New Roman"/>
                <w:sz w:val="27"/>
                <w:szCs w:val="27"/>
              </w:rPr>
            </w:pPr>
          </w:p>
        </w:tc>
      </w:tr>
    </w:tbl>
    <w:p w:rsidR="005A4493" w:rsidRPr="004667A4" w:rsidRDefault="005A4493" w:rsidP="00BF34A9">
      <w:pPr>
        <w:pStyle w:val="af0"/>
        <w:spacing w:before="0" w:beforeAutospacing="0" w:after="0"/>
        <w:rPr>
          <w:b/>
          <w:bCs/>
          <w:sz w:val="22"/>
          <w:szCs w:val="22"/>
        </w:rPr>
      </w:pPr>
    </w:p>
    <w:sectPr w:rsidR="005A4493" w:rsidRPr="004667A4" w:rsidSect="000913C2">
      <w:footerReference w:type="even" r:id="rId8"/>
      <w:footerReference w:type="default" r:id="rId9"/>
      <w:pgSz w:w="11906" w:h="16838"/>
      <w:pgMar w:top="1134" w:right="1304" w:bottom="709"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6EA" w:rsidRDefault="00C916EA" w:rsidP="001D47D4">
      <w:pPr>
        <w:spacing w:after="0" w:line="240" w:lineRule="auto"/>
      </w:pPr>
      <w:r>
        <w:separator/>
      </w:r>
    </w:p>
  </w:endnote>
  <w:endnote w:type="continuationSeparator" w:id="1">
    <w:p w:rsidR="00C916EA" w:rsidRDefault="00C916EA" w:rsidP="001D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EA" w:rsidRDefault="00C916EA"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916EA" w:rsidRDefault="00C916EA" w:rsidP="00D9664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EA" w:rsidRDefault="00C916EA" w:rsidP="00D9664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C916EA" w:rsidRDefault="00C916EA" w:rsidP="00D9664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6EA" w:rsidRDefault="00C916EA" w:rsidP="001D47D4">
      <w:pPr>
        <w:spacing w:after="0" w:line="240" w:lineRule="auto"/>
      </w:pPr>
      <w:r>
        <w:separator/>
      </w:r>
    </w:p>
  </w:footnote>
  <w:footnote w:type="continuationSeparator" w:id="1">
    <w:p w:rsidR="00C916EA" w:rsidRDefault="00C916EA" w:rsidP="001D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7">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707219D4"/>
    <w:multiLevelType w:val="hybridMultilevel"/>
    <w:tmpl w:val="16E6D4AA"/>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2648D"/>
    <w:multiLevelType w:val="hybridMultilevel"/>
    <w:tmpl w:val="894ED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18"/>
  </w:num>
  <w:num w:numId="3">
    <w:abstractNumId w:val="10"/>
  </w:num>
  <w:num w:numId="4">
    <w:abstractNumId w:val="0"/>
  </w:num>
  <w:num w:numId="5">
    <w:abstractNumId w:val="21"/>
  </w:num>
  <w:num w:numId="6">
    <w:abstractNumId w:val="6"/>
  </w:num>
  <w:num w:numId="7">
    <w:abstractNumId w:val="1"/>
  </w:num>
  <w:num w:numId="8">
    <w:abstractNumId w:val="23"/>
  </w:num>
  <w:num w:numId="9">
    <w:abstractNumId w:val="12"/>
  </w:num>
  <w:num w:numId="10">
    <w:abstractNumId w:val="20"/>
  </w:num>
  <w:num w:numId="11">
    <w:abstractNumId w:val="26"/>
  </w:num>
  <w:num w:numId="12">
    <w:abstractNumId w:val="19"/>
  </w:num>
  <w:num w:numId="13">
    <w:abstractNumId w:val="8"/>
  </w:num>
  <w:num w:numId="14">
    <w:abstractNumId w:val="7"/>
  </w:num>
  <w:num w:numId="15">
    <w:abstractNumId w:val="14"/>
  </w:num>
  <w:num w:numId="16">
    <w:abstractNumId w:val="16"/>
  </w:num>
  <w:num w:numId="17">
    <w:abstractNumId w:val="13"/>
  </w:num>
  <w:num w:numId="18">
    <w:abstractNumId w:val="9"/>
  </w:num>
  <w:num w:numId="19">
    <w:abstractNumId w:val="5"/>
  </w:num>
  <w:num w:numId="20">
    <w:abstractNumId w:val="2"/>
  </w:num>
  <w:num w:numId="21">
    <w:abstractNumId w:val="15"/>
  </w:num>
  <w:num w:numId="22">
    <w:abstractNumId w:val="4"/>
  </w:num>
  <w:num w:numId="23">
    <w:abstractNumId w:val="27"/>
  </w:num>
  <w:num w:numId="24">
    <w:abstractNumId w:val="24"/>
  </w:num>
  <w:num w:numId="25">
    <w:abstractNumId w:val="28"/>
  </w:num>
  <w:num w:numId="26">
    <w:abstractNumId w:val="25"/>
  </w:num>
  <w:num w:numId="27">
    <w:abstractNumId w:val="17"/>
  </w:num>
  <w:num w:numId="28">
    <w:abstractNumId w:val="22"/>
  </w:num>
  <w:num w:numId="29">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AC7E49"/>
    <w:rsid w:val="0000123A"/>
    <w:rsid w:val="00006679"/>
    <w:rsid w:val="00010285"/>
    <w:rsid w:val="00014DE2"/>
    <w:rsid w:val="0003132F"/>
    <w:rsid w:val="00034B24"/>
    <w:rsid w:val="000410C4"/>
    <w:rsid w:val="000414DF"/>
    <w:rsid w:val="00042161"/>
    <w:rsid w:val="000702F6"/>
    <w:rsid w:val="00071CEB"/>
    <w:rsid w:val="00074C53"/>
    <w:rsid w:val="000853D1"/>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2E16"/>
    <w:rsid w:val="00156B3E"/>
    <w:rsid w:val="00166CD8"/>
    <w:rsid w:val="00170CB9"/>
    <w:rsid w:val="00174131"/>
    <w:rsid w:val="00183863"/>
    <w:rsid w:val="001860C8"/>
    <w:rsid w:val="00190FF5"/>
    <w:rsid w:val="00193B6B"/>
    <w:rsid w:val="001A43DA"/>
    <w:rsid w:val="001A5B33"/>
    <w:rsid w:val="001B2AA8"/>
    <w:rsid w:val="001B7866"/>
    <w:rsid w:val="001D47D4"/>
    <w:rsid w:val="001F08B1"/>
    <w:rsid w:val="001F6547"/>
    <w:rsid w:val="002069D5"/>
    <w:rsid w:val="002079EC"/>
    <w:rsid w:val="00214E67"/>
    <w:rsid w:val="002221BC"/>
    <w:rsid w:val="00230707"/>
    <w:rsid w:val="00230B95"/>
    <w:rsid w:val="0024258A"/>
    <w:rsid w:val="00251F62"/>
    <w:rsid w:val="00252A52"/>
    <w:rsid w:val="00255341"/>
    <w:rsid w:val="00266FFB"/>
    <w:rsid w:val="00285ABD"/>
    <w:rsid w:val="002950EB"/>
    <w:rsid w:val="002A1A99"/>
    <w:rsid w:val="002A234D"/>
    <w:rsid w:val="002B568C"/>
    <w:rsid w:val="002C0D03"/>
    <w:rsid w:val="002C1E69"/>
    <w:rsid w:val="002C6C9A"/>
    <w:rsid w:val="002D1849"/>
    <w:rsid w:val="002D323D"/>
    <w:rsid w:val="002D519A"/>
    <w:rsid w:val="002D6F55"/>
    <w:rsid w:val="002F095F"/>
    <w:rsid w:val="003009C0"/>
    <w:rsid w:val="0031033A"/>
    <w:rsid w:val="00312761"/>
    <w:rsid w:val="003240FB"/>
    <w:rsid w:val="003269E6"/>
    <w:rsid w:val="00326F94"/>
    <w:rsid w:val="00331F16"/>
    <w:rsid w:val="003332E2"/>
    <w:rsid w:val="00334100"/>
    <w:rsid w:val="00337EA2"/>
    <w:rsid w:val="003471C0"/>
    <w:rsid w:val="00364466"/>
    <w:rsid w:val="00365FD9"/>
    <w:rsid w:val="00372A44"/>
    <w:rsid w:val="00373E9E"/>
    <w:rsid w:val="003776F0"/>
    <w:rsid w:val="00382586"/>
    <w:rsid w:val="003834D3"/>
    <w:rsid w:val="00384D56"/>
    <w:rsid w:val="0038702B"/>
    <w:rsid w:val="003A360F"/>
    <w:rsid w:val="003B37E2"/>
    <w:rsid w:val="003C30C2"/>
    <w:rsid w:val="003E6AFA"/>
    <w:rsid w:val="003F5CCB"/>
    <w:rsid w:val="0040685F"/>
    <w:rsid w:val="0040783D"/>
    <w:rsid w:val="00410241"/>
    <w:rsid w:val="00431E96"/>
    <w:rsid w:val="0043303E"/>
    <w:rsid w:val="00437EF0"/>
    <w:rsid w:val="0044104C"/>
    <w:rsid w:val="004436DB"/>
    <w:rsid w:val="004459A8"/>
    <w:rsid w:val="00461E21"/>
    <w:rsid w:val="004633CD"/>
    <w:rsid w:val="004667A4"/>
    <w:rsid w:val="004718BB"/>
    <w:rsid w:val="00473D9B"/>
    <w:rsid w:val="00485A39"/>
    <w:rsid w:val="00491AF7"/>
    <w:rsid w:val="004943C2"/>
    <w:rsid w:val="00496058"/>
    <w:rsid w:val="00497D3D"/>
    <w:rsid w:val="004A7EB4"/>
    <w:rsid w:val="004E0E52"/>
    <w:rsid w:val="00504DB8"/>
    <w:rsid w:val="00510468"/>
    <w:rsid w:val="00516CB9"/>
    <w:rsid w:val="00517404"/>
    <w:rsid w:val="00522218"/>
    <w:rsid w:val="0052445D"/>
    <w:rsid w:val="00531ECE"/>
    <w:rsid w:val="00542F6E"/>
    <w:rsid w:val="00543A36"/>
    <w:rsid w:val="0057554E"/>
    <w:rsid w:val="00575B46"/>
    <w:rsid w:val="0059508C"/>
    <w:rsid w:val="00596A01"/>
    <w:rsid w:val="005A4493"/>
    <w:rsid w:val="005B0CA4"/>
    <w:rsid w:val="005B61FC"/>
    <w:rsid w:val="005B74F0"/>
    <w:rsid w:val="005E1A51"/>
    <w:rsid w:val="005F4337"/>
    <w:rsid w:val="005F49B4"/>
    <w:rsid w:val="00603D62"/>
    <w:rsid w:val="00605E08"/>
    <w:rsid w:val="00611327"/>
    <w:rsid w:val="006136BE"/>
    <w:rsid w:val="00616552"/>
    <w:rsid w:val="00622F03"/>
    <w:rsid w:val="00625E6A"/>
    <w:rsid w:val="00630EF7"/>
    <w:rsid w:val="00636BFF"/>
    <w:rsid w:val="00642F89"/>
    <w:rsid w:val="0064585E"/>
    <w:rsid w:val="006501C7"/>
    <w:rsid w:val="006574D8"/>
    <w:rsid w:val="0066205B"/>
    <w:rsid w:val="006625CD"/>
    <w:rsid w:val="006654D1"/>
    <w:rsid w:val="006906AF"/>
    <w:rsid w:val="00695EB0"/>
    <w:rsid w:val="006B5BAC"/>
    <w:rsid w:val="006B686D"/>
    <w:rsid w:val="006B6DD9"/>
    <w:rsid w:val="006B73CD"/>
    <w:rsid w:val="006C077A"/>
    <w:rsid w:val="006C2230"/>
    <w:rsid w:val="006C3828"/>
    <w:rsid w:val="006C6F36"/>
    <w:rsid w:val="006E217F"/>
    <w:rsid w:val="006F43CD"/>
    <w:rsid w:val="006F69CC"/>
    <w:rsid w:val="00706770"/>
    <w:rsid w:val="0071028B"/>
    <w:rsid w:val="00715B03"/>
    <w:rsid w:val="0071673D"/>
    <w:rsid w:val="0072091C"/>
    <w:rsid w:val="00724616"/>
    <w:rsid w:val="00733360"/>
    <w:rsid w:val="00736A4A"/>
    <w:rsid w:val="007425E6"/>
    <w:rsid w:val="00743060"/>
    <w:rsid w:val="007450B0"/>
    <w:rsid w:val="007509E7"/>
    <w:rsid w:val="00751BBA"/>
    <w:rsid w:val="00756B65"/>
    <w:rsid w:val="007612E2"/>
    <w:rsid w:val="00762A24"/>
    <w:rsid w:val="007669A7"/>
    <w:rsid w:val="007702DD"/>
    <w:rsid w:val="00771F24"/>
    <w:rsid w:val="00772F3E"/>
    <w:rsid w:val="00773C35"/>
    <w:rsid w:val="007742A0"/>
    <w:rsid w:val="00775C12"/>
    <w:rsid w:val="00783E21"/>
    <w:rsid w:val="00786902"/>
    <w:rsid w:val="007A0393"/>
    <w:rsid w:val="007A2555"/>
    <w:rsid w:val="007B24F2"/>
    <w:rsid w:val="007B5C28"/>
    <w:rsid w:val="007C6A14"/>
    <w:rsid w:val="007D1443"/>
    <w:rsid w:val="007D6FF5"/>
    <w:rsid w:val="007E1799"/>
    <w:rsid w:val="007E2320"/>
    <w:rsid w:val="007E6679"/>
    <w:rsid w:val="007F42AE"/>
    <w:rsid w:val="007F6613"/>
    <w:rsid w:val="008105A4"/>
    <w:rsid w:val="00816B16"/>
    <w:rsid w:val="008420B8"/>
    <w:rsid w:val="00847828"/>
    <w:rsid w:val="008563E7"/>
    <w:rsid w:val="00862D0B"/>
    <w:rsid w:val="00865401"/>
    <w:rsid w:val="0086713E"/>
    <w:rsid w:val="00877DB1"/>
    <w:rsid w:val="0088779A"/>
    <w:rsid w:val="00893192"/>
    <w:rsid w:val="00896CE8"/>
    <w:rsid w:val="008A0FDE"/>
    <w:rsid w:val="008A2437"/>
    <w:rsid w:val="008A24C1"/>
    <w:rsid w:val="008A2A7C"/>
    <w:rsid w:val="008A395F"/>
    <w:rsid w:val="008A5B5F"/>
    <w:rsid w:val="008A5EAA"/>
    <w:rsid w:val="008B6865"/>
    <w:rsid w:val="008D31A4"/>
    <w:rsid w:val="008E00DC"/>
    <w:rsid w:val="008E3D7D"/>
    <w:rsid w:val="008E3FD4"/>
    <w:rsid w:val="008E55DB"/>
    <w:rsid w:val="008F0A47"/>
    <w:rsid w:val="008F1E4A"/>
    <w:rsid w:val="008F5C8B"/>
    <w:rsid w:val="008F5DB0"/>
    <w:rsid w:val="00903E71"/>
    <w:rsid w:val="00914ABB"/>
    <w:rsid w:val="00917060"/>
    <w:rsid w:val="00921F6A"/>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06695"/>
    <w:rsid w:val="00A1384C"/>
    <w:rsid w:val="00A1663F"/>
    <w:rsid w:val="00A34289"/>
    <w:rsid w:val="00A34892"/>
    <w:rsid w:val="00A36AEF"/>
    <w:rsid w:val="00A5053D"/>
    <w:rsid w:val="00A544C5"/>
    <w:rsid w:val="00A80101"/>
    <w:rsid w:val="00A81F3D"/>
    <w:rsid w:val="00AB1F2B"/>
    <w:rsid w:val="00AB3958"/>
    <w:rsid w:val="00AC201A"/>
    <w:rsid w:val="00AC5DDD"/>
    <w:rsid w:val="00AC7E49"/>
    <w:rsid w:val="00AE384F"/>
    <w:rsid w:val="00AE764C"/>
    <w:rsid w:val="00AF51AE"/>
    <w:rsid w:val="00B006F3"/>
    <w:rsid w:val="00B0076F"/>
    <w:rsid w:val="00B200F6"/>
    <w:rsid w:val="00B25867"/>
    <w:rsid w:val="00B31999"/>
    <w:rsid w:val="00B4554A"/>
    <w:rsid w:val="00B4782A"/>
    <w:rsid w:val="00B50242"/>
    <w:rsid w:val="00B51603"/>
    <w:rsid w:val="00B54614"/>
    <w:rsid w:val="00B573E4"/>
    <w:rsid w:val="00B574CF"/>
    <w:rsid w:val="00B62760"/>
    <w:rsid w:val="00B63C92"/>
    <w:rsid w:val="00B90DA3"/>
    <w:rsid w:val="00B93F82"/>
    <w:rsid w:val="00BA0FFA"/>
    <w:rsid w:val="00BB2A46"/>
    <w:rsid w:val="00BE0903"/>
    <w:rsid w:val="00BE2192"/>
    <w:rsid w:val="00BE22CD"/>
    <w:rsid w:val="00BE51B8"/>
    <w:rsid w:val="00BE6A90"/>
    <w:rsid w:val="00BF0306"/>
    <w:rsid w:val="00BF34A9"/>
    <w:rsid w:val="00C2539F"/>
    <w:rsid w:val="00C316E2"/>
    <w:rsid w:val="00C36035"/>
    <w:rsid w:val="00C4004A"/>
    <w:rsid w:val="00C61C0C"/>
    <w:rsid w:val="00C669AC"/>
    <w:rsid w:val="00C71D4E"/>
    <w:rsid w:val="00C75C28"/>
    <w:rsid w:val="00C7747F"/>
    <w:rsid w:val="00C82AB3"/>
    <w:rsid w:val="00C913E6"/>
    <w:rsid w:val="00C916EA"/>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92C"/>
    <w:rsid w:val="00DB1F83"/>
    <w:rsid w:val="00DC1900"/>
    <w:rsid w:val="00DC416E"/>
    <w:rsid w:val="00DE3A0D"/>
    <w:rsid w:val="00DF4108"/>
    <w:rsid w:val="00E05668"/>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412B"/>
    <w:rsid w:val="00F01484"/>
    <w:rsid w:val="00F0198F"/>
    <w:rsid w:val="00F038CC"/>
    <w:rsid w:val="00F056A2"/>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65B55"/>
    <w:rsid w:val="00F82388"/>
    <w:rsid w:val="00F84F87"/>
    <w:rsid w:val="00F8552E"/>
    <w:rsid w:val="00F85F49"/>
    <w:rsid w:val="00F86453"/>
    <w:rsid w:val="00F87C01"/>
    <w:rsid w:val="00F91BFB"/>
    <w:rsid w:val="00F94D6F"/>
    <w:rsid w:val="00F95A69"/>
    <w:rsid w:val="00FA64EC"/>
    <w:rsid w:val="00FB3624"/>
    <w:rsid w:val="00FD2BAA"/>
    <w:rsid w:val="00FD7754"/>
    <w:rsid w:val="00FE1CA2"/>
    <w:rsid w:val="00FE5443"/>
    <w:rsid w:val="00FF10E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D4"/>
    <w:pPr>
      <w:spacing w:after="200" w:line="276" w:lineRule="auto"/>
    </w:pPr>
  </w:style>
  <w:style w:type="paragraph" w:styleId="1">
    <w:name w:val="heading 1"/>
    <w:basedOn w:val="a"/>
    <w:next w:val="a"/>
    <w:link w:val="10"/>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C7E49"/>
    <w:rPr>
      <w:rFonts w:ascii="Times New Roman" w:hAnsi="Times New Roman" w:cs="Times New Roman"/>
      <w:b/>
      <w:sz w:val="20"/>
      <w:szCs w:val="20"/>
    </w:rPr>
  </w:style>
  <w:style w:type="paragraph" w:styleId="a3">
    <w:name w:val="Balloon Text"/>
    <w:basedOn w:val="a"/>
    <w:link w:val="a4"/>
    <w:uiPriority w:val="99"/>
    <w:semiHidden/>
    <w:rsid w:val="00AC7E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C7E49"/>
    <w:rPr>
      <w:rFonts w:ascii="Tahoma" w:hAnsi="Tahoma" w:cs="Tahoma"/>
      <w:sz w:val="16"/>
      <w:szCs w:val="16"/>
    </w:rPr>
  </w:style>
  <w:style w:type="paragraph" w:customStyle="1" w:styleId="11">
    <w:name w:val="Обычный1"/>
    <w:uiPriority w:val="99"/>
    <w:rsid w:val="00AC7E49"/>
    <w:pPr>
      <w:widowControl w:val="0"/>
      <w:spacing w:before="180" w:line="300" w:lineRule="auto"/>
      <w:ind w:firstLine="480"/>
      <w:jc w:val="both"/>
    </w:pPr>
    <w:rPr>
      <w:rFonts w:ascii="Arial" w:hAnsi="Arial"/>
      <w:sz w:val="16"/>
      <w:szCs w:val="20"/>
    </w:rPr>
  </w:style>
  <w:style w:type="character" w:styleId="a5">
    <w:name w:val="Hyperlink"/>
    <w:basedOn w:val="a0"/>
    <w:uiPriority w:val="99"/>
    <w:rsid w:val="00AC7E49"/>
    <w:rPr>
      <w:rFonts w:cs="Times New Roman"/>
      <w:color w:val="0000FF"/>
      <w:u w:val="single"/>
    </w:rPr>
  </w:style>
  <w:style w:type="paragraph" w:styleId="a6">
    <w:name w:val="header"/>
    <w:basedOn w:val="a"/>
    <w:link w:val="a7"/>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7">
    <w:name w:val="Верхний колонтитул Знак"/>
    <w:basedOn w:val="a0"/>
    <w:link w:val="a6"/>
    <w:uiPriority w:val="99"/>
    <w:locked/>
    <w:rsid w:val="00AC7E49"/>
    <w:rPr>
      <w:rFonts w:ascii="Times New Roman" w:hAnsi="Times New Roman" w:cs="Times New Roman"/>
      <w:sz w:val="20"/>
      <w:szCs w:val="20"/>
    </w:rPr>
  </w:style>
  <w:style w:type="paragraph" w:styleId="a8">
    <w:name w:val="footer"/>
    <w:basedOn w:val="a"/>
    <w:link w:val="a9"/>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a9">
    <w:name w:val="Нижний колонтитул Знак"/>
    <w:basedOn w:val="a0"/>
    <w:link w:val="a8"/>
    <w:uiPriority w:val="99"/>
    <w:locked/>
    <w:rsid w:val="00AC7E49"/>
    <w:rPr>
      <w:rFonts w:ascii="Times New Roman" w:hAnsi="Times New Roman" w:cs="Times New Roman"/>
      <w:sz w:val="20"/>
      <w:szCs w:val="20"/>
    </w:rPr>
  </w:style>
  <w:style w:type="character" w:styleId="aa">
    <w:name w:val="page number"/>
    <w:basedOn w:val="a0"/>
    <w:uiPriority w:val="99"/>
    <w:rsid w:val="00AC7E49"/>
    <w:rPr>
      <w:rFonts w:cs="Times New Roman"/>
    </w:rPr>
  </w:style>
  <w:style w:type="table" w:styleId="ab">
    <w:name w:val="Table Grid"/>
    <w:basedOn w:val="a1"/>
    <w:uiPriority w:val="99"/>
    <w:rsid w:val="00AC7E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sz w:val="20"/>
      <w:szCs w:val="20"/>
    </w:rPr>
  </w:style>
  <w:style w:type="paragraph" w:styleId="ac">
    <w:name w:val="List Paragraph"/>
    <w:basedOn w:val="a"/>
    <w:uiPriority w:val="99"/>
    <w:qFormat/>
    <w:rsid w:val="00F407E3"/>
    <w:pPr>
      <w:ind w:left="720"/>
      <w:contextualSpacing/>
    </w:pPr>
    <w:rPr>
      <w:lang w:eastAsia="en-US"/>
    </w:rPr>
  </w:style>
  <w:style w:type="paragraph" w:customStyle="1" w:styleId="stposh">
    <w:name w:val="stposh"/>
    <w:basedOn w:val="a"/>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sz w:val="20"/>
      <w:szCs w:val="20"/>
    </w:rPr>
  </w:style>
  <w:style w:type="character" w:customStyle="1" w:styleId="ad">
    <w:name w:val="Гипертекстовая ссылка"/>
    <w:basedOn w:val="a0"/>
    <w:uiPriority w:val="99"/>
    <w:rsid w:val="0013694C"/>
    <w:rPr>
      <w:rFonts w:cs="Times New Roman"/>
      <w:color w:val="106BBE"/>
    </w:rPr>
  </w:style>
  <w:style w:type="paragraph" w:styleId="ae">
    <w:name w:val="Body Text Indent"/>
    <w:basedOn w:val="a"/>
    <w:link w:val="af"/>
    <w:uiPriority w:val="99"/>
    <w:rsid w:val="000414DF"/>
    <w:pPr>
      <w:spacing w:after="0" w:line="240" w:lineRule="auto"/>
      <w:ind w:firstLine="709"/>
      <w:jc w:val="both"/>
    </w:pPr>
    <w:rPr>
      <w:rFonts w:ascii="Times New Roman" w:hAnsi="Times New Roman"/>
      <w:sz w:val="28"/>
      <w:szCs w:val="20"/>
    </w:rPr>
  </w:style>
  <w:style w:type="character" w:customStyle="1" w:styleId="af">
    <w:name w:val="Основной текст с отступом Знак"/>
    <w:basedOn w:val="a0"/>
    <w:link w:val="ae"/>
    <w:uiPriority w:val="99"/>
    <w:locked/>
    <w:rsid w:val="000414DF"/>
    <w:rPr>
      <w:rFonts w:ascii="Times New Roman" w:hAnsi="Times New Roman" w:cs="Times New Roman"/>
      <w:sz w:val="20"/>
      <w:szCs w:val="20"/>
    </w:rPr>
  </w:style>
  <w:style w:type="paragraph" w:styleId="af0">
    <w:name w:val="Normal (Web)"/>
    <w:basedOn w:val="a"/>
    <w:uiPriority w:val="99"/>
    <w:rsid w:val="00EB7434"/>
    <w:pPr>
      <w:spacing w:before="100" w:beforeAutospacing="1" w:after="119" w:line="240" w:lineRule="auto"/>
    </w:pPr>
    <w:rPr>
      <w:rFonts w:ascii="Times New Roman" w:hAnsi="Times New Roman"/>
      <w:sz w:val="24"/>
      <w:szCs w:val="24"/>
    </w:rPr>
  </w:style>
  <w:style w:type="paragraph" w:styleId="af1">
    <w:name w:val="Body Text"/>
    <w:basedOn w:val="a"/>
    <w:link w:val="af2"/>
    <w:uiPriority w:val="99"/>
    <w:rsid w:val="009E27BC"/>
    <w:pPr>
      <w:spacing w:after="120"/>
    </w:pPr>
  </w:style>
  <w:style w:type="character" w:customStyle="1" w:styleId="af2">
    <w:name w:val="Основной текст Знак"/>
    <w:basedOn w:val="a0"/>
    <w:link w:val="af1"/>
    <w:uiPriority w:val="99"/>
    <w:semiHidden/>
    <w:locked/>
    <w:rsid w:val="003240FB"/>
    <w:rPr>
      <w:rFonts w:cs="Times New Roman"/>
    </w:rPr>
  </w:style>
  <w:style w:type="character" w:customStyle="1" w:styleId="af3">
    <w:name w:val="Знак Знак"/>
    <w:basedOn w:val="a0"/>
    <w:uiPriority w:val="99"/>
    <w:rsid w:val="00A0669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92923634">
      <w:marLeft w:val="0"/>
      <w:marRight w:val="0"/>
      <w:marTop w:val="0"/>
      <w:marBottom w:val="0"/>
      <w:divBdr>
        <w:top w:val="none" w:sz="0" w:space="0" w:color="auto"/>
        <w:left w:val="none" w:sz="0" w:space="0" w:color="auto"/>
        <w:bottom w:val="none" w:sz="0" w:space="0" w:color="auto"/>
        <w:right w:val="none" w:sz="0" w:space="0" w:color="auto"/>
      </w:divBdr>
    </w:div>
    <w:div w:id="1392923635">
      <w:marLeft w:val="0"/>
      <w:marRight w:val="0"/>
      <w:marTop w:val="0"/>
      <w:marBottom w:val="0"/>
      <w:divBdr>
        <w:top w:val="none" w:sz="0" w:space="0" w:color="auto"/>
        <w:left w:val="none" w:sz="0" w:space="0" w:color="auto"/>
        <w:bottom w:val="none" w:sz="0" w:space="0" w:color="auto"/>
        <w:right w:val="none" w:sz="0" w:space="0" w:color="auto"/>
      </w:divBdr>
    </w:div>
    <w:div w:id="1392923636">
      <w:marLeft w:val="0"/>
      <w:marRight w:val="0"/>
      <w:marTop w:val="0"/>
      <w:marBottom w:val="0"/>
      <w:divBdr>
        <w:top w:val="none" w:sz="0" w:space="0" w:color="auto"/>
        <w:left w:val="none" w:sz="0" w:space="0" w:color="auto"/>
        <w:bottom w:val="none" w:sz="0" w:space="0" w:color="auto"/>
        <w:right w:val="none" w:sz="0" w:space="0" w:color="auto"/>
      </w:divBdr>
    </w:div>
    <w:div w:id="1392923637">
      <w:marLeft w:val="0"/>
      <w:marRight w:val="0"/>
      <w:marTop w:val="0"/>
      <w:marBottom w:val="0"/>
      <w:divBdr>
        <w:top w:val="none" w:sz="0" w:space="0" w:color="auto"/>
        <w:left w:val="none" w:sz="0" w:space="0" w:color="auto"/>
        <w:bottom w:val="none" w:sz="0" w:space="0" w:color="auto"/>
        <w:right w:val="none" w:sz="0" w:space="0" w:color="auto"/>
      </w:divBdr>
    </w:div>
    <w:div w:id="1392923638">
      <w:marLeft w:val="0"/>
      <w:marRight w:val="0"/>
      <w:marTop w:val="0"/>
      <w:marBottom w:val="0"/>
      <w:divBdr>
        <w:top w:val="none" w:sz="0" w:space="0" w:color="auto"/>
        <w:left w:val="none" w:sz="0" w:space="0" w:color="auto"/>
        <w:bottom w:val="none" w:sz="0" w:space="0" w:color="auto"/>
        <w:right w:val="none" w:sz="0" w:space="0" w:color="auto"/>
      </w:divBdr>
    </w:div>
    <w:div w:id="1392923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C4446-F010-450B-9D86-E8CEECC5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28</Pages>
  <Words>6526</Words>
  <Characters>51189</Characters>
  <Application>Microsoft Office Word</Application>
  <DocSecurity>0</DocSecurity>
  <Lines>426</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Admin</cp:lastModifiedBy>
  <cp:revision>6</cp:revision>
  <cp:lastPrinted>2016-11-23T09:38:00Z</cp:lastPrinted>
  <dcterms:created xsi:type="dcterms:W3CDTF">2016-11-10T11:43:00Z</dcterms:created>
  <dcterms:modified xsi:type="dcterms:W3CDTF">2016-11-23T09:52:00Z</dcterms:modified>
</cp:coreProperties>
</file>