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EA" w:rsidRPr="000D0832" w:rsidRDefault="00E800EA" w:rsidP="00A807A6">
      <w:pPr>
        <w:spacing w:line="276" w:lineRule="auto"/>
        <w:ind w:left="-567"/>
        <w:jc w:val="both"/>
        <w:rPr>
          <w:b/>
          <w:sz w:val="28"/>
          <w:szCs w:val="28"/>
        </w:rPr>
      </w:pPr>
      <w:r w:rsidRPr="000D0832">
        <w:rPr>
          <w:b/>
          <w:sz w:val="28"/>
          <w:szCs w:val="28"/>
        </w:rPr>
        <w:t>Отчет     о</w:t>
      </w:r>
      <w:r>
        <w:rPr>
          <w:b/>
          <w:sz w:val="28"/>
          <w:szCs w:val="28"/>
        </w:rPr>
        <w:t xml:space="preserve"> проделанной </w:t>
      </w:r>
      <w:r w:rsidRPr="000D0832">
        <w:rPr>
          <w:b/>
          <w:sz w:val="28"/>
          <w:szCs w:val="28"/>
        </w:rPr>
        <w:t xml:space="preserve"> работе   Главы  администрации   муниципального   образования </w:t>
      </w:r>
      <w:r w:rsidR="00C67636">
        <w:rPr>
          <w:b/>
          <w:sz w:val="28"/>
          <w:szCs w:val="28"/>
        </w:rPr>
        <w:t>Екатериновского</w:t>
      </w:r>
      <w:r w:rsidRPr="000D0832">
        <w:rPr>
          <w:b/>
          <w:sz w:val="28"/>
          <w:szCs w:val="28"/>
        </w:rPr>
        <w:t xml:space="preserve">   сельского  поселения Сальского  района Ростовской  области за </w:t>
      </w:r>
      <w:r>
        <w:rPr>
          <w:b/>
          <w:sz w:val="28"/>
          <w:szCs w:val="28"/>
        </w:rPr>
        <w:t>период с 01.01.2015г по 01.07.</w:t>
      </w:r>
      <w:r w:rsidRPr="000D083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0D0832">
        <w:rPr>
          <w:b/>
          <w:sz w:val="28"/>
          <w:szCs w:val="28"/>
        </w:rPr>
        <w:t>г.</w:t>
      </w:r>
    </w:p>
    <w:p w:rsidR="00E800EA" w:rsidRPr="000D0832" w:rsidRDefault="00E800EA" w:rsidP="00A807A6">
      <w:pPr>
        <w:spacing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</w:r>
    </w:p>
    <w:p w:rsidR="00E800EA" w:rsidRDefault="00E800EA" w:rsidP="00A807A6">
      <w:pPr>
        <w:spacing w:after="120" w:line="276" w:lineRule="auto"/>
        <w:ind w:left="-567"/>
        <w:jc w:val="both"/>
        <w:rPr>
          <w:sz w:val="28"/>
          <w:szCs w:val="28"/>
        </w:rPr>
      </w:pPr>
      <w:r w:rsidRPr="00C36F78">
        <w:rPr>
          <w:sz w:val="28"/>
          <w:szCs w:val="28"/>
        </w:rPr>
        <w:t xml:space="preserve">        На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решения нашей деятельности на предстоящий период.</w:t>
      </w:r>
    </w:p>
    <w:p w:rsidR="00E800EA" w:rsidRPr="00E83EED" w:rsidRDefault="00E800EA" w:rsidP="00A807A6">
      <w:pPr>
        <w:spacing w:after="120" w:line="276" w:lineRule="auto"/>
        <w:ind w:left="-567"/>
        <w:jc w:val="both"/>
        <w:rPr>
          <w:b/>
          <w:sz w:val="28"/>
          <w:szCs w:val="28"/>
        </w:rPr>
      </w:pPr>
      <w:r w:rsidRPr="00E83EED">
        <w:rPr>
          <w:b/>
          <w:sz w:val="28"/>
          <w:szCs w:val="28"/>
        </w:rPr>
        <w:t xml:space="preserve">  Уважаемые односельчане!</w:t>
      </w:r>
    </w:p>
    <w:p w:rsidR="00E800EA" w:rsidRPr="00E83EED" w:rsidRDefault="00E800EA" w:rsidP="00A807A6">
      <w:pPr>
        <w:spacing w:after="120" w:line="276" w:lineRule="auto"/>
        <w:ind w:left="-567"/>
        <w:jc w:val="both"/>
        <w:rPr>
          <w:b/>
          <w:sz w:val="28"/>
          <w:szCs w:val="28"/>
        </w:rPr>
      </w:pPr>
      <w:r w:rsidRPr="00E83EED">
        <w:rPr>
          <w:b/>
          <w:sz w:val="28"/>
          <w:szCs w:val="28"/>
        </w:rPr>
        <w:t xml:space="preserve">                                   Уважаемые депутаты и приглашенные!</w:t>
      </w:r>
    </w:p>
    <w:p w:rsidR="00E800EA" w:rsidRDefault="00E800EA" w:rsidP="00A807A6">
      <w:pPr>
        <w:spacing w:after="120" w:line="276" w:lineRule="auto"/>
        <w:ind w:left="-567"/>
        <w:jc w:val="both"/>
        <w:rPr>
          <w:sz w:val="28"/>
          <w:szCs w:val="28"/>
        </w:rPr>
      </w:pPr>
      <w:r w:rsidRPr="00C36F78">
        <w:rPr>
          <w:sz w:val="28"/>
          <w:szCs w:val="28"/>
        </w:rPr>
        <w:t>В соответствии с   Устав</w:t>
      </w:r>
      <w:r>
        <w:rPr>
          <w:sz w:val="28"/>
          <w:szCs w:val="28"/>
        </w:rPr>
        <w:t>ом</w:t>
      </w:r>
      <w:r w:rsidR="00C67636">
        <w:rPr>
          <w:sz w:val="28"/>
          <w:szCs w:val="28"/>
        </w:rPr>
        <w:t xml:space="preserve"> Екатериновского</w:t>
      </w:r>
      <w:r w:rsidRPr="00C36F78">
        <w:rPr>
          <w:sz w:val="28"/>
          <w:szCs w:val="28"/>
        </w:rPr>
        <w:t xml:space="preserve"> сельского поселения представляю Вашему вниманию   отчет о результатах своей деятельности и деятельности администрации </w:t>
      </w:r>
      <w:r w:rsidR="00C67636">
        <w:rPr>
          <w:sz w:val="28"/>
          <w:szCs w:val="28"/>
        </w:rPr>
        <w:t>Екатериновского</w:t>
      </w:r>
      <w:r w:rsidRPr="00C36F78">
        <w:rPr>
          <w:sz w:val="28"/>
          <w:szCs w:val="28"/>
        </w:rPr>
        <w:t xml:space="preserve"> сельского поселения.</w:t>
      </w:r>
    </w:p>
    <w:p w:rsidR="00E800EA" w:rsidRPr="000B4214" w:rsidRDefault="00E800EA" w:rsidP="00A807A6">
      <w:pPr>
        <w:spacing w:line="276" w:lineRule="auto"/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Основная деятельность </w:t>
      </w:r>
      <w:r>
        <w:rPr>
          <w:sz w:val="28"/>
          <w:szCs w:val="28"/>
        </w:rPr>
        <w:t xml:space="preserve">работы администрации </w:t>
      </w:r>
      <w:r w:rsidR="00C67636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0B4214">
        <w:rPr>
          <w:sz w:val="28"/>
          <w:szCs w:val="28"/>
        </w:rPr>
        <w:t xml:space="preserve"> направлена на решение вопросов местного значения и осуществление отдельных переданных государственных полномочий, и решение вопросов, не отнесенных к вопросам местного значения в пределах полномочий, определенных Федеральным и областным законодательством, Уставом </w:t>
      </w:r>
      <w:r w:rsidR="00C67636">
        <w:rPr>
          <w:sz w:val="28"/>
          <w:szCs w:val="28"/>
        </w:rPr>
        <w:t>Екатериновского</w:t>
      </w:r>
      <w:r w:rsidRPr="000B4214">
        <w:rPr>
          <w:sz w:val="28"/>
          <w:szCs w:val="28"/>
        </w:rPr>
        <w:t xml:space="preserve"> сельского поселения, Постановлениями и Распоряжениями Главы Администрации Сальского района, Решениями Собрания депутатов </w:t>
      </w:r>
      <w:r w:rsidR="00C67636">
        <w:rPr>
          <w:sz w:val="28"/>
          <w:szCs w:val="28"/>
        </w:rPr>
        <w:t>Екатериновского</w:t>
      </w:r>
      <w:r w:rsidRPr="000B4214">
        <w:rPr>
          <w:sz w:val="28"/>
          <w:szCs w:val="28"/>
        </w:rPr>
        <w:t xml:space="preserve"> сельского поселения.</w:t>
      </w:r>
    </w:p>
    <w:p w:rsidR="00E800EA" w:rsidRPr="000B4214" w:rsidRDefault="00E800EA" w:rsidP="00A807A6">
      <w:pPr>
        <w:spacing w:line="276" w:lineRule="auto"/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Задача администрации поселения  - это исполнение полномочий, предусмотренных Уставом поселения по обеспечению деятельности местного самоуправления, которых на сегодняшний день – 32.  </w:t>
      </w:r>
      <w:r>
        <w:rPr>
          <w:sz w:val="28"/>
          <w:szCs w:val="28"/>
        </w:rPr>
        <w:t>К</w:t>
      </w:r>
      <w:r w:rsidRPr="000B4214">
        <w:rPr>
          <w:sz w:val="28"/>
          <w:szCs w:val="28"/>
        </w:rPr>
        <w:t>первоочередны</w:t>
      </w:r>
      <w:r>
        <w:rPr>
          <w:sz w:val="28"/>
          <w:szCs w:val="28"/>
        </w:rPr>
        <w:t>м относятся:</w:t>
      </w:r>
      <w:r w:rsidRPr="000B4214">
        <w:rPr>
          <w:sz w:val="28"/>
          <w:szCs w:val="28"/>
        </w:rPr>
        <w:t xml:space="preserve"> исполнение бюджета поселения, социальная защита малоимущих граждан, оказание материальной помощи, организация благоустройства и озеленения территории, освещения улиц, организация в границах поселения электро-, тепло-, водо-, газоснабжения, обеспечение мер пожарной безопасности. Эти полномочия осуществля</w:t>
      </w:r>
      <w:r>
        <w:rPr>
          <w:sz w:val="28"/>
          <w:szCs w:val="28"/>
        </w:rPr>
        <w:t>ют</w:t>
      </w:r>
      <w:r w:rsidRPr="000B4214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0B4214">
        <w:rPr>
          <w:sz w:val="28"/>
          <w:szCs w:val="28"/>
        </w:rPr>
        <w:t xml:space="preserve">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C67636" w:rsidRDefault="00E800EA" w:rsidP="00A807A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0B4214">
        <w:rPr>
          <w:sz w:val="28"/>
          <w:szCs w:val="28"/>
        </w:rPr>
        <w:t xml:space="preserve">  </w:t>
      </w:r>
      <w:r w:rsidR="0098636A">
        <w:rPr>
          <w:sz w:val="28"/>
          <w:szCs w:val="28"/>
        </w:rPr>
        <w:t xml:space="preserve">Екатериновского </w:t>
      </w:r>
      <w:r w:rsidRPr="000B4214">
        <w:rPr>
          <w:sz w:val="28"/>
          <w:szCs w:val="28"/>
        </w:rPr>
        <w:t xml:space="preserve"> сельского  поселения</w:t>
      </w:r>
      <w:r w:rsidR="0098636A"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>постоянно  проживает</w:t>
      </w:r>
      <w:r>
        <w:rPr>
          <w:sz w:val="28"/>
          <w:szCs w:val="28"/>
        </w:rPr>
        <w:t>-</w:t>
      </w:r>
      <w:r w:rsidR="00C67636">
        <w:rPr>
          <w:sz w:val="28"/>
          <w:szCs w:val="28"/>
        </w:rPr>
        <w:t xml:space="preserve"> 4507</w:t>
      </w:r>
      <w:r w:rsidRPr="000B4214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>, из них,</w:t>
      </w:r>
      <w:r w:rsidRPr="00D33F31">
        <w:rPr>
          <w:sz w:val="28"/>
          <w:szCs w:val="28"/>
        </w:rPr>
        <w:t xml:space="preserve">в том числе </w:t>
      </w:r>
      <w:r w:rsidR="00C67636">
        <w:rPr>
          <w:sz w:val="28"/>
          <w:szCs w:val="28"/>
        </w:rPr>
        <w:t>около 700</w:t>
      </w:r>
      <w:r w:rsidRPr="00D33F31">
        <w:rPr>
          <w:sz w:val="28"/>
          <w:szCs w:val="28"/>
        </w:rPr>
        <w:t xml:space="preserve"> человек не коренных национальностей, это - армяне, дагес</w:t>
      </w:r>
      <w:r w:rsidR="00C67636">
        <w:rPr>
          <w:sz w:val="28"/>
          <w:szCs w:val="28"/>
        </w:rPr>
        <w:t xml:space="preserve">танцы, турки </w:t>
      </w:r>
      <w:proofErr w:type="spellStart"/>
      <w:r w:rsidR="00C67636">
        <w:rPr>
          <w:sz w:val="28"/>
          <w:szCs w:val="28"/>
        </w:rPr>
        <w:t>месхетинцы</w:t>
      </w:r>
      <w:proofErr w:type="spellEnd"/>
      <w:r w:rsidR="00C67636">
        <w:rPr>
          <w:sz w:val="28"/>
          <w:szCs w:val="28"/>
        </w:rPr>
        <w:t xml:space="preserve"> всего 11</w:t>
      </w:r>
      <w:r w:rsidRPr="00D33F31">
        <w:rPr>
          <w:sz w:val="28"/>
          <w:szCs w:val="28"/>
        </w:rPr>
        <w:t xml:space="preserve"> национальностей</w:t>
      </w:r>
      <w:r>
        <w:rPr>
          <w:sz w:val="28"/>
          <w:szCs w:val="28"/>
        </w:rPr>
        <w:t>, из этого следует, что наше поселение является</w:t>
      </w:r>
      <w:r w:rsidRPr="00603F5E">
        <w:rPr>
          <w:bCs/>
          <w:iCs/>
          <w:sz w:val="28"/>
          <w:szCs w:val="28"/>
        </w:rPr>
        <w:t xml:space="preserve"> многонациональн</w:t>
      </w:r>
      <w:r w:rsidR="00C67636">
        <w:rPr>
          <w:bCs/>
          <w:iCs/>
          <w:sz w:val="28"/>
          <w:szCs w:val="28"/>
        </w:rPr>
        <w:t>ым.</w:t>
      </w:r>
    </w:p>
    <w:p w:rsidR="00B51D2B" w:rsidRDefault="00E800EA" w:rsidP="00C67636">
      <w:pPr>
        <w:spacing w:line="276" w:lineRule="auto"/>
        <w:jc w:val="both"/>
        <w:rPr>
          <w:sz w:val="28"/>
          <w:szCs w:val="28"/>
        </w:rPr>
      </w:pPr>
      <w:r w:rsidRPr="00FC3004">
        <w:rPr>
          <w:sz w:val="28"/>
          <w:szCs w:val="28"/>
        </w:rPr>
        <w:lastRenderedPageBreak/>
        <w:t xml:space="preserve">Одним из важнейших направлений в работе администрации </w:t>
      </w:r>
      <w:r w:rsidR="00C67636">
        <w:rPr>
          <w:sz w:val="28"/>
          <w:szCs w:val="28"/>
        </w:rPr>
        <w:t>Екатериновского</w:t>
      </w:r>
      <w:r w:rsidRPr="00FC3004">
        <w:rPr>
          <w:sz w:val="28"/>
          <w:szCs w:val="28"/>
        </w:rPr>
        <w:t xml:space="preserve"> сельского поселения является решение личных вопросов граждан. Письма, заявления, жалобы поступают как вовремя приема граждан по личным вопросам, так и на сходах граждан, электронный адрес администрации и на сайт администрации так за отчетный период поступило</w:t>
      </w:r>
      <w:r w:rsidR="00B51D2B" w:rsidRPr="00B51D2B">
        <w:rPr>
          <w:sz w:val="28"/>
          <w:szCs w:val="28"/>
        </w:rPr>
        <w:t xml:space="preserve"> </w:t>
      </w:r>
      <w:r w:rsidRPr="00FC3004">
        <w:rPr>
          <w:sz w:val="28"/>
          <w:szCs w:val="28"/>
        </w:rPr>
        <w:t xml:space="preserve">- </w:t>
      </w:r>
      <w:r w:rsidR="00C67636">
        <w:rPr>
          <w:sz w:val="28"/>
          <w:szCs w:val="28"/>
        </w:rPr>
        <w:t>1</w:t>
      </w:r>
      <w:r w:rsidRPr="00FC3004">
        <w:rPr>
          <w:sz w:val="28"/>
          <w:szCs w:val="28"/>
        </w:rPr>
        <w:t xml:space="preserve"> письменн</w:t>
      </w:r>
      <w:r w:rsidR="00C67636">
        <w:rPr>
          <w:sz w:val="28"/>
          <w:szCs w:val="28"/>
        </w:rPr>
        <w:t>ое</w:t>
      </w:r>
      <w:r w:rsidRPr="00FC3004">
        <w:rPr>
          <w:sz w:val="28"/>
          <w:szCs w:val="28"/>
        </w:rPr>
        <w:t xml:space="preserve"> обращени</w:t>
      </w:r>
      <w:r w:rsidR="00C67636">
        <w:rPr>
          <w:sz w:val="28"/>
          <w:szCs w:val="28"/>
        </w:rPr>
        <w:t>е</w:t>
      </w:r>
      <w:r w:rsidRPr="00FC3004">
        <w:rPr>
          <w:sz w:val="28"/>
          <w:szCs w:val="28"/>
        </w:rPr>
        <w:t xml:space="preserve"> граждан,</w:t>
      </w:r>
      <w:r w:rsidR="00C67636">
        <w:rPr>
          <w:sz w:val="28"/>
          <w:szCs w:val="28"/>
        </w:rPr>
        <w:t xml:space="preserve"> 42</w:t>
      </w:r>
      <w:r w:rsidRPr="00FC3004">
        <w:rPr>
          <w:sz w:val="28"/>
          <w:szCs w:val="28"/>
        </w:rPr>
        <w:t xml:space="preserve"> устных и </w:t>
      </w:r>
      <w:r w:rsidR="00C67636">
        <w:rPr>
          <w:sz w:val="28"/>
          <w:szCs w:val="28"/>
        </w:rPr>
        <w:t>7</w:t>
      </w:r>
      <w:r w:rsidRPr="00FC3004">
        <w:rPr>
          <w:sz w:val="28"/>
          <w:szCs w:val="28"/>
        </w:rPr>
        <w:t xml:space="preserve"> из вышестоящих организац</w:t>
      </w:r>
      <w:r w:rsidR="00C67636">
        <w:rPr>
          <w:sz w:val="28"/>
          <w:szCs w:val="28"/>
        </w:rPr>
        <w:t>ий (Главы района, Губернатор РО).</w:t>
      </w:r>
      <w:r w:rsidR="00B51D2B" w:rsidRPr="00B51D2B">
        <w:rPr>
          <w:sz w:val="28"/>
          <w:szCs w:val="28"/>
        </w:rPr>
        <w:t xml:space="preserve">  </w:t>
      </w:r>
      <w:r w:rsidR="00B51D2B">
        <w:rPr>
          <w:sz w:val="28"/>
          <w:szCs w:val="28"/>
        </w:rPr>
        <w:t xml:space="preserve">В своих заявлениях граждане обращаются с просьбой оказать материальную помощь (за данный период было оказано 5 семьям, оказавшимся в трудном материальном положении, на сумму 17 </w:t>
      </w:r>
      <w:proofErr w:type="spellStart"/>
      <w:r w:rsidR="00B51D2B">
        <w:rPr>
          <w:sz w:val="28"/>
          <w:szCs w:val="28"/>
        </w:rPr>
        <w:t>тыс.руб</w:t>
      </w:r>
      <w:proofErr w:type="spellEnd"/>
      <w:r w:rsidR="00B51D2B">
        <w:rPr>
          <w:sz w:val="28"/>
          <w:szCs w:val="28"/>
        </w:rPr>
        <w:t>.),</w:t>
      </w:r>
    </w:p>
    <w:p w:rsidR="00E800EA" w:rsidRDefault="00B51D2B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в приобретении дров</w:t>
      </w:r>
    </w:p>
    <w:p w:rsidR="00B51D2B" w:rsidRDefault="00B51D2B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земельных участков для строительства и ведения ЛПХ</w:t>
      </w:r>
    </w:p>
    <w:p w:rsidR="00B51D2B" w:rsidRDefault="00B51D2B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неполадок с подачей электроэнергии уличного освещения</w:t>
      </w:r>
    </w:p>
    <w:p w:rsidR="00B51D2B" w:rsidRDefault="00B51D2B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перебоев в водоснабжении</w:t>
      </w:r>
    </w:p>
    <w:p w:rsidR="00B51D2B" w:rsidRDefault="00B51D2B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земельных участков многодетным семьям</w:t>
      </w:r>
    </w:p>
    <w:p w:rsidR="00B51D2B" w:rsidRDefault="00B51D2B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спорах соседей за нарушение правил санитарного порядка</w:t>
      </w:r>
    </w:p>
    <w:p w:rsidR="00602917" w:rsidRPr="000B4214" w:rsidRDefault="00602917" w:rsidP="00602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2917"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 xml:space="preserve">Так же для  преодоления  кризисных явлений в экономике  и   с  целью   улучшения жизни  людей, проводится  работа  по  оформлению   кредитов на  развитие ЛПХ.    </w:t>
      </w: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Работниками администрации Екатериновского сельского поселения проводятся по- улично встречи, беседы с гражданами поселения.</w:t>
      </w: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форма работы дает положительные результаты, поскольку решения принимаемые на встречах являются обязательными для исполнения.</w:t>
      </w: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отчетный период проведено 25 встреч </w:t>
      </w:r>
      <w:proofErr w:type="spellStart"/>
      <w:r>
        <w:rPr>
          <w:sz w:val="28"/>
          <w:szCs w:val="28"/>
        </w:rPr>
        <w:t>по-улично</w:t>
      </w:r>
      <w:proofErr w:type="spellEnd"/>
      <w:r>
        <w:rPr>
          <w:sz w:val="28"/>
          <w:szCs w:val="28"/>
        </w:rPr>
        <w:t>, на которых рассмотрены такие вопросы как:</w:t>
      </w: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-наведение санитарного порядка на территории</w:t>
      </w: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запрете выжигания сорной растительности</w:t>
      </w: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мерах пожарной безопасности</w:t>
      </w: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оплата земельного и имущественного налога</w:t>
      </w:r>
    </w:p>
    <w:p w:rsidR="00602917" w:rsidRDefault="00602917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правилах безопасности  на водных объектах в зимний и летний период</w:t>
      </w:r>
    </w:p>
    <w:p w:rsidR="00FB173E" w:rsidRPr="00B51D2B" w:rsidRDefault="00FB173E" w:rsidP="00C67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9B7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полугодии 2015 года сданы документы в Правительство РО </w:t>
      </w:r>
      <w:r w:rsidR="009B7F77">
        <w:rPr>
          <w:sz w:val="28"/>
          <w:szCs w:val="28"/>
        </w:rPr>
        <w:t xml:space="preserve"> для получения субсидии на покупку жилья солдатской вдовы </w:t>
      </w:r>
      <w:proofErr w:type="spellStart"/>
      <w:r w:rsidR="009B7F77">
        <w:rPr>
          <w:sz w:val="28"/>
          <w:szCs w:val="28"/>
        </w:rPr>
        <w:t>Лесняк</w:t>
      </w:r>
      <w:proofErr w:type="spellEnd"/>
      <w:r w:rsidR="009B7F77">
        <w:rPr>
          <w:sz w:val="28"/>
          <w:szCs w:val="28"/>
        </w:rPr>
        <w:t xml:space="preserve"> Е.</w:t>
      </w:r>
      <w:r w:rsidR="0091101F">
        <w:rPr>
          <w:sz w:val="28"/>
          <w:szCs w:val="28"/>
        </w:rPr>
        <w:t>И.</w:t>
      </w:r>
      <w:r w:rsidR="009B7F77">
        <w:rPr>
          <w:sz w:val="28"/>
          <w:szCs w:val="28"/>
        </w:rPr>
        <w:t xml:space="preserve"> жительницы с. Екатериновка.</w:t>
      </w:r>
    </w:p>
    <w:p w:rsidR="00E800EA" w:rsidRPr="000B4214" w:rsidRDefault="00E800EA" w:rsidP="00C67636">
      <w:pPr>
        <w:spacing w:line="276" w:lineRule="auto"/>
        <w:jc w:val="both"/>
        <w:rPr>
          <w:sz w:val="28"/>
          <w:szCs w:val="28"/>
        </w:rPr>
      </w:pPr>
    </w:p>
    <w:p w:rsidR="00C67636" w:rsidRDefault="00C67636" w:rsidP="00C67636">
      <w:pPr>
        <w:ind w:firstLine="709"/>
        <w:jc w:val="both"/>
        <w:rPr>
          <w:sz w:val="30"/>
          <w:szCs w:val="30"/>
        </w:rPr>
      </w:pPr>
      <w:r w:rsidRPr="0045433B">
        <w:rPr>
          <w:sz w:val="30"/>
          <w:szCs w:val="30"/>
        </w:rPr>
        <w:t xml:space="preserve">В течение отчетного периода проводилась работа по выдаче документов для оформления прав собственности граждан на недвижимое имущество: земельные участки с расположенными на нём строениями и сооружениями. Выданы </w:t>
      </w:r>
      <w:r w:rsidR="00F12C85">
        <w:rPr>
          <w:sz w:val="30"/>
          <w:szCs w:val="30"/>
        </w:rPr>
        <w:t>120</w:t>
      </w:r>
      <w:r w:rsidRPr="0045433B">
        <w:rPr>
          <w:sz w:val="30"/>
          <w:szCs w:val="30"/>
        </w:rPr>
        <w:t xml:space="preserve"> выписок из похозяйственных книг, </w:t>
      </w:r>
      <w:r w:rsidR="00F12C85">
        <w:rPr>
          <w:sz w:val="30"/>
          <w:szCs w:val="30"/>
        </w:rPr>
        <w:t>около 700</w:t>
      </w:r>
      <w:r>
        <w:rPr>
          <w:sz w:val="30"/>
          <w:szCs w:val="30"/>
        </w:rPr>
        <w:t xml:space="preserve"> справ</w:t>
      </w:r>
      <w:r w:rsidR="00F12C85">
        <w:rPr>
          <w:sz w:val="30"/>
          <w:szCs w:val="30"/>
        </w:rPr>
        <w:t>ок</w:t>
      </w:r>
      <w:r w:rsidRPr="0045433B">
        <w:rPr>
          <w:sz w:val="30"/>
          <w:szCs w:val="30"/>
        </w:rPr>
        <w:t xml:space="preserve"> о принадлежности объектов недвижимости, в нотариальную контору о совместном проживании, о составе семьи, </w:t>
      </w:r>
      <w:r w:rsidRPr="0045433B">
        <w:rPr>
          <w:sz w:val="30"/>
          <w:szCs w:val="30"/>
        </w:rPr>
        <w:lastRenderedPageBreak/>
        <w:t>наличии скота и птицы в личном подсобно</w:t>
      </w:r>
      <w:r>
        <w:rPr>
          <w:sz w:val="30"/>
          <w:szCs w:val="30"/>
        </w:rPr>
        <w:t>м хозяйстве, об иждивении и др.</w:t>
      </w:r>
    </w:p>
    <w:p w:rsidR="00E800EA" w:rsidRDefault="00E800EA" w:rsidP="00A807A6">
      <w:pPr>
        <w:spacing w:line="276" w:lineRule="auto"/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Совместно с филиалом МФЦ - оформлено  и переоформлено </w:t>
      </w:r>
      <w:r w:rsidR="003C7D94">
        <w:rPr>
          <w:sz w:val="28"/>
          <w:szCs w:val="28"/>
        </w:rPr>
        <w:t>704</w:t>
      </w:r>
      <w:r w:rsidRPr="000B4214">
        <w:rPr>
          <w:sz w:val="28"/>
          <w:szCs w:val="28"/>
        </w:rPr>
        <w:t xml:space="preserve"> дел, в том числе: на субсидии – </w:t>
      </w:r>
      <w:r w:rsidR="003C7D94">
        <w:rPr>
          <w:sz w:val="28"/>
          <w:szCs w:val="28"/>
        </w:rPr>
        <w:t>194  семьи</w:t>
      </w:r>
      <w:r w:rsidRPr="000B4214">
        <w:rPr>
          <w:sz w:val="28"/>
          <w:szCs w:val="28"/>
        </w:rPr>
        <w:t>, адресную помощь –</w:t>
      </w:r>
      <w:r w:rsidR="003C7D94">
        <w:rPr>
          <w:sz w:val="28"/>
          <w:szCs w:val="28"/>
        </w:rPr>
        <w:t>26</w:t>
      </w:r>
      <w:r w:rsidRPr="000B4214">
        <w:rPr>
          <w:sz w:val="28"/>
          <w:szCs w:val="28"/>
        </w:rPr>
        <w:t xml:space="preserve"> семей</w:t>
      </w:r>
      <w:r w:rsidR="003C7D94">
        <w:rPr>
          <w:sz w:val="28"/>
          <w:szCs w:val="28"/>
        </w:rPr>
        <w:t>,</w:t>
      </w:r>
      <w:r w:rsidRPr="000B4214">
        <w:rPr>
          <w:sz w:val="28"/>
          <w:szCs w:val="28"/>
        </w:rPr>
        <w:t xml:space="preserve">  детских пособий</w:t>
      </w:r>
      <w:r w:rsidR="0098636A"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>-</w:t>
      </w:r>
      <w:r w:rsidR="003C7D94">
        <w:rPr>
          <w:sz w:val="28"/>
          <w:szCs w:val="28"/>
        </w:rPr>
        <w:t xml:space="preserve"> 179</w:t>
      </w:r>
      <w:r w:rsidRPr="000B4214">
        <w:rPr>
          <w:sz w:val="28"/>
          <w:szCs w:val="28"/>
        </w:rPr>
        <w:t>,пособий по рождению ребенка-</w:t>
      </w:r>
      <w:r w:rsidR="003C7D94">
        <w:rPr>
          <w:sz w:val="28"/>
          <w:szCs w:val="28"/>
        </w:rPr>
        <w:t xml:space="preserve"> 20</w:t>
      </w:r>
      <w:r w:rsidRPr="000B4214">
        <w:rPr>
          <w:sz w:val="28"/>
          <w:szCs w:val="28"/>
        </w:rPr>
        <w:t>, пособий на питание детей в возрасте до 2-х  лет</w:t>
      </w:r>
      <w:r w:rsidR="0098636A"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 xml:space="preserve">- </w:t>
      </w:r>
      <w:r w:rsidR="003C7D94">
        <w:rPr>
          <w:sz w:val="28"/>
          <w:szCs w:val="28"/>
        </w:rPr>
        <w:t>54</w:t>
      </w:r>
      <w:r w:rsidRPr="000B4214">
        <w:rPr>
          <w:sz w:val="28"/>
          <w:szCs w:val="28"/>
        </w:rPr>
        <w:t xml:space="preserve">, пособий по уходу за ребенком в возрасте до 1,5 лет- </w:t>
      </w:r>
      <w:r w:rsidR="003C7D94">
        <w:rPr>
          <w:sz w:val="28"/>
          <w:szCs w:val="28"/>
        </w:rPr>
        <w:t>37, е</w:t>
      </w:r>
      <w:r w:rsidRPr="000B4214">
        <w:rPr>
          <w:sz w:val="28"/>
          <w:szCs w:val="28"/>
        </w:rPr>
        <w:t>диновременная выплата на детей из многодетных семей-</w:t>
      </w:r>
      <w:r w:rsidR="003C7D94">
        <w:rPr>
          <w:sz w:val="28"/>
          <w:szCs w:val="28"/>
        </w:rPr>
        <w:t xml:space="preserve"> 14</w:t>
      </w:r>
      <w:r w:rsidRPr="000B4214">
        <w:rPr>
          <w:sz w:val="28"/>
          <w:szCs w:val="28"/>
        </w:rPr>
        <w:t xml:space="preserve">,социальных стипендий- </w:t>
      </w:r>
      <w:r w:rsidR="003C7D94">
        <w:rPr>
          <w:sz w:val="28"/>
          <w:szCs w:val="28"/>
        </w:rPr>
        <w:t>70</w:t>
      </w:r>
      <w:r w:rsidRPr="000B4214">
        <w:rPr>
          <w:sz w:val="28"/>
          <w:szCs w:val="28"/>
        </w:rPr>
        <w:t>, предоставление помощи для погребения-</w:t>
      </w:r>
      <w:r w:rsidR="003C7D94">
        <w:rPr>
          <w:sz w:val="28"/>
          <w:szCs w:val="28"/>
        </w:rPr>
        <w:t xml:space="preserve"> 4</w:t>
      </w:r>
      <w:r w:rsidRPr="000B4214">
        <w:rPr>
          <w:sz w:val="28"/>
          <w:szCs w:val="28"/>
        </w:rPr>
        <w:t>,</w:t>
      </w:r>
      <w:r w:rsidR="0098636A"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>бесплатное протезирование</w:t>
      </w:r>
      <w:r w:rsidR="0098636A"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>-</w:t>
      </w:r>
      <w:r w:rsidR="003C7D94">
        <w:rPr>
          <w:sz w:val="28"/>
          <w:szCs w:val="28"/>
        </w:rPr>
        <w:t xml:space="preserve"> 5.</w:t>
      </w:r>
    </w:p>
    <w:p w:rsidR="00602917" w:rsidRDefault="00602917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Ведется работа по содержанию поголовья скота в ЛПХ, так работниками ветеринарной службы проведены обработка поголовья КРС, в том числе  противоклещевая обработка. </w:t>
      </w:r>
    </w:p>
    <w:p w:rsidR="00602917" w:rsidRDefault="00602917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надо отметить что не все жители поселения имеющие в личном подсобном хозяйстве поголовье приводят скот на обработку</w:t>
      </w:r>
      <w:r w:rsidR="00F17D80">
        <w:rPr>
          <w:sz w:val="28"/>
          <w:szCs w:val="28"/>
        </w:rPr>
        <w:t xml:space="preserve">, тем самым создают угрозу возникновения </w:t>
      </w:r>
      <w:r w:rsidR="00384502">
        <w:rPr>
          <w:sz w:val="28"/>
          <w:szCs w:val="28"/>
        </w:rPr>
        <w:t>болезней животных: туберкулез и бруцеллез.</w:t>
      </w:r>
    </w:p>
    <w:p w:rsidR="00384502" w:rsidRDefault="00384502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 с подготовкой Всероссийской сельскохозяйственной переписи в2016года, специалистом администрации выполнены на 100 % работы по закладке похозяйственных книг в электронном виде с выгрузкой данных в Управлении сельского хозяйства Сальского района и Росстат.</w:t>
      </w:r>
    </w:p>
    <w:p w:rsidR="00384502" w:rsidRDefault="00384502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сельского поселения обеспечивалась законотворческая деятельность Собрания депутатов поселения. Специалистами администрации поселения разрабатывались нормативные и прочие документы, которые предоставлялись депутатам на рассмотрение и утверждение.</w:t>
      </w:r>
    </w:p>
    <w:p w:rsidR="00384502" w:rsidRDefault="00384502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отчетный период специалистами администрации были подготовлены и внесены проекты решений, регламентирующих основные вопросы деятельности нашей администрации (12 проектов Решений Собрания депутатов Екатериновского сельского поселения).</w:t>
      </w:r>
    </w:p>
    <w:p w:rsidR="00384502" w:rsidRDefault="00384502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Каждый нормативно-правовой акт проходит антикоррупционную экспертизу, проводимую </w:t>
      </w:r>
      <w:proofErr w:type="spellStart"/>
      <w:r>
        <w:rPr>
          <w:sz w:val="28"/>
          <w:szCs w:val="28"/>
        </w:rPr>
        <w:t>Сальской</w:t>
      </w:r>
      <w:proofErr w:type="spellEnd"/>
      <w:r>
        <w:rPr>
          <w:sz w:val="28"/>
          <w:szCs w:val="28"/>
        </w:rPr>
        <w:t xml:space="preserve"> городской прокуратурой. Принятые нормативные акты направляются для внесения в единый  регистр Правительства Ростовской области. Нормативно-правовые акты затрагивающие интересы граждан размещаются на информационных стендах поселения, копии передаются в библиотеку, </w:t>
      </w:r>
      <w:r w:rsidR="00CA5D7B">
        <w:rPr>
          <w:sz w:val="28"/>
          <w:szCs w:val="28"/>
        </w:rPr>
        <w:t>размещаются на официальном сайте Администрации Екатериновского сельского поселения.</w:t>
      </w:r>
    </w:p>
    <w:p w:rsidR="00CA5D7B" w:rsidRDefault="00CA5D7B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летний период на территории Екатериновского сельского поселения вводится особый противопожарный режим, для тушения возгораний на территории нашего поселения создана и действует добровольная  пожарная команда в составе 17 человек. </w:t>
      </w:r>
    </w:p>
    <w:p w:rsidR="00CA5D7B" w:rsidRDefault="00CA5D7B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тушения пожаров на территории поселения имеется </w:t>
      </w:r>
    </w:p>
    <w:p w:rsidR="00CA5D7B" w:rsidRDefault="00CA5D7B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пожарная машина</w:t>
      </w:r>
    </w:p>
    <w:p w:rsidR="00CA5D7B" w:rsidRDefault="00CA5D7B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ранцевые огнетушители</w:t>
      </w:r>
    </w:p>
    <w:p w:rsidR="00CA5D7B" w:rsidRDefault="00CA5D7B" w:rsidP="00A8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забора воды имеются 7 пожарных  гидрантов, которые были обследованы и получены акты о пригодности. </w:t>
      </w:r>
    </w:p>
    <w:p w:rsidR="00602917" w:rsidRDefault="00602917" w:rsidP="00A807A6">
      <w:pPr>
        <w:spacing w:line="276" w:lineRule="auto"/>
        <w:ind w:firstLine="708"/>
        <w:jc w:val="both"/>
        <w:rPr>
          <w:sz w:val="28"/>
          <w:szCs w:val="28"/>
        </w:rPr>
      </w:pPr>
    </w:p>
    <w:p w:rsidR="005F5154" w:rsidRDefault="00E800EA" w:rsidP="00A807A6">
      <w:pPr>
        <w:spacing w:line="276" w:lineRule="auto"/>
        <w:ind w:firstLine="708"/>
        <w:jc w:val="both"/>
        <w:rPr>
          <w:sz w:val="28"/>
          <w:szCs w:val="28"/>
        </w:rPr>
      </w:pPr>
      <w:r w:rsidRPr="000B4214">
        <w:rPr>
          <w:rFonts w:eastAsia="Calibri"/>
          <w:sz w:val="28"/>
          <w:szCs w:val="28"/>
          <w:lang w:eastAsia="en-US"/>
        </w:rPr>
        <w:t xml:space="preserve">Для охраны и поддержания общественного порядка, предупреждения преступлений и правонарушений на территории </w:t>
      </w:r>
      <w:r w:rsidR="00B82EA3">
        <w:rPr>
          <w:rFonts w:eastAsia="Calibri"/>
          <w:sz w:val="28"/>
          <w:szCs w:val="28"/>
          <w:lang w:eastAsia="en-US"/>
        </w:rPr>
        <w:t>Екатериновского</w:t>
      </w:r>
      <w:r w:rsidRPr="000B4214">
        <w:rPr>
          <w:rFonts w:eastAsia="Calibri"/>
          <w:sz w:val="28"/>
          <w:szCs w:val="28"/>
          <w:lang w:eastAsia="en-US"/>
        </w:rPr>
        <w:t xml:space="preserve"> сельского поселения,создана </w:t>
      </w:r>
      <w:r w:rsidR="0098636A">
        <w:rPr>
          <w:rFonts w:eastAsia="Calibri"/>
          <w:sz w:val="28"/>
          <w:szCs w:val="28"/>
          <w:lang w:eastAsia="en-US"/>
        </w:rPr>
        <w:t>народная дружина в количестве 11</w:t>
      </w:r>
      <w:r w:rsidRPr="000B4214">
        <w:rPr>
          <w:rFonts w:eastAsia="Calibri"/>
          <w:sz w:val="28"/>
          <w:szCs w:val="28"/>
          <w:lang w:eastAsia="en-US"/>
        </w:rPr>
        <w:t xml:space="preserve"> человек. </w:t>
      </w:r>
      <w:r w:rsidRPr="000B4214">
        <w:rPr>
          <w:sz w:val="28"/>
          <w:szCs w:val="28"/>
        </w:rPr>
        <w:t xml:space="preserve">Члены НД несут службу 1-2 раза в неделю в свободное от учебы или работы время. Как правило, это </w:t>
      </w:r>
      <w:r>
        <w:rPr>
          <w:sz w:val="28"/>
          <w:szCs w:val="28"/>
        </w:rPr>
        <w:t>выходные и праздничные дни</w:t>
      </w:r>
      <w:r w:rsidR="005F5154">
        <w:rPr>
          <w:sz w:val="28"/>
          <w:szCs w:val="28"/>
        </w:rPr>
        <w:t xml:space="preserve">. Однако дежурство НД часто срывается из-за отсутствия участковых инспекторов. </w:t>
      </w:r>
      <w:r w:rsidRPr="000B4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800EA" w:rsidRPr="000B4214" w:rsidRDefault="005F5154" w:rsidP="005F51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800EA">
        <w:rPr>
          <w:sz w:val="28"/>
          <w:szCs w:val="28"/>
        </w:rPr>
        <w:t>ак в преддверии празднования 70 летия Победы  было организовано круглосуточное дежурство НД совместно с работниками администрации</w:t>
      </w:r>
      <w:r w:rsidR="00CA5D7B">
        <w:rPr>
          <w:sz w:val="28"/>
          <w:szCs w:val="28"/>
        </w:rPr>
        <w:t>,  детских садов, школ, соцработниками, казаками и жителями</w:t>
      </w:r>
      <w:r w:rsidR="00E800EA">
        <w:rPr>
          <w:sz w:val="28"/>
          <w:szCs w:val="28"/>
        </w:rPr>
        <w:t xml:space="preserve">  на памятниках и мемориалах  ВОВ</w:t>
      </w:r>
      <w:r w:rsidR="00E800EA" w:rsidRPr="000B4214">
        <w:rPr>
          <w:sz w:val="28"/>
          <w:szCs w:val="28"/>
        </w:rPr>
        <w:t xml:space="preserve">. </w:t>
      </w:r>
    </w:p>
    <w:p w:rsidR="00E800EA" w:rsidRDefault="00E800EA" w:rsidP="006634E2">
      <w:pPr>
        <w:spacing w:line="276" w:lineRule="auto"/>
        <w:ind w:firstLine="708"/>
        <w:jc w:val="both"/>
      </w:pPr>
      <w:r w:rsidRPr="000D5F5E">
        <w:rPr>
          <w:sz w:val="28"/>
          <w:szCs w:val="28"/>
        </w:rPr>
        <w:t xml:space="preserve">Отделом культуры администрации </w:t>
      </w:r>
      <w:r w:rsidR="00B82EA3">
        <w:rPr>
          <w:sz w:val="28"/>
          <w:szCs w:val="28"/>
        </w:rPr>
        <w:t>Екатериновского</w:t>
      </w:r>
      <w:r w:rsidRPr="000D5F5E">
        <w:rPr>
          <w:sz w:val="28"/>
          <w:szCs w:val="28"/>
        </w:rPr>
        <w:t xml:space="preserve"> сельского поселения з</w:t>
      </w:r>
      <w:r w:rsidRPr="000B4214">
        <w:rPr>
          <w:sz w:val="28"/>
          <w:szCs w:val="28"/>
        </w:rPr>
        <w:t>а отчетный период</w:t>
      </w:r>
      <w:r>
        <w:rPr>
          <w:sz w:val="28"/>
          <w:szCs w:val="28"/>
        </w:rPr>
        <w:t xml:space="preserve">совместно </w:t>
      </w:r>
      <w:r w:rsidR="00B82EA3">
        <w:rPr>
          <w:sz w:val="28"/>
          <w:szCs w:val="28"/>
        </w:rPr>
        <w:t xml:space="preserve">со </w:t>
      </w:r>
      <w:r>
        <w:rPr>
          <w:sz w:val="28"/>
          <w:szCs w:val="28"/>
        </w:rPr>
        <w:t>школ</w:t>
      </w:r>
      <w:r w:rsidR="00B82EA3">
        <w:rPr>
          <w:sz w:val="28"/>
          <w:szCs w:val="28"/>
        </w:rPr>
        <w:t>ами</w:t>
      </w:r>
      <w:r>
        <w:rPr>
          <w:sz w:val="28"/>
          <w:szCs w:val="28"/>
        </w:rPr>
        <w:t xml:space="preserve"> №</w:t>
      </w:r>
      <w:r w:rsidR="00B82EA3">
        <w:rPr>
          <w:sz w:val="28"/>
          <w:szCs w:val="28"/>
        </w:rPr>
        <w:t xml:space="preserve"> 46,</w:t>
      </w:r>
      <w:r w:rsidR="00BB321C">
        <w:rPr>
          <w:sz w:val="28"/>
          <w:szCs w:val="28"/>
        </w:rPr>
        <w:t xml:space="preserve"> 27,</w:t>
      </w:r>
      <w:r w:rsidR="00B82EA3">
        <w:rPr>
          <w:sz w:val="28"/>
          <w:szCs w:val="28"/>
        </w:rPr>
        <w:t xml:space="preserve"> 86 </w:t>
      </w:r>
      <w:r>
        <w:rPr>
          <w:sz w:val="28"/>
          <w:szCs w:val="28"/>
        </w:rPr>
        <w:t>и Главой администрации  проведены такие мероприятия как «Вахта Памяти- посвященная 70 летию Победы»,  митинг посвященный 70</w:t>
      </w:r>
      <w:r w:rsidR="00BB321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летию Победы, факельное шествие</w:t>
      </w:r>
      <w:r w:rsidR="00BB321C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посвященный 70</w:t>
      </w:r>
      <w:r w:rsidR="00BB321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летию Победы, Меропри</w:t>
      </w:r>
      <w:r w:rsidR="006634E2">
        <w:rPr>
          <w:sz w:val="28"/>
          <w:szCs w:val="28"/>
        </w:rPr>
        <w:t>ятия посвященные  «Дню России», «Дню семьи», «</w:t>
      </w:r>
      <w:r>
        <w:rPr>
          <w:sz w:val="28"/>
          <w:szCs w:val="28"/>
        </w:rPr>
        <w:t>Международному женскому дню», «Дню Защитника Отечес</w:t>
      </w:r>
      <w:r w:rsidR="006634E2">
        <w:rPr>
          <w:sz w:val="28"/>
          <w:szCs w:val="28"/>
        </w:rPr>
        <w:t xml:space="preserve">тва».  Силами </w:t>
      </w:r>
      <w:r w:rsidR="00BB321C">
        <w:rPr>
          <w:sz w:val="28"/>
          <w:szCs w:val="28"/>
        </w:rPr>
        <w:t xml:space="preserve">поисковиков Сальского филиала Ростовского регионального поискового общественного объединения «МИУС - ФРОНТ» </w:t>
      </w:r>
      <w:r w:rsidR="006634E2">
        <w:rPr>
          <w:sz w:val="28"/>
          <w:szCs w:val="28"/>
        </w:rPr>
        <w:t>ко дню пограничника в с. Екатериновка был отреставрирован памятник капитану Кручинину</w:t>
      </w:r>
      <w:r w:rsidR="00BB321C">
        <w:rPr>
          <w:sz w:val="28"/>
          <w:szCs w:val="28"/>
        </w:rPr>
        <w:t>.</w:t>
      </w:r>
      <w:r w:rsidR="006634E2">
        <w:rPr>
          <w:sz w:val="28"/>
          <w:szCs w:val="28"/>
        </w:rPr>
        <w:t xml:space="preserve"> </w:t>
      </w:r>
    </w:p>
    <w:p w:rsidR="003C7D94" w:rsidRPr="0045433B" w:rsidRDefault="003C7D94" w:rsidP="00B82EA3">
      <w:pPr>
        <w:spacing w:line="276" w:lineRule="auto"/>
        <w:jc w:val="both"/>
        <w:rPr>
          <w:sz w:val="32"/>
          <w:szCs w:val="32"/>
        </w:rPr>
      </w:pPr>
    </w:p>
    <w:p w:rsidR="003C7D94" w:rsidRPr="00C66A71" w:rsidRDefault="003C7D94" w:rsidP="003C7D94">
      <w:pPr>
        <w:jc w:val="both"/>
        <w:rPr>
          <w:sz w:val="28"/>
          <w:szCs w:val="28"/>
        </w:rPr>
      </w:pPr>
    </w:p>
    <w:p w:rsidR="003C7D94" w:rsidRPr="00C66A71" w:rsidRDefault="00B82EA3" w:rsidP="003C7D94">
      <w:pPr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3C7D94" w:rsidRPr="00C66A71">
        <w:rPr>
          <w:b/>
          <w:bCs/>
          <w:sz w:val="40"/>
          <w:szCs w:val="40"/>
        </w:rPr>
        <w:t xml:space="preserve"> Формирование, утверждение, исполнение бюджета сельского поселения.</w:t>
      </w:r>
    </w:p>
    <w:p w:rsidR="003C7D94" w:rsidRPr="00C66A71" w:rsidRDefault="003C7D94" w:rsidP="003C7D94">
      <w:pPr>
        <w:jc w:val="both"/>
        <w:rPr>
          <w:sz w:val="28"/>
          <w:szCs w:val="28"/>
        </w:rPr>
      </w:pPr>
      <w:r w:rsidRPr="00C66A71">
        <w:rPr>
          <w:sz w:val="28"/>
          <w:szCs w:val="28"/>
        </w:rPr>
        <w:t xml:space="preserve">     </w:t>
      </w:r>
    </w:p>
    <w:p w:rsidR="003C7D94" w:rsidRPr="00B82EA3" w:rsidRDefault="003C7D94" w:rsidP="003C7D94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C66A71">
        <w:rPr>
          <w:sz w:val="28"/>
          <w:szCs w:val="28"/>
        </w:rPr>
        <w:t>       </w:t>
      </w:r>
      <w:r w:rsidRPr="00B82EA3">
        <w:rPr>
          <w:sz w:val="28"/>
          <w:szCs w:val="28"/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3C7D94" w:rsidRPr="00B82EA3" w:rsidRDefault="003C7D94" w:rsidP="003C7D9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82EA3">
        <w:rPr>
          <w:sz w:val="28"/>
          <w:szCs w:val="28"/>
        </w:rPr>
        <w:t>           Администрацией  сельского поселения был сформирован, проверен и утвержден Собранием депутатов Екатериновского сельского поселения бюджет на 2015  год.</w:t>
      </w:r>
    </w:p>
    <w:p w:rsidR="003C7D94" w:rsidRPr="00B82EA3" w:rsidRDefault="003C7D94" w:rsidP="003C7D9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          Доходная  часть  бюджета  Екатериновского сельского поселения  на  2015  год утверждена    в  сумме  12400,0 тыс.  рублей, из них    за  счет  поступления  собственных  доходов  -  8 245,5 тыс. рублей  или  66,5%  от  </w:t>
      </w:r>
      <w:r w:rsidRPr="00B82EA3">
        <w:rPr>
          <w:sz w:val="28"/>
          <w:szCs w:val="28"/>
        </w:rPr>
        <w:lastRenderedPageBreak/>
        <w:t xml:space="preserve">общего  объема  доходов, безвозмездных  поступлений   - 4154,5 тыс.  рублей  или  33,5%  </w:t>
      </w:r>
    </w:p>
    <w:p w:rsidR="003C7D94" w:rsidRPr="00B82EA3" w:rsidRDefault="003C7D94" w:rsidP="003C7D94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Исполнение местного бюджета за 1 полугодие 2015 год составило по доходам в сумме 5020,1 тыс. рублей или 40,5 процентов к годовому плану и по расходам в сумме 4661,1 тыс. рублей или 37,6 процента. Профицит по итогам 1 полугодия </w:t>
      </w:r>
      <w:r w:rsidRPr="00B82EA3">
        <w:rPr>
          <w:spacing w:val="-4"/>
          <w:sz w:val="28"/>
          <w:szCs w:val="28"/>
        </w:rPr>
        <w:t xml:space="preserve">2015 года составил  359,0 тыс. рублей. В сравнении с </w:t>
      </w:r>
      <w:r w:rsidRPr="00B82EA3">
        <w:rPr>
          <w:sz w:val="28"/>
          <w:szCs w:val="28"/>
        </w:rPr>
        <w:t xml:space="preserve"> аналогичным периодом прошлого года доходы уменьшились на 1046,8 тыс. рублей  или на 17,3 процентов, расходы уменьшились в 1841,96 тыс. рублей  или на 28,3 процента.</w:t>
      </w:r>
    </w:p>
    <w:p w:rsidR="003C7D94" w:rsidRPr="00B82EA3" w:rsidRDefault="003C7D94" w:rsidP="003C7D94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        Налоговые и неналоговые доходы местного бюджета исполнены в сумме 1960,7 тыс. рублей или 23,8 процента к годовым плановым назначениям. Наибольший удельный вес в их структуре занимают: налог на доходы физических лиц – 555,7 тыс. рублей или 28,3 процента, земельный налог-237,8 тыс. рублей или 40,1 процента.  Объем безвозмездных поступлений в бюджет Екатериновского сельского поселения Сальского района за 1 полугодие 2015 г. составил 3059,4 тыс. рублей.</w:t>
      </w:r>
    </w:p>
    <w:p w:rsidR="003C7D94" w:rsidRPr="00B82EA3" w:rsidRDefault="003C7D94" w:rsidP="003C7D94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 Недоимка на 01.07.2015 года составила  1135 тыс. рублей , в том числе земельный налог физических лиц 461 тыс.руб., транспортный налог физических лиц</w:t>
      </w:r>
      <w:r w:rsidR="00CF44E1">
        <w:rPr>
          <w:sz w:val="28"/>
          <w:szCs w:val="28"/>
        </w:rPr>
        <w:t xml:space="preserve"> </w:t>
      </w:r>
      <w:r w:rsidRPr="00B82EA3">
        <w:rPr>
          <w:sz w:val="28"/>
          <w:szCs w:val="28"/>
        </w:rPr>
        <w:t>-</w:t>
      </w:r>
      <w:r w:rsidR="00CF44E1">
        <w:rPr>
          <w:sz w:val="28"/>
          <w:szCs w:val="28"/>
        </w:rPr>
        <w:t xml:space="preserve"> </w:t>
      </w:r>
      <w:r w:rsidRPr="00B82EA3">
        <w:rPr>
          <w:sz w:val="28"/>
          <w:szCs w:val="28"/>
        </w:rPr>
        <w:t xml:space="preserve">465 </w:t>
      </w:r>
      <w:proofErr w:type="spellStart"/>
      <w:r w:rsidRPr="00B82EA3">
        <w:rPr>
          <w:sz w:val="28"/>
          <w:szCs w:val="28"/>
        </w:rPr>
        <w:t>тыс.руб</w:t>
      </w:r>
      <w:proofErr w:type="spellEnd"/>
      <w:r w:rsidRPr="00B82EA3">
        <w:rPr>
          <w:sz w:val="28"/>
          <w:szCs w:val="28"/>
        </w:rPr>
        <w:t>., налог на имущество физических лиц-76 тыс.руб.</w:t>
      </w:r>
    </w:p>
    <w:p w:rsidR="003C7D94" w:rsidRPr="00B82EA3" w:rsidRDefault="003C7D94" w:rsidP="003C7D94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Злостными неплательщиками налогов являются </w:t>
      </w:r>
      <w:proofErr w:type="spellStart"/>
      <w:r w:rsidRPr="00B82EA3">
        <w:rPr>
          <w:sz w:val="28"/>
          <w:szCs w:val="28"/>
        </w:rPr>
        <w:t>Мамиконов</w:t>
      </w:r>
      <w:proofErr w:type="spellEnd"/>
      <w:r w:rsidRPr="00B82EA3">
        <w:rPr>
          <w:sz w:val="28"/>
          <w:szCs w:val="28"/>
        </w:rPr>
        <w:t xml:space="preserve"> Э.В.-229,6 тыс.</w:t>
      </w:r>
      <w:r w:rsidR="0098636A">
        <w:rPr>
          <w:sz w:val="28"/>
          <w:szCs w:val="28"/>
        </w:rPr>
        <w:t xml:space="preserve"> </w:t>
      </w:r>
      <w:r w:rsidRPr="00B82EA3">
        <w:rPr>
          <w:sz w:val="28"/>
          <w:szCs w:val="28"/>
        </w:rPr>
        <w:t xml:space="preserve">руб., Рустамов </w:t>
      </w:r>
      <w:proofErr w:type="spellStart"/>
      <w:r w:rsidRPr="00B82EA3">
        <w:rPr>
          <w:sz w:val="28"/>
          <w:szCs w:val="28"/>
        </w:rPr>
        <w:t>Филияр</w:t>
      </w:r>
      <w:proofErr w:type="spellEnd"/>
      <w:r w:rsidR="0098636A">
        <w:rPr>
          <w:sz w:val="28"/>
          <w:szCs w:val="28"/>
        </w:rPr>
        <w:t xml:space="preserve"> </w:t>
      </w:r>
      <w:proofErr w:type="spellStart"/>
      <w:r w:rsidRPr="00B82EA3">
        <w:rPr>
          <w:sz w:val="28"/>
          <w:szCs w:val="28"/>
        </w:rPr>
        <w:t>Шахбазович</w:t>
      </w:r>
      <w:proofErr w:type="spellEnd"/>
      <w:r w:rsidRPr="00B82EA3">
        <w:rPr>
          <w:sz w:val="28"/>
          <w:szCs w:val="28"/>
        </w:rPr>
        <w:t xml:space="preserve"> -38,1 тыс. руб</w:t>
      </w:r>
      <w:r w:rsidR="00F12C85">
        <w:rPr>
          <w:sz w:val="28"/>
          <w:szCs w:val="28"/>
        </w:rPr>
        <w:t>.</w:t>
      </w:r>
      <w:r w:rsidRPr="00B82EA3">
        <w:rPr>
          <w:sz w:val="28"/>
          <w:szCs w:val="28"/>
        </w:rPr>
        <w:t xml:space="preserve">, Осипов  </w:t>
      </w:r>
      <w:proofErr w:type="spellStart"/>
      <w:r w:rsidRPr="00B82EA3">
        <w:rPr>
          <w:sz w:val="28"/>
          <w:szCs w:val="28"/>
        </w:rPr>
        <w:t>Рудик</w:t>
      </w:r>
      <w:proofErr w:type="spellEnd"/>
      <w:r w:rsidRPr="00B82EA3">
        <w:rPr>
          <w:sz w:val="28"/>
          <w:szCs w:val="28"/>
        </w:rPr>
        <w:t xml:space="preserve"> Юрьевич – 41,0 тыс.руб</w:t>
      </w:r>
      <w:r w:rsidR="00F12C85">
        <w:rPr>
          <w:sz w:val="28"/>
          <w:szCs w:val="28"/>
        </w:rPr>
        <w:t>.</w:t>
      </w:r>
    </w:p>
    <w:p w:rsidR="003C7D94" w:rsidRPr="00B82EA3" w:rsidRDefault="003C7D94" w:rsidP="003C7D94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В части расходов на финансирование отраслей социальной сферы, включая финансовое обеспечение муниципального задания подведомственными учреждениями за 1 полугодие 2015 г. направлено 1737,2 тыс. рублей или 37,8  процентов к годовым плановым назначениям. </w:t>
      </w:r>
    </w:p>
    <w:p w:rsidR="003C7D94" w:rsidRPr="00B82EA3" w:rsidRDefault="003C7D94" w:rsidP="003C7D94">
      <w:pPr>
        <w:spacing w:line="228" w:lineRule="auto"/>
        <w:ind w:firstLine="709"/>
        <w:jc w:val="both"/>
        <w:rPr>
          <w:sz w:val="28"/>
          <w:szCs w:val="28"/>
        </w:rPr>
      </w:pPr>
      <w:r w:rsidRPr="00B82EA3">
        <w:rPr>
          <w:sz w:val="28"/>
          <w:szCs w:val="28"/>
        </w:rPr>
        <w:lastRenderedPageBreak/>
        <w:t>На финансирование жилищно-коммунального хозяйства направлено 918,2 тыс. рублей или  52,9 процентов к годовым плановым назначениям.</w:t>
      </w:r>
    </w:p>
    <w:p w:rsidR="003C7D94" w:rsidRDefault="003C7D94" w:rsidP="003C7D94">
      <w:pPr>
        <w:spacing w:line="228" w:lineRule="auto"/>
        <w:ind w:firstLine="709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На реализацию целевых программ за 1 </w:t>
      </w:r>
      <w:r w:rsidR="00CF236D">
        <w:rPr>
          <w:sz w:val="28"/>
          <w:szCs w:val="28"/>
        </w:rPr>
        <w:t xml:space="preserve">полугодие  2015 г. направлено   </w:t>
      </w:r>
      <w:bookmarkStart w:id="0" w:name="_GoBack"/>
      <w:bookmarkEnd w:id="0"/>
      <w:r w:rsidR="00CF236D">
        <w:rPr>
          <w:sz w:val="28"/>
          <w:szCs w:val="28"/>
        </w:rPr>
        <w:t>1</w:t>
      </w:r>
      <w:r w:rsidRPr="00B82EA3">
        <w:rPr>
          <w:sz w:val="28"/>
          <w:szCs w:val="28"/>
        </w:rPr>
        <w:t xml:space="preserve"> 711,5 тыс. рублей, что составляет 97,3 процентов к годовым плановым назначениям или 66,8 процентов всех расходов бюджета Екатериновского сельского поселения Сальского района.</w:t>
      </w:r>
    </w:p>
    <w:p w:rsidR="00A006AC" w:rsidRPr="00B82EA3" w:rsidRDefault="00A006AC" w:rsidP="003C7D94">
      <w:pPr>
        <w:spacing w:line="228" w:lineRule="auto"/>
        <w:ind w:firstLine="709"/>
        <w:jc w:val="both"/>
        <w:rPr>
          <w:sz w:val="28"/>
          <w:szCs w:val="28"/>
        </w:rPr>
      </w:pPr>
    </w:p>
    <w:p w:rsidR="003C7D94" w:rsidRDefault="003C7D94" w:rsidP="003C7D9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82EA3">
        <w:rPr>
          <w:sz w:val="28"/>
          <w:szCs w:val="28"/>
        </w:rPr>
        <w:t>Из Фонда компенсаций областного бюджета, бюджету Екатериновского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148,2 тыс. рублей.</w:t>
      </w:r>
    </w:p>
    <w:p w:rsidR="00A006AC" w:rsidRPr="00B82EA3" w:rsidRDefault="00A006AC" w:rsidP="003C7D94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C7D94" w:rsidRDefault="003C7D94" w:rsidP="003C7D94">
      <w:pPr>
        <w:spacing w:line="228" w:lineRule="auto"/>
        <w:ind w:firstLine="709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По итогам 1 полугодия 2015 г. муниципальный долг Екатериновского сельского поселения отсутствует. </w:t>
      </w:r>
    </w:p>
    <w:p w:rsidR="00A006AC" w:rsidRPr="00B82EA3" w:rsidRDefault="00A006AC" w:rsidP="003C7D94">
      <w:pPr>
        <w:spacing w:line="228" w:lineRule="auto"/>
        <w:ind w:firstLine="709"/>
        <w:jc w:val="both"/>
        <w:rPr>
          <w:sz w:val="28"/>
          <w:szCs w:val="28"/>
        </w:rPr>
      </w:pPr>
    </w:p>
    <w:p w:rsidR="003C7D94" w:rsidRDefault="003C7D94" w:rsidP="003C7D94">
      <w:pPr>
        <w:spacing w:line="228" w:lineRule="auto"/>
        <w:ind w:firstLine="709"/>
        <w:jc w:val="both"/>
        <w:rPr>
          <w:sz w:val="28"/>
          <w:szCs w:val="28"/>
        </w:rPr>
      </w:pPr>
      <w:r w:rsidRPr="00B82EA3">
        <w:rPr>
          <w:sz w:val="28"/>
          <w:szCs w:val="28"/>
        </w:rPr>
        <w:t>Просроченная кредиторская задолженность бюджета Екатериновского сельского поселения Сальского района за 1 полугодие 2015 г. отсутствует.</w:t>
      </w:r>
    </w:p>
    <w:p w:rsidR="00A006AC" w:rsidRPr="00B82EA3" w:rsidRDefault="00A006AC" w:rsidP="003C7D94">
      <w:pPr>
        <w:spacing w:line="228" w:lineRule="auto"/>
        <w:ind w:firstLine="709"/>
        <w:jc w:val="both"/>
        <w:rPr>
          <w:sz w:val="28"/>
          <w:szCs w:val="28"/>
        </w:rPr>
      </w:pPr>
    </w:p>
    <w:p w:rsidR="003C7D94" w:rsidRPr="00B82EA3" w:rsidRDefault="003C7D94" w:rsidP="003C7D94">
      <w:pPr>
        <w:spacing w:line="360" w:lineRule="auto"/>
        <w:jc w:val="both"/>
        <w:rPr>
          <w:sz w:val="28"/>
          <w:szCs w:val="28"/>
        </w:rPr>
      </w:pPr>
      <w:r w:rsidRPr="00B82EA3">
        <w:rPr>
          <w:sz w:val="28"/>
          <w:szCs w:val="28"/>
        </w:rPr>
        <w:t xml:space="preserve">         Одним из механизмов повышения эффективности использования средств местного бюджета является муниципальный заказ, который формируется преимущественно на конкурсной основе. По итогам 1 полугодие 2015 года заключены  муниципальные контракты:</w:t>
      </w:r>
    </w:p>
    <w:p w:rsidR="003C7D94" w:rsidRPr="00B82EA3" w:rsidRDefault="003C7D94" w:rsidP="003C7D94">
      <w:pPr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B82EA3">
        <w:rPr>
          <w:b/>
          <w:sz w:val="28"/>
          <w:szCs w:val="28"/>
        </w:rPr>
        <w:t xml:space="preserve">  на содержание автомобильных дорог </w:t>
      </w:r>
      <w:r w:rsidRPr="00B82EA3">
        <w:rPr>
          <w:sz w:val="28"/>
          <w:szCs w:val="28"/>
        </w:rPr>
        <w:t>(ямочный ремонт ул. 60 лет СССР с. Екатериновка, на сумму 265,9 тыс. рублей (за счет средств Фонда софинансирования- 244,6 тыс. рублей, за счет средств местного бюджета- 21,3 тыс. рублей);</w:t>
      </w:r>
    </w:p>
    <w:p w:rsidR="003C7D94" w:rsidRPr="00E91213" w:rsidRDefault="003C7D94" w:rsidP="003C7D94">
      <w:pPr>
        <w:spacing w:line="360" w:lineRule="auto"/>
        <w:ind w:left="795"/>
        <w:jc w:val="both"/>
        <w:rPr>
          <w:sz w:val="28"/>
          <w:szCs w:val="28"/>
        </w:rPr>
      </w:pPr>
      <w:r w:rsidRPr="00E91213">
        <w:rPr>
          <w:sz w:val="28"/>
          <w:szCs w:val="28"/>
        </w:rPr>
        <w:t xml:space="preserve">За счет средств дорожного фонда будет произведен ремонт </w:t>
      </w:r>
      <w:r w:rsidR="00E91213" w:rsidRPr="00E91213">
        <w:rPr>
          <w:sz w:val="28"/>
          <w:szCs w:val="28"/>
        </w:rPr>
        <w:t xml:space="preserve">дороги </w:t>
      </w:r>
      <w:r w:rsidRPr="00E91213">
        <w:rPr>
          <w:sz w:val="28"/>
          <w:szCs w:val="28"/>
        </w:rPr>
        <w:t>подъезд к школе № 46 в с. Бараники на сумму 512,0 тыс. рублей.</w:t>
      </w:r>
    </w:p>
    <w:p w:rsidR="003C7D94" w:rsidRDefault="003C7D94" w:rsidP="003C7D94">
      <w:pPr>
        <w:spacing w:line="360" w:lineRule="auto"/>
        <w:ind w:left="795"/>
        <w:jc w:val="both"/>
        <w:rPr>
          <w:sz w:val="28"/>
          <w:szCs w:val="28"/>
        </w:rPr>
      </w:pPr>
      <w:r w:rsidRPr="00B82EA3">
        <w:rPr>
          <w:sz w:val="28"/>
          <w:szCs w:val="28"/>
        </w:rPr>
        <w:t>Также за счет средств местного бюджета произведены следующие расходы:</w:t>
      </w:r>
    </w:p>
    <w:p w:rsidR="00CF44E1" w:rsidRDefault="00CF44E1" w:rsidP="003C7D94">
      <w:pPr>
        <w:spacing w:line="360" w:lineRule="auto"/>
        <w:ind w:left="79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00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A006AC" w:rsidRPr="00A006AC">
        <w:rPr>
          <w:b/>
          <w:sz w:val="28"/>
          <w:szCs w:val="28"/>
        </w:rPr>
        <w:t>ремонт ск</w:t>
      </w:r>
      <w:r w:rsidR="00A006AC">
        <w:rPr>
          <w:b/>
          <w:sz w:val="28"/>
          <w:szCs w:val="28"/>
        </w:rPr>
        <w:t>важины в п. Прогресс на сумму 80</w:t>
      </w:r>
      <w:r w:rsidR="00A006AC" w:rsidRPr="00A006AC">
        <w:rPr>
          <w:b/>
          <w:sz w:val="28"/>
          <w:szCs w:val="28"/>
        </w:rPr>
        <w:t xml:space="preserve"> тыс. руб.</w:t>
      </w:r>
    </w:p>
    <w:p w:rsidR="00A006AC" w:rsidRPr="00A006AC" w:rsidRDefault="00A006AC" w:rsidP="003C7D94">
      <w:pPr>
        <w:spacing w:line="360" w:lineRule="auto"/>
        <w:ind w:left="7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изготовление технических паспортов на внутрипоселковые дороги в сумме 67 800 руб.</w:t>
      </w:r>
    </w:p>
    <w:p w:rsidR="003C7D94" w:rsidRPr="00B82EA3" w:rsidRDefault="003C7D94" w:rsidP="003C7D94">
      <w:pPr>
        <w:pStyle w:val="Arial"/>
        <w:numPr>
          <w:ilvl w:val="0"/>
          <w:numId w:val="3"/>
        </w:numPr>
        <w:spacing w:line="276" w:lineRule="auto"/>
        <w:ind w:left="1847"/>
        <w:rPr>
          <w:rFonts w:ascii="Times New Roman" w:hAnsi="Times New Roman"/>
          <w:szCs w:val="28"/>
        </w:rPr>
      </w:pPr>
      <w:r w:rsidRPr="00A006AC">
        <w:rPr>
          <w:rFonts w:ascii="Times New Roman" w:hAnsi="Times New Roman"/>
          <w:b/>
          <w:szCs w:val="28"/>
        </w:rPr>
        <w:t>оплата услуг по противоклещевой обработке в сумме</w:t>
      </w:r>
      <w:r w:rsidRPr="00B82EA3">
        <w:rPr>
          <w:rFonts w:ascii="Times New Roman" w:hAnsi="Times New Roman"/>
          <w:szCs w:val="28"/>
        </w:rPr>
        <w:t xml:space="preserve"> 55,5 тыс. рублей </w:t>
      </w:r>
    </w:p>
    <w:p w:rsidR="003C7D94" w:rsidRPr="00B82EA3" w:rsidRDefault="003C7D94" w:rsidP="003C7D94">
      <w:pPr>
        <w:pStyle w:val="Arial"/>
        <w:numPr>
          <w:ilvl w:val="0"/>
          <w:numId w:val="3"/>
        </w:numPr>
        <w:spacing w:line="276" w:lineRule="auto"/>
        <w:ind w:left="1847"/>
        <w:rPr>
          <w:rFonts w:ascii="Times New Roman" w:hAnsi="Times New Roman"/>
          <w:szCs w:val="28"/>
        </w:rPr>
      </w:pPr>
      <w:r w:rsidRPr="00B82EA3">
        <w:rPr>
          <w:rFonts w:ascii="Times New Roman" w:hAnsi="Times New Roman"/>
          <w:b/>
          <w:szCs w:val="28"/>
        </w:rPr>
        <w:t>Грейдирование дорог</w:t>
      </w:r>
      <w:r w:rsidRPr="00B82EA3">
        <w:rPr>
          <w:rFonts w:ascii="Times New Roman" w:hAnsi="Times New Roman"/>
          <w:szCs w:val="28"/>
        </w:rPr>
        <w:t xml:space="preserve"> в сумме 82,0 тыс.рублей  </w:t>
      </w:r>
    </w:p>
    <w:p w:rsidR="003C7D94" w:rsidRPr="00B82EA3" w:rsidRDefault="003C7D94" w:rsidP="003C7D94">
      <w:pPr>
        <w:pStyle w:val="Arial"/>
        <w:numPr>
          <w:ilvl w:val="0"/>
          <w:numId w:val="3"/>
        </w:numPr>
        <w:spacing w:line="276" w:lineRule="auto"/>
        <w:ind w:left="1847"/>
        <w:rPr>
          <w:rFonts w:ascii="Times New Roman" w:hAnsi="Times New Roman"/>
          <w:szCs w:val="28"/>
        </w:rPr>
      </w:pPr>
      <w:r w:rsidRPr="00B82EA3">
        <w:rPr>
          <w:rFonts w:ascii="Times New Roman" w:hAnsi="Times New Roman"/>
          <w:b/>
          <w:szCs w:val="28"/>
        </w:rPr>
        <w:t xml:space="preserve">Прочие расходы по благоустройству (приобретение рассады цветов, деревьев)  </w:t>
      </w:r>
      <w:r w:rsidRPr="00B82EA3">
        <w:rPr>
          <w:rFonts w:ascii="Times New Roman" w:hAnsi="Times New Roman"/>
          <w:szCs w:val="28"/>
        </w:rPr>
        <w:t>в сумме 40,8 тыс. рублей</w:t>
      </w:r>
    </w:p>
    <w:p w:rsidR="003C7D94" w:rsidRPr="00B82EA3" w:rsidRDefault="003C7D94" w:rsidP="003C7D94">
      <w:pPr>
        <w:pStyle w:val="Arial"/>
        <w:numPr>
          <w:ilvl w:val="0"/>
          <w:numId w:val="3"/>
        </w:numPr>
        <w:spacing w:line="276" w:lineRule="auto"/>
        <w:ind w:left="1847"/>
        <w:rPr>
          <w:rFonts w:ascii="Times New Roman" w:hAnsi="Times New Roman"/>
          <w:szCs w:val="28"/>
        </w:rPr>
      </w:pPr>
      <w:r w:rsidRPr="00B82EA3">
        <w:rPr>
          <w:rFonts w:ascii="Times New Roman" w:hAnsi="Times New Roman"/>
          <w:b/>
          <w:szCs w:val="28"/>
        </w:rPr>
        <w:lastRenderedPageBreak/>
        <w:t>Оплата потребления электроэнергии за уличное освещение и обслуживание уличного освещения</w:t>
      </w:r>
      <w:r w:rsidRPr="00B82EA3">
        <w:rPr>
          <w:rFonts w:ascii="Times New Roman" w:hAnsi="Times New Roman"/>
          <w:szCs w:val="28"/>
        </w:rPr>
        <w:t xml:space="preserve"> в с сумме 699,3 тыс. рублей</w:t>
      </w:r>
    </w:p>
    <w:p w:rsidR="003C7D94" w:rsidRPr="00B82EA3" w:rsidRDefault="003C7D94" w:rsidP="003C7D94">
      <w:pPr>
        <w:pStyle w:val="Arial"/>
        <w:numPr>
          <w:ilvl w:val="0"/>
          <w:numId w:val="3"/>
        </w:numPr>
        <w:spacing w:line="276" w:lineRule="auto"/>
        <w:ind w:left="1847"/>
        <w:rPr>
          <w:rFonts w:ascii="Times New Roman" w:hAnsi="Times New Roman"/>
          <w:szCs w:val="28"/>
        </w:rPr>
      </w:pPr>
      <w:r w:rsidRPr="00B82EA3">
        <w:rPr>
          <w:rFonts w:ascii="Times New Roman" w:hAnsi="Times New Roman"/>
          <w:b/>
          <w:szCs w:val="28"/>
        </w:rPr>
        <w:t>Содержание дворцов культуры и библиотек</w:t>
      </w:r>
      <w:r w:rsidRPr="00B82EA3">
        <w:rPr>
          <w:rFonts w:ascii="Times New Roman" w:hAnsi="Times New Roman"/>
          <w:szCs w:val="28"/>
        </w:rPr>
        <w:t xml:space="preserve"> в сумме 1737,2 тыс. рублей (</w:t>
      </w:r>
      <w:bookmarkStart w:id="1" w:name="_Hlk425343185"/>
      <w:r w:rsidRPr="00B82EA3">
        <w:rPr>
          <w:rFonts w:ascii="Times New Roman" w:hAnsi="Times New Roman"/>
          <w:szCs w:val="28"/>
        </w:rPr>
        <w:t xml:space="preserve">312,5 </w:t>
      </w:r>
      <w:bookmarkEnd w:id="1"/>
      <w:r w:rsidRPr="00B82EA3">
        <w:rPr>
          <w:rFonts w:ascii="Times New Roman" w:hAnsi="Times New Roman"/>
          <w:szCs w:val="28"/>
        </w:rPr>
        <w:t>тыс. руб</w:t>
      </w:r>
      <w:r w:rsidR="00F12C85">
        <w:rPr>
          <w:rFonts w:ascii="Times New Roman" w:hAnsi="Times New Roman"/>
          <w:szCs w:val="28"/>
        </w:rPr>
        <w:t>.</w:t>
      </w:r>
      <w:r w:rsidRPr="00B82EA3">
        <w:rPr>
          <w:rFonts w:ascii="Times New Roman" w:hAnsi="Times New Roman"/>
          <w:szCs w:val="28"/>
        </w:rPr>
        <w:t xml:space="preserve"> выплачено за счет  средств местного бюджета на оплату труда работникам культуры)</w:t>
      </w:r>
    </w:p>
    <w:p w:rsidR="003C7D94" w:rsidRPr="00B82EA3" w:rsidRDefault="003C7D94" w:rsidP="003C7D94">
      <w:pPr>
        <w:pStyle w:val="Arial"/>
        <w:numPr>
          <w:ilvl w:val="0"/>
          <w:numId w:val="3"/>
        </w:numPr>
        <w:spacing w:line="276" w:lineRule="auto"/>
        <w:ind w:left="1847"/>
        <w:rPr>
          <w:rFonts w:ascii="Times New Roman" w:hAnsi="Times New Roman"/>
          <w:szCs w:val="28"/>
        </w:rPr>
      </w:pPr>
      <w:r w:rsidRPr="00B82EA3">
        <w:rPr>
          <w:rFonts w:ascii="Times New Roman" w:hAnsi="Times New Roman"/>
          <w:b/>
          <w:szCs w:val="28"/>
        </w:rPr>
        <w:t>На оказание адресной социальной помощи населению</w:t>
      </w:r>
      <w:r w:rsidRPr="00B82EA3">
        <w:rPr>
          <w:rFonts w:ascii="Times New Roman" w:hAnsi="Times New Roman"/>
          <w:szCs w:val="28"/>
        </w:rPr>
        <w:t xml:space="preserve"> в сумме 17,0 тыс. рублей</w:t>
      </w:r>
    </w:p>
    <w:p w:rsidR="003C7D94" w:rsidRPr="00B82EA3" w:rsidRDefault="003C7D94" w:rsidP="003C7D94">
      <w:pPr>
        <w:pStyle w:val="Arial"/>
        <w:numPr>
          <w:ilvl w:val="0"/>
          <w:numId w:val="3"/>
        </w:numPr>
        <w:spacing w:line="276" w:lineRule="auto"/>
        <w:ind w:left="1847"/>
        <w:rPr>
          <w:rFonts w:ascii="Times New Roman" w:hAnsi="Times New Roman"/>
          <w:szCs w:val="28"/>
        </w:rPr>
      </w:pPr>
      <w:r w:rsidRPr="00B82EA3">
        <w:rPr>
          <w:rFonts w:ascii="Times New Roman" w:hAnsi="Times New Roman"/>
          <w:b/>
          <w:szCs w:val="28"/>
        </w:rPr>
        <w:t>На содержание аварийно-спасательной службы Сальского района и гражданскую оборону</w:t>
      </w:r>
      <w:r w:rsidRPr="00B82EA3">
        <w:rPr>
          <w:rFonts w:ascii="Times New Roman" w:hAnsi="Times New Roman"/>
          <w:szCs w:val="28"/>
        </w:rPr>
        <w:t xml:space="preserve"> в сумме 150,7 тыс. рублей</w:t>
      </w:r>
    </w:p>
    <w:p w:rsidR="00E83EED" w:rsidRDefault="00E83EED" w:rsidP="00A807A6">
      <w:pPr>
        <w:pStyle w:val="Style8"/>
        <w:widowControl/>
        <w:tabs>
          <w:tab w:val="left" w:pos="15026"/>
        </w:tabs>
        <w:spacing w:before="82" w:line="276" w:lineRule="auto"/>
        <w:ind w:right="109" w:firstLine="540"/>
        <w:jc w:val="both"/>
        <w:rPr>
          <w:rStyle w:val="FontStyle13"/>
          <w:b/>
          <w:sz w:val="28"/>
          <w:szCs w:val="28"/>
        </w:rPr>
      </w:pPr>
    </w:p>
    <w:p w:rsidR="00F12C85" w:rsidRPr="00C66A71" w:rsidRDefault="00F12C85" w:rsidP="00F12C85">
      <w:pPr>
        <w:jc w:val="center"/>
        <w:rPr>
          <w:sz w:val="40"/>
          <w:szCs w:val="40"/>
        </w:rPr>
      </w:pPr>
      <w:r w:rsidRPr="00C66A71">
        <w:rPr>
          <w:b/>
          <w:sz w:val="40"/>
          <w:szCs w:val="40"/>
        </w:rPr>
        <w:t xml:space="preserve">О работе Администрации </w:t>
      </w:r>
      <w:r>
        <w:rPr>
          <w:b/>
          <w:sz w:val="40"/>
          <w:szCs w:val="40"/>
        </w:rPr>
        <w:t xml:space="preserve">Екатериновского </w:t>
      </w:r>
      <w:r w:rsidRPr="00C66A71">
        <w:rPr>
          <w:b/>
          <w:sz w:val="40"/>
          <w:szCs w:val="40"/>
        </w:rPr>
        <w:t xml:space="preserve">сельского поселения  по услугам ЖКХ  в </w:t>
      </w:r>
      <w:r>
        <w:rPr>
          <w:b/>
          <w:sz w:val="40"/>
          <w:szCs w:val="40"/>
        </w:rPr>
        <w:t xml:space="preserve">2015 </w:t>
      </w:r>
      <w:r w:rsidRPr="00C66A71">
        <w:rPr>
          <w:b/>
          <w:sz w:val="40"/>
          <w:szCs w:val="40"/>
        </w:rPr>
        <w:t>г.</w:t>
      </w:r>
    </w:p>
    <w:p w:rsidR="00F12C85" w:rsidRPr="00C66A71" w:rsidRDefault="00F12C85" w:rsidP="00F12C85">
      <w:pPr>
        <w:jc w:val="center"/>
        <w:rPr>
          <w:b/>
          <w:sz w:val="40"/>
          <w:szCs w:val="40"/>
        </w:rPr>
      </w:pPr>
      <w:r w:rsidRPr="00C66A71">
        <w:rPr>
          <w:b/>
          <w:sz w:val="40"/>
          <w:szCs w:val="40"/>
        </w:rPr>
        <w:t xml:space="preserve">Энергоснабжение   за  </w:t>
      </w:r>
      <w:r>
        <w:rPr>
          <w:b/>
          <w:sz w:val="40"/>
          <w:szCs w:val="40"/>
        </w:rPr>
        <w:t xml:space="preserve">1 полугодие 2015 </w:t>
      </w:r>
      <w:r w:rsidRPr="00C66A71">
        <w:rPr>
          <w:b/>
          <w:sz w:val="40"/>
          <w:szCs w:val="40"/>
        </w:rPr>
        <w:t>г.</w:t>
      </w:r>
    </w:p>
    <w:p w:rsidR="00F12C85" w:rsidRDefault="00F12C85" w:rsidP="00F12C85">
      <w:pPr>
        <w:rPr>
          <w:sz w:val="28"/>
          <w:szCs w:val="28"/>
        </w:rPr>
      </w:pPr>
    </w:p>
    <w:p w:rsidR="00F12C85" w:rsidRPr="00C66A71" w:rsidRDefault="00F12C85" w:rsidP="00F12C85">
      <w:pPr>
        <w:ind w:left="360"/>
        <w:jc w:val="both"/>
        <w:rPr>
          <w:sz w:val="28"/>
          <w:szCs w:val="28"/>
        </w:rPr>
      </w:pPr>
      <w:r w:rsidRPr="00C66A71">
        <w:rPr>
          <w:sz w:val="28"/>
          <w:szCs w:val="28"/>
        </w:rPr>
        <w:t xml:space="preserve">Всего точек электропотребления по поселению </w:t>
      </w:r>
      <w:r>
        <w:rPr>
          <w:b/>
          <w:sz w:val="28"/>
          <w:szCs w:val="28"/>
        </w:rPr>
        <w:t xml:space="preserve"> 27 </w:t>
      </w:r>
      <w:r w:rsidRPr="00C66A71">
        <w:rPr>
          <w:sz w:val="28"/>
          <w:szCs w:val="28"/>
        </w:rPr>
        <w:t xml:space="preserve">ед. в т.ч. потребление  уличного освещения </w:t>
      </w:r>
      <w:r>
        <w:rPr>
          <w:b/>
          <w:sz w:val="28"/>
          <w:szCs w:val="28"/>
        </w:rPr>
        <w:t>27</w:t>
      </w:r>
      <w:r w:rsidRPr="00C66A71">
        <w:rPr>
          <w:sz w:val="28"/>
          <w:szCs w:val="28"/>
        </w:rPr>
        <w:t xml:space="preserve"> ед.   </w:t>
      </w:r>
    </w:p>
    <w:p w:rsidR="00F12C85" w:rsidRPr="00C66A71" w:rsidRDefault="00F12C85" w:rsidP="00F12C85">
      <w:pPr>
        <w:ind w:left="360"/>
        <w:jc w:val="both"/>
        <w:rPr>
          <w:sz w:val="28"/>
          <w:szCs w:val="28"/>
        </w:rPr>
      </w:pPr>
      <w:r w:rsidRPr="0098636A">
        <w:rPr>
          <w:sz w:val="28"/>
          <w:szCs w:val="28"/>
        </w:rPr>
        <w:t>Лимит потребления электроэнергии    на    2015</w:t>
      </w:r>
      <w:r w:rsidR="00D27B6D">
        <w:rPr>
          <w:sz w:val="28"/>
          <w:szCs w:val="28"/>
        </w:rPr>
        <w:t xml:space="preserve"> </w:t>
      </w:r>
      <w:r w:rsidRPr="0098636A">
        <w:rPr>
          <w:sz w:val="28"/>
          <w:szCs w:val="28"/>
        </w:rPr>
        <w:t xml:space="preserve">г. был  запланирован в бюджете поселения  в объеме </w:t>
      </w:r>
      <w:r w:rsidRPr="0098636A">
        <w:rPr>
          <w:b/>
          <w:sz w:val="28"/>
          <w:szCs w:val="28"/>
        </w:rPr>
        <w:t>238,7</w:t>
      </w:r>
      <w:r w:rsidRPr="0098636A">
        <w:rPr>
          <w:sz w:val="28"/>
          <w:szCs w:val="28"/>
        </w:rPr>
        <w:t xml:space="preserve">  тыс. кВт час. на сумму </w:t>
      </w:r>
      <w:r w:rsidRPr="0098636A">
        <w:rPr>
          <w:b/>
          <w:sz w:val="28"/>
          <w:szCs w:val="28"/>
        </w:rPr>
        <w:t xml:space="preserve">1233,6 </w:t>
      </w:r>
      <w:r w:rsidRPr="0098636A">
        <w:rPr>
          <w:sz w:val="28"/>
          <w:szCs w:val="28"/>
        </w:rPr>
        <w:t xml:space="preserve">тыс. рублей  в т.ч.  на уличное освещение  </w:t>
      </w:r>
      <w:r w:rsidRPr="0098636A">
        <w:rPr>
          <w:b/>
          <w:sz w:val="28"/>
          <w:szCs w:val="28"/>
        </w:rPr>
        <w:t>238,7</w:t>
      </w:r>
      <w:r w:rsidRPr="0098636A">
        <w:rPr>
          <w:sz w:val="28"/>
          <w:szCs w:val="28"/>
        </w:rPr>
        <w:t xml:space="preserve"> тыс. квт . час  на сумму  </w:t>
      </w:r>
      <w:r w:rsidRPr="0098636A">
        <w:rPr>
          <w:b/>
          <w:sz w:val="28"/>
          <w:szCs w:val="28"/>
        </w:rPr>
        <w:t>1233,6</w:t>
      </w:r>
      <w:r w:rsidRPr="0098636A">
        <w:rPr>
          <w:sz w:val="28"/>
          <w:szCs w:val="28"/>
        </w:rPr>
        <w:t xml:space="preserve"> тыс. рублей.  Фактический расход электроэнергии составил </w:t>
      </w:r>
      <w:r w:rsidRPr="0098636A">
        <w:rPr>
          <w:b/>
          <w:sz w:val="28"/>
          <w:szCs w:val="28"/>
        </w:rPr>
        <w:t xml:space="preserve">187,0 </w:t>
      </w:r>
      <w:r w:rsidRPr="0098636A">
        <w:rPr>
          <w:sz w:val="28"/>
          <w:szCs w:val="28"/>
        </w:rPr>
        <w:t xml:space="preserve">тыс. кВт час.на сумму  </w:t>
      </w:r>
      <w:r w:rsidRPr="0098636A">
        <w:rPr>
          <w:b/>
          <w:sz w:val="28"/>
          <w:szCs w:val="28"/>
        </w:rPr>
        <w:t>1055,6</w:t>
      </w:r>
      <w:r w:rsidRPr="0098636A">
        <w:rPr>
          <w:sz w:val="28"/>
          <w:szCs w:val="28"/>
        </w:rPr>
        <w:t xml:space="preserve"> тыс. рублей,  что составило </w:t>
      </w:r>
      <w:r w:rsidRPr="0098636A">
        <w:rPr>
          <w:b/>
          <w:sz w:val="28"/>
          <w:szCs w:val="28"/>
        </w:rPr>
        <w:t>92,3</w:t>
      </w:r>
      <w:r w:rsidR="00D27B6D">
        <w:rPr>
          <w:sz w:val="28"/>
          <w:szCs w:val="28"/>
        </w:rPr>
        <w:t xml:space="preserve"> % к плану. В</w:t>
      </w:r>
      <w:r w:rsidRPr="0098636A">
        <w:rPr>
          <w:sz w:val="28"/>
          <w:szCs w:val="28"/>
        </w:rPr>
        <w:t xml:space="preserve"> целях более  экономного использования</w:t>
      </w:r>
      <w:r w:rsidRPr="00C66A71">
        <w:rPr>
          <w:sz w:val="28"/>
          <w:szCs w:val="28"/>
        </w:rPr>
        <w:t xml:space="preserve">  электроэнергии, установ</w:t>
      </w:r>
      <w:r w:rsidR="00D27B6D">
        <w:rPr>
          <w:sz w:val="28"/>
          <w:szCs w:val="28"/>
        </w:rPr>
        <w:t>лено</w:t>
      </w:r>
      <w:r w:rsidRPr="00C66A71">
        <w:rPr>
          <w:sz w:val="28"/>
          <w:szCs w:val="28"/>
        </w:rPr>
        <w:t xml:space="preserve"> дополнительно  </w:t>
      </w:r>
      <w:r w:rsidRPr="006F200E">
        <w:rPr>
          <w:b/>
          <w:sz w:val="28"/>
          <w:szCs w:val="28"/>
        </w:rPr>
        <w:t>8</w:t>
      </w:r>
      <w:r w:rsidRPr="006F200E">
        <w:rPr>
          <w:sz w:val="28"/>
          <w:szCs w:val="28"/>
        </w:rPr>
        <w:t xml:space="preserve"> таймеров</w:t>
      </w:r>
      <w:r w:rsidRPr="00C66A71">
        <w:rPr>
          <w:sz w:val="28"/>
          <w:szCs w:val="28"/>
        </w:rPr>
        <w:t xml:space="preserve"> (</w:t>
      </w:r>
      <w:r>
        <w:rPr>
          <w:sz w:val="28"/>
          <w:szCs w:val="28"/>
        </w:rPr>
        <w:t>4 таймера  в с. Шаблиевка</w:t>
      </w:r>
      <w:r w:rsidRPr="00C66A71">
        <w:rPr>
          <w:sz w:val="28"/>
          <w:szCs w:val="28"/>
        </w:rPr>
        <w:t xml:space="preserve">, </w:t>
      </w:r>
      <w:r>
        <w:rPr>
          <w:sz w:val="28"/>
          <w:szCs w:val="28"/>
        </w:rPr>
        <w:t>2 таймера</w:t>
      </w:r>
      <w:r w:rsidRPr="00C66A71">
        <w:rPr>
          <w:sz w:val="28"/>
          <w:szCs w:val="28"/>
        </w:rPr>
        <w:t xml:space="preserve"> в с. </w:t>
      </w:r>
      <w:r>
        <w:rPr>
          <w:sz w:val="28"/>
          <w:szCs w:val="28"/>
        </w:rPr>
        <w:t>Екатериновка, 1 таймер в с. Бараники, 1 таймер в с. Новый Маныч</w:t>
      </w:r>
      <w:r w:rsidRPr="00C66A71">
        <w:rPr>
          <w:sz w:val="28"/>
          <w:szCs w:val="28"/>
        </w:rPr>
        <w:t>).</w:t>
      </w:r>
    </w:p>
    <w:p w:rsidR="00F12C85" w:rsidRPr="00C66A71" w:rsidRDefault="00F12C85" w:rsidP="00F12C85">
      <w:pPr>
        <w:ind w:left="360"/>
        <w:jc w:val="both"/>
        <w:rPr>
          <w:sz w:val="28"/>
          <w:szCs w:val="28"/>
        </w:rPr>
      </w:pPr>
    </w:p>
    <w:p w:rsidR="00F12C85" w:rsidRPr="00C66A71" w:rsidRDefault="00F12C85" w:rsidP="00D27B6D">
      <w:pPr>
        <w:ind w:left="360"/>
        <w:jc w:val="center"/>
        <w:rPr>
          <w:sz w:val="28"/>
          <w:szCs w:val="28"/>
        </w:rPr>
      </w:pPr>
      <w:r w:rsidRPr="00C66A71">
        <w:rPr>
          <w:b/>
          <w:sz w:val="28"/>
          <w:szCs w:val="28"/>
        </w:rPr>
        <w:t>Водоснабжение  жителей сельского поселения</w:t>
      </w:r>
    </w:p>
    <w:p w:rsidR="00F12C85" w:rsidRPr="00C66A71" w:rsidRDefault="00F12C85" w:rsidP="00F12C85">
      <w:pPr>
        <w:jc w:val="both"/>
        <w:rPr>
          <w:sz w:val="28"/>
          <w:szCs w:val="28"/>
        </w:rPr>
      </w:pPr>
      <w:r w:rsidRPr="00C66A71">
        <w:rPr>
          <w:sz w:val="28"/>
          <w:szCs w:val="28"/>
        </w:rPr>
        <w:t xml:space="preserve">Протяженность водопроводных сетей в поселении составляет </w:t>
      </w:r>
      <w:r>
        <w:rPr>
          <w:b/>
          <w:sz w:val="28"/>
          <w:szCs w:val="28"/>
        </w:rPr>
        <w:t>121 км</w:t>
      </w:r>
      <w:r w:rsidRPr="00C66A71">
        <w:rPr>
          <w:sz w:val="28"/>
          <w:szCs w:val="28"/>
        </w:rPr>
        <w:t>, в т. ч.</w:t>
      </w:r>
      <w:smartTag w:uri="urn:schemas-microsoft-com:office:smarttags" w:element="metricconverter">
        <w:smartTagPr>
          <w:attr w:name="ProductID" w:val="51 км"/>
        </w:smartTagPr>
        <w:r w:rsidRPr="00C66A71">
          <w:rPr>
            <w:b/>
            <w:sz w:val="28"/>
            <w:szCs w:val="28"/>
          </w:rPr>
          <w:t>51</w:t>
        </w:r>
        <w:r w:rsidRPr="00C66A71"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 xml:space="preserve">  муниципальные сети.  </w:t>
      </w:r>
      <w:r w:rsidRPr="00C66A71">
        <w:rPr>
          <w:sz w:val="28"/>
          <w:szCs w:val="28"/>
        </w:rPr>
        <w:t xml:space="preserve">Забор воды производится  из </w:t>
      </w:r>
      <w:r>
        <w:rPr>
          <w:b/>
          <w:sz w:val="28"/>
          <w:szCs w:val="28"/>
        </w:rPr>
        <w:t xml:space="preserve">7 </w:t>
      </w:r>
      <w:r w:rsidRPr="00C66A71">
        <w:rPr>
          <w:sz w:val="28"/>
          <w:szCs w:val="28"/>
        </w:rPr>
        <w:t xml:space="preserve"> артезианских скважин  в т. ч. это   скважины находящиеся в муниципальной собственности </w:t>
      </w:r>
      <w:r>
        <w:rPr>
          <w:sz w:val="28"/>
          <w:szCs w:val="28"/>
        </w:rPr>
        <w:t xml:space="preserve">Екатериновского </w:t>
      </w:r>
      <w:r w:rsidRPr="00C66A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  <w:r w:rsidRPr="00C66A71">
        <w:rPr>
          <w:sz w:val="28"/>
          <w:szCs w:val="28"/>
        </w:rPr>
        <w:t xml:space="preserve"> Количество абонентов на территории сельского поселения:  население  </w:t>
      </w:r>
      <w:r>
        <w:rPr>
          <w:b/>
          <w:sz w:val="28"/>
          <w:szCs w:val="28"/>
        </w:rPr>
        <w:t>1480</w:t>
      </w:r>
      <w:r w:rsidRPr="00C66A71">
        <w:rPr>
          <w:sz w:val="28"/>
          <w:szCs w:val="28"/>
        </w:rPr>
        <w:t xml:space="preserve"> , бюджетные организации </w:t>
      </w:r>
      <w:r>
        <w:rPr>
          <w:sz w:val="28"/>
          <w:szCs w:val="28"/>
        </w:rPr>
        <w:t>11</w:t>
      </w:r>
      <w:r w:rsidRPr="00C66A71">
        <w:rPr>
          <w:sz w:val="28"/>
          <w:szCs w:val="28"/>
        </w:rPr>
        <w:t xml:space="preserve"> , другие потребители </w:t>
      </w:r>
      <w:r>
        <w:rPr>
          <w:sz w:val="28"/>
          <w:szCs w:val="28"/>
        </w:rPr>
        <w:t>12</w:t>
      </w:r>
      <w:r w:rsidRPr="00C66A71">
        <w:rPr>
          <w:sz w:val="28"/>
          <w:szCs w:val="28"/>
        </w:rPr>
        <w:t xml:space="preserve">.  </w:t>
      </w:r>
    </w:p>
    <w:p w:rsidR="00F12C85" w:rsidRDefault="00F12C85" w:rsidP="00F12C85">
      <w:pPr>
        <w:rPr>
          <w:b/>
          <w:sz w:val="28"/>
          <w:szCs w:val="28"/>
        </w:rPr>
      </w:pPr>
      <w:r w:rsidRPr="00C66A71">
        <w:rPr>
          <w:sz w:val="28"/>
          <w:szCs w:val="28"/>
        </w:rPr>
        <w:t xml:space="preserve">Обеспеченность приборами учета водопотребления составляет  </w:t>
      </w:r>
      <w:r w:rsidRPr="00C66A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7</w:t>
      </w:r>
      <w:r w:rsidRPr="00C66A71">
        <w:rPr>
          <w:b/>
          <w:sz w:val="28"/>
          <w:szCs w:val="28"/>
        </w:rPr>
        <w:t>% .</w:t>
      </w:r>
    </w:p>
    <w:p w:rsidR="00D27B6D" w:rsidRPr="00D27B6D" w:rsidRDefault="00D27B6D" w:rsidP="00D27B6D">
      <w:pPr>
        <w:jc w:val="both"/>
        <w:rPr>
          <w:sz w:val="28"/>
          <w:szCs w:val="28"/>
        </w:rPr>
      </w:pPr>
      <w:r w:rsidRPr="00D27B6D">
        <w:rPr>
          <w:sz w:val="28"/>
          <w:szCs w:val="28"/>
        </w:rPr>
        <w:t xml:space="preserve">В связи с тем, </w:t>
      </w:r>
      <w:r>
        <w:rPr>
          <w:sz w:val="28"/>
          <w:szCs w:val="28"/>
        </w:rPr>
        <w:t xml:space="preserve"> что в п. Прогресс  работают 2 скважины. Совместно с администрацией  Сальского района была проведена работа по врезке в водовод  в с. Бараники для обеспечения водой жителей с. Екатериновка.</w:t>
      </w:r>
    </w:p>
    <w:p w:rsidR="00F12C85" w:rsidRDefault="00F12C85" w:rsidP="00D27B6D">
      <w:pPr>
        <w:jc w:val="both"/>
        <w:rPr>
          <w:sz w:val="28"/>
          <w:szCs w:val="28"/>
        </w:rPr>
      </w:pPr>
      <w:r w:rsidRPr="00D27B6D">
        <w:rPr>
          <w:sz w:val="28"/>
          <w:szCs w:val="28"/>
        </w:rPr>
        <w:t>Обеспечение</w:t>
      </w:r>
      <w:r w:rsidRPr="00C66A71">
        <w:rPr>
          <w:sz w:val="28"/>
          <w:szCs w:val="28"/>
        </w:rPr>
        <w:t xml:space="preserve"> водой  жителей </w:t>
      </w:r>
      <w:r>
        <w:rPr>
          <w:sz w:val="28"/>
          <w:szCs w:val="28"/>
        </w:rPr>
        <w:t xml:space="preserve">Екатериновского </w:t>
      </w:r>
      <w:r w:rsidRPr="00C66A71">
        <w:rPr>
          <w:sz w:val="28"/>
          <w:szCs w:val="28"/>
        </w:rPr>
        <w:t xml:space="preserve"> сельского  поселения  осуществлялось </w:t>
      </w:r>
      <w:proofErr w:type="spellStart"/>
      <w:r w:rsidRPr="00C66A71">
        <w:rPr>
          <w:sz w:val="28"/>
          <w:szCs w:val="28"/>
        </w:rPr>
        <w:t>водоснабжающ</w:t>
      </w:r>
      <w:r>
        <w:rPr>
          <w:sz w:val="28"/>
          <w:szCs w:val="28"/>
        </w:rPr>
        <w:t>ей</w:t>
      </w:r>
      <w:proofErr w:type="spellEnd"/>
      <w:r w:rsidRPr="00C66A7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 ООО «Водник».</w:t>
      </w:r>
      <w:r w:rsidRPr="00C66A71">
        <w:rPr>
          <w:sz w:val="28"/>
          <w:szCs w:val="28"/>
        </w:rPr>
        <w:t xml:space="preserve">                  </w:t>
      </w:r>
    </w:p>
    <w:p w:rsidR="00D27B6D" w:rsidRDefault="00D27B6D" w:rsidP="00D27B6D">
      <w:pPr>
        <w:jc w:val="both"/>
        <w:rPr>
          <w:sz w:val="28"/>
          <w:szCs w:val="28"/>
        </w:rPr>
      </w:pPr>
    </w:p>
    <w:p w:rsidR="00D27B6D" w:rsidRDefault="00D27B6D" w:rsidP="00D27B6D">
      <w:pPr>
        <w:jc w:val="center"/>
        <w:rPr>
          <w:b/>
          <w:sz w:val="28"/>
          <w:szCs w:val="28"/>
        </w:rPr>
      </w:pPr>
      <w:r w:rsidRPr="00D27B6D">
        <w:rPr>
          <w:b/>
          <w:sz w:val="28"/>
          <w:szCs w:val="28"/>
        </w:rPr>
        <w:t>Благоустройство</w:t>
      </w:r>
    </w:p>
    <w:p w:rsidR="00D27B6D" w:rsidRDefault="00D27B6D" w:rsidP="00D27B6D">
      <w:pPr>
        <w:jc w:val="center"/>
        <w:rPr>
          <w:b/>
          <w:sz w:val="28"/>
          <w:szCs w:val="28"/>
        </w:rPr>
      </w:pPr>
    </w:p>
    <w:p w:rsidR="00D27B6D" w:rsidRDefault="00D27B6D" w:rsidP="00D27B6D">
      <w:pPr>
        <w:rPr>
          <w:sz w:val="28"/>
          <w:szCs w:val="28"/>
        </w:rPr>
      </w:pPr>
      <w:r>
        <w:rPr>
          <w:sz w:val="28"/>
          <w:szCs w:val="28"/>
        </w:rPr>
        <w:tab/>
        <w:t>Работы по благоустройству всего поселения проводились в течение всего отчетного периода.</w:t>
      </w:r>
    </w:p>
    <w:p w:rsidR="00D27B6D" w:rsidRDefault="00D27B6D" w:rsidP="00D27B6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 привлечением работников  администрации, социальных работников, работников образования, культуры выполнялись работы:</w:t>
      </w:r>
    </w:p>
    <w:p w:rsidR="00D27B6D" w:rsidRDefault="00D27B6D" w:rsidP="00D27B6D">
      <w:pPr>
        <w:rPr>
          <w:sz w:val="28"/>
          <w:szCs w:val="28"/>
        </w:rPr>
      </w:pPr>
      <w:r>
        <w:rPr>
          <w:sz w:val="28"/>
          <w:szCs w:val="28"/>
        </w:rPr>
        <w:t>- проведена санитарная уборка памятников ВОВ и гражданских кладбищ</w:t>
      </w:r>
    </w:p>
    <w:p w:rsidR="00D27B6D" w:rsidRDefault="00D27B6D" w:rsidP="00D27B6D">
      <w:pPr>
        <w:rPr>
          <w:sz w:val="28"/>
          <w:szCs w:val="28"/>
        </w:rPr>
      </w:pPr>
      <w:r>
        <w:rPr>
          <w:sz w:val="28"/>
          <w:szCs w:val="28"/>
        </w:rPr>
        <w:t>- полив деревьев</w:t>
      </w:r>
    </w:p>
    <w:p w:rsidR="00D27B6D" w:rsidRDefault="00D27B6D" w:rsidP="00D27B6D">
      <w:pPr>
        <w:rPr>
          <w:sz w:val="28"/>
          <w:szCs w:val="28"/>
        </w:rPr>
      </w:pPr>
      <w:r>
        <w:rPr>
          <w:sz w:val="28"/>
          <w:szCs w:val="28"/>
        </w:rPr>
        <w:t>- покос травы</w:t>
      </w:r>
    </w:p>
    <w:p w:rsidR="00D27B6D" w:rsidRDefault="00D27B6D" w:rsidP="00D27B6D">
      <w:pPr>
        <w:rPr>
          <w:sz w:val="28"/>
          <w:szCs w:val="28"/>
        </w:rPr>
      </w:pPr>
      <w:r>
        <w:rPr>
          <w:sz w:val="28"/>
          <w:szCs w:val="28"/>
        </w:rPr>
        <w:t>- побелка деревьев</w:t>
      </w:r>
    </w:p>
    <w:p w:rsidR="00D27B6D" w:rsidRDefault="00D27B6D" w:rsidP="00D27B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BB9">
        <w:rPr>
          <w:sz w:val="28"/>
          <w:szCs w:val="28"/>
        </w:rPr>
        <w:t>проведение дня древонасаждений: высажены деревья, кустарники и цветы</w:t>
      </w:r>
    </w:p>
    <w:p w:rsidR="00C87EB9" w:rsidRDefault="00C87EB9" w:rsidP="00C87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Заканчиваются работы по благоустройству территории прилегающей к часовне в с. Екатериновка. Спасибо работникам культуры поселения и бывшему руководителю  ООО «Агро Мичуринское» О.В. </w:t>
      </w:r>
      <w:proofErr w:type="spellStart"/>
      <w:r>
        <w:rPr>
          <w:sz w:val="28"/>
          <w:szCs w:val="28"/>
        </w:rPr>
        <w:t>Толстопятенко</w:t>
      </w:r>
      <w:proofErr w:type="spellEnd"/>
      <w:r>
        <w:rPr>
          <w:sz w:val="28"/>
          <w:szCs w:val="28"/>
        </w:rPr>
        <w:t>,  которые собрали деньги на  покупку и укладку  тротуарной плитки. (фото)</w:t>
      </w:r>
      <w:r w:rsidR="00BC0AA1">
        <w:rPr>
          <w:sz w:val="28"/>
          <w:szCs w:val="28"/>
        </w:rPr>
        <w:t xml:space="preserve">  (Освещение часовни будет проходить 28.07.2015 г. в  11 часов)</w:t>
      </w:r>
    </w:p>
    <w:p w:rsidR="001A6BB9" w:rsidRPr="00D27B6D" w:rsidRDefault="001A6BB9" w:rsidP="00F239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Хочется отметить многих жителей поселения которые поддерживают и благоустраивают  свои  территории  как домовладений  так и прилегающие к ним территории (фото). Несмотря  на проводимую работу некоторые жители остаются равнодушными к благоустройству своего села.</w:t>
      </w:r>
      <w:r w:rsidR="00F2392C">
        <w:rPr>
          <w:sz w:val="28"/>
          <w:szCs w:val="28"/>
        </w:rPr>
        <w:t xml:space="preserve"> К гражданам нарушающими Правила благоустройства принимаются административные меры</w:t>
      </w:r>
    </w:p>
    <w:p w:rsidR="00F12C85" w:rsidRPr="00C66A71" w:rsidRDefault="00F12C85" w:rsidP="00F12C85">
      <w:pPr>
        <w:rPr>
          <w:sz w:val="28"/>
          <w:szCs w:val="28"/>
        </w:rPr>
      </w:pPr>
    </w:p>
    <w:p w:rsidR="00F12C85" w:rsidRPr="00C66A71" w:rsidRDefault="00F12C85" w:rsidP="00F12C85">
      <w:pPr>
        <w:jc w:val="center"/>
        <w:rPr>
          <w:b/>
          <w:sz w:val="28"/>
          <w:szCs w:val="28"/>
        </w:rPr>
      </w:pPr>
      <w:r w:rsidRPr="00C66A71">
        <w:rPr>
          <w:b/>
          <w:sz w:val="28"/>
          <w:szCs w:val="28"/>
        </w:rPr>
        <w:t xml:space="preserve">Административные правонарушения по </w:t>
      </w:r>
      <w:r>
        <w:rPr>
          <w:b/>
          <w:sz w:val="28"/>
          <w:szCs w:val="28"/>
        </w:rPr>
        <w:t xml:space="preserve">Екатериновскому </w:t>
      </w:r>
      <w:r w:rsidRPr="00C66A71">
        <w:rPr>
          <w:b/>
          <w:sz w:val="28"/>
          <w:szCs w:val="28"/>
        </w:rPr>
        <w:t xml:space="preserve">сельскому поселению за  </w:t>
      </w:r>
      <w:r>
        <w:rPr>
          <w:b/>
          <w:sz w:val="28"/>
          <w:szCs w:val="28"/>
        </w:rPr>
        <w:t xml:space="preserve">1 полугодие 2015 </w:t>
      </w:r>
      <w:r w:rsidRPr="00C66A71">
        <w:rPr>
          <w:b/>
          <w:sz w:val="28"/>
          <w:szCs w:val="28"/>
        </w:rPr>
        <w:t>г.</w:t>
      </w:r>
    </w:p>
    <w:p w:rsidR="00F12C85" w:rsidRPr="00C66A71" w:rsidRDefault="00F12C85" w:rsidP="00F12C85">
      <w:pPr>
        <w:rPr>
          <w:b/>
          <w:sz w:val="28"/>
          <w:szCs w:val="28"/>
        </w:rPr>
      </w:pPr>
      <w:r w:rsidRPr="00C66A71">
        <w:rPr>
          <w:sz w:val="28"/>
          <w:szCs w:val="28"/>
        </w:rPr>
        <w:t xml:space="preserve"> Составлено протоколов об административных правонарушениях физических лиц – всего </w:t>
      </w:r>
      <w:r w:rsidR="0098636A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 из них</w:t>
      </w:r>
      <w:r w:rsidRPr="00C66A71">
        <w:rPr>
          <w:sz w:val="28"/>
          <w:szCs w:val="28"/>
        </w:rPr>
        <w:t xml:space="preserve">: </w:t>
      </w:r>
    </w:p>
    <w:p w:rsidR="00F12C85" w:rsidRPr="0010297E" w:rsidRDefault="00F12C85" w:rsidP="0098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8636A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протоколов  за вывоз бытового мусора</w:t>
      </w:r>
      <w:r w:rsidRPr="00C66A71">
        <w:rPr>
          <w:sz w:val="28"/>
          <w:szCs w:val="28"/>
        </w:rPr>
        <w:t>, в не отведенное для этих целей место, тем самым были совершены административные правонарушения , ответственность  за которые предусмотрена статьей 5.1 Областного закона от 25.10.2002г. № 273 –ЗС « Об административных правонарушениях , п.16.1 раздела 16 Правил благоустр</w:t>
      </w:r>
      <w:r w:rsidR="0098636A">
        <w:rPr>
          <w:sz w:val="28"/>
          <w:szCs w:val="28"/>
        </w:rPr>
        <w:t xml:space="preserve">ойства и санитарного содержания </w:t>
      </w:r>
      <w:r>
        <w:rPr>
          <w:sz w:val="28"/>
          <w:szCs w:val="28"/>
        </w:rPr>
        <w:t xml:space="preserve">Екатериновского </w:t>
      </w:r>
      <w:r w:rsidR="00F2392C">
        <w:rPr>
          <w:sz w:val="28"/>
          <w:szCs w:val="28"/>
        </w:rPr>
        <w:t xml:space="preserve"> сельского поселения. В настоящее время организован сбор и вывоз ТБО, однако многие жители не заключают договор, мотивируя тем, что у них нет мусора.</w:t>
      </w:r>
    </w:p>
    <w:p w:rsidR="00F12C85" w:rsidRPr="00C66A71" w:rsidRDefault="00F12C85" w:rsidP="00F12C85">
      <w:pPr>
        <w:jc w:val="both"/>
        <w:rPr>
          <w:sz w:val="28"/>
          <w:szCs w:val="28"/>
        </w:rPr>
      </w:pPr>
      <w:r w:rsidRPr="00C66A71">
        <w:rPr>
          <w:sz w:val="28"/>
          <w:szCs w:val="28"/>
        </w:rPr>
        <w:t xml:space="preserve">- </w:t>
      </w:r>
      <w:r w:rsidR="0098636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66A71">
        <w:rPr>
          <w:sz w:val="28"/>
          <w:szCs w:val="28"/>
        </w:rPr>
        <w:t xml:space="preserve">протокола за выжигание мусора и сорной растительности   на территории домовладений и прилегающих территориях,  административное правонарушение предусмотренное частью 1 статьи 4.5 Областного закона  « Об административных нарушениях» </w:t>
      </w:r>
    </w:p>
    <w:p w:rsidR="00F12C85" w:rsidRDefault="00F12C85" w:rsidP="00F12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36A">
        <w:rPr>
          <w:sz w:val="28"/>
          <w:szCs w:val="28"/>
        </w:rPr>
        <w:t>18</w:t>
      </w:r>
      <w:r>
        <w:rPr>
          <w:sz w:val="28"/>
          <w:szCs w:val="28"/>
        </w:rPr>
        <w:t xml:space="preserve"> протоколов за безнадзорный выпас скота, </w:t>
      </w:r>
      <w:r w:rsidRPr="00C66A71">
        <w:rPr>
          <w:sz w:val="28"/>
          <w:szCs w:val="28"/>
        </w:rPr>
        <w:t xml:space="preserve">административное правонарушение предусмотренное частью 1 статьи 4.5 Областного закона  « </w:t>
      </w:r>
      <w:r>
        <w:rPr>
          <w:sz w:val="28"/>
          <w:szCs w:val="28"/>
        </w:rPr>
        <w:t>Об административных нарушениях», п. 3.6 статьи 3 Правил содержания домашних животных и птицы на территории Екатериновского сельского поселения</w:t>
      </w:r>
      <w:r w:rsidR="00F2392C">
        <w:rPr>
          <w:sz w:val="28"/>
          <w:szCs w:val="28"/>
        </w:rPr>
        <w:t>. (фото)</w:t>
      </w:r>
    </w:p>
    <w:p w:rsidR="00F2392C" w:rsidRDefault="00F2392C" w:rsidP="00F12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636A" w:rsidRDefault="0098636A" w:rsidP="00F12C85">
      <w:pPr>
        <w:jc w:val="both"/>
        <w:rPr>
          <w:b/>
          <w:sz w:val="40"/>
          <w:szCs w:val="40"/>
        </w:rPr>
      </w:pPr>
    </w:p>
    <w:p w:rsidR="0098636A" w:rsidRDefault="00F12C85" w:rsidP="0098636A">
      <w:pPr>
        <w:jc w:val="center"/>
        <w:rPr>
          <w:sz w:val="28"/>
          <w:szCs w:val="28"/>
        </w:rPr>
      </w:pPr>
      <w:r w:rsidRPr="00B64267">
        <w:rPr>
          <w:b/>
          <w:sz w:val="40"/>
          <w:szCs w:val="40"/>
          <w:u w:val="single"/>
        </w:rPr>
        <w:t>Имущество.</w:t>
      </w:r>
    </w:p>
    <w:p w:rsidR="0098636A" w:rsidRDefault="0098636A" w:rsidP="0098636A">
      <w:pPr>
        <w:jc w:val="both"/>
        <w:rPr>
          <w:sz w:val="28"/>
          <w:szCs w:val="28"/>
        </w:rPr>
      </w:pPr>
    </w:p>
    <w:p w:rsidR="00F12C85" w:rsidRPr="0010297E" w:rsidRDefault="00F12C85" w:rsidP="0098636A">
      <w:pPr>
        <w:jc w:val="both"/>
        <w:rPr>
          <w:sz w:val="28"/>
          <w:szCs w:val="28"/>
        </w:rPr>
      </w:pPr>
      <w:r w:rsidRPr="0010297E">
        <w:rPr>
          <w:sz w:val="28"/>
          <w:szCs w:val="28"/>
        </w:rPr>
        <w:t xml:space="preserve">В течение отчетного периода администрацией   </w:t>
      </w:r>
      <w:r>
        <w:rPr>
          <w:sz w:val="28"/>
          <w:szCs w:val="28"/>
        </w:rPr>
        <w:t>Екатериновского</w:t>
      </w:r>
      <w:r w:rsidRPr="0010297E">
        <w:rPr>
          <w:sz w:val="28"/>
          <w:szCs w:val="28"/>
        </w:rPr>
        <w:t xml:space="preserve"> сельского поселения осуществлялась плановая работа в сфере управления и распоряжения муниципальным имуществом.</w:t>
      </w:r>
    </w:p>
    <w:p w:rsidR="00253BF5" w:rsidRDefault="00F12C85" w:rsidP="00F12C85">
      <w:pPr>
        <w:spacing w:line="360" w:lineRule="auto"/>
        <w:jc w:val="both"/>
        <w:rPr>
          <w:sz w:val="28"/>
          <w:szCs w:val="28"/>
        </w:rPr>
      </w:pPr>
      <w:r w:rsidRPr="0010297E">
        <w:rPr>
          <w:sz w:val="28"/>
          <w:szCs w:val="28"/>
        </w:rPr>
        <w:lastRenderedPageBreak/>
        <w:t xml:space="preserve">         В реестре муниципального имущества </w:t>
      </w:r>
      <w:r>
        <w:rPr>
          <w:sz w:val="28"/>
          <w:szCs w:val="28"/>
        </w:rPr>
        <w:t>Екатериновского</w:t>
      </w:r>
      <w:r w:rsidRPr="0010297E">
        <w:rPr>
          <w:sz w:val="28"/>
          <w:szCs w:val="28"/>
        </w:rPr>
        <w:t xml:space="preserve"> сельского поселения числится </w:t>
      </w:r>
      <w:r>
        <w:rPr>
          <w:sz w:val="28"/>
          <w:szCs w:val="28"/>
        </w:rPr>
        <w:t>146</w:t>
      </w:r>
      <w:r w:rsidRPr="0010297E">
        <w:rPr>
          <w:sz w:val="28"/>
          <w:szCs w:val="28"/>
        </w:rPr>
        <w:t xml:space="preserve"> объектов недвижимого имущества, за отчетный период признано право  муниципальной  собственности на </w:t>
      </w:r>
      <w:r>
        <w:rPr>
          <w:sz w:val="28"/>
          <w:szCs w:val="28"/>
        </w:rPr>
        <w:t>разведочно-эксплуатационную скважину № 992,</w:t>
      </w:r>
      <w:r w:rsidRPr="0010297E">
        <w:rPr>
          <w:sz w:val="28"/>
          <w:szCs w:val="28"/>
        </w:rPr>
        <w:t xml:space="preserve"> ранее указанны</w:t>
      </w:r>
      <w:r>
        <w:rPr>
          <w:sz w:val="28"/>
          <w:szCs w:val="28"/>
        </w:rPr>
        <w:t>й объект</w:t>
      </w:r>
      <w:r w:rsidRPr="0010297E">
        <w:rPr>
          <w:sz w:val="28"/>
          <w:szCs w:val="28"/>
        </w:rPr>
        <w:t xml:space="preserve"> числил</w:t>
      </w:r>
      <w:r>
        <w:rPr>
          <w:sz w:val="28"/>
          <w:szCs w:val="28"/>
        </w:rPr>
        <w:t>ся бесхозяйным</w:t>
      </w:r>
      <w:r w:rsidRPr="0010297E">
        <w:rPr>
          <w:sz w:val="28"/>
          <w:szCs w:val="28"/>
        </w:rPr>
        <w:t xml:space="preserve">. Администрацией поселения ведется работа по выявлению и оформлению в муниципальную собственность бесхозяйных объектов, в настоящее время в стадии оформления находятся  </w:t>
      </w:r>
      <w:r w:rsidR="00253BF5">
        <w:rPr>
          <w:sz w:val="28"/>
          <w:szCs w:val="28"/>
        </w:rPr>
        <w:t>3</w:t>
      </w:r>
      <w:r w:rsidRPr="0010297E">
        <w:rPr>
          <w:sz w:val="28"/>
          <w:szCs w:val="28"/>
        </w:rPr>
        <w:t xml:space="preserve"> дорог</w:t>
      </w:r>
      <w:r w:rsidR="00253BF5">
        <w:rPr>
          <w:sz w:val="28"/>
          <w:szCs w:val="28"/>
        </w:rPr>
        <w:t>и</w:t>
      </w:r>
      <w:r w:rsidRPr="0010297E">
        <w:rPr>
          <w:sz w:val="28"/>
          <w:szCs w:val="28"/>
        </w:rPr>
        <w:t xml:space="preserve">, </w:t>
      </w:r>
      <w:r w:rsidR="00253BF5">
        <w:rPr>
          <w:sz w:val="28"/>
          <w:szCs w:val="28"/>
        </w:rPr>
        <w:t>ул. Кирова, пер. Советский, с. Екатериновка,  ул. Железнодорожная с. Шаблиевка.</w:t>
      </w:r>
    </w:p>
    <w:p w:rsidR="00F12C85" w:rsidRDefault="00F12C85" w:rsidP="00F12C85">
      <w:pPr>
        <w:spacing w:line="360" w:lineRule="auto"/>
        <w:jc w:val="both"/>
        <w:rPr>
          <w:sz w:val="28"/>
          <w:szCs w:val="28"/>
        </w:rPr>
      </w:pPr>
      <w:r w:rsidRPr="0010297E">
        <w:rPr>
          <w:sz w:val="28"/>
          <w:szCs w:val="28"/>
        </w:rPr>
        <w:t xml:space="preserve">Для пополнения бюджета поселения, муниципальное имущество сдается в аренду, заключено </w:t>
      </w:r>
      <w:r>
        <w:rPr>
          <w:sz w:val="28"/>
          <w:szCs w:val="28"/>
        </w:rPr>
        <w:t>3</w:t>
      </w:r>
      <w:r w:rsidRPr="0010297E">
        <w:rPr>
          <w:sz w:val="28"/>
          <w:szCs w:val="28"/>
        </w:rPr>
        <w:t xml:space="preserve"> договоров аренды. </w:t>
      </w:r>
    </w:p>
    <w:p w:rsidR="00F12C85" w:rsidRPr="0010297E" w:rsidRDefault="00F12C85" w:rsidP="00F12C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аренду пожарной машины начислено 30,7 тыс. руб., оплачено в полном объеме.</w:t>
      </w:r>
    </w:p>
    <w:p w:rsidR="00253BF5" w:rsidRDefault="00F12C85" w:rsidP="00F12C85">
      <w:pPr>
        <w:spacing w:line="360" w:lineRule="auto"/>
        <w:jc w:val="both"/>
        <w:rPr>
          <w:sz w:val="28"/>
          <w:szCs w:val="28"/>
        </w:rPr>
      </w:pPr>
      <w:r w:rsidRPr="0010297E">
        <w:rPr>
          <w:sz w:val="28"/>
          <w:szCs w:val="28"/>
        </w:rPr>
        <w:t xml:space="preserve">За аренду муниципального имущества за  </w:t>
      </w:r>
      <w:r>
        <w:rPr>
          <w:sz w:val="28"/>
          <w:szCs w:val="28"/>
        </w:rPr>
        <w:t>2015</w:t>
      </w:r>
      <w:r w:rsidRPr="0010297E">
        <w:rPr>
          <w:sz w:val="28"/>
          <w:szCs w:val="28"/>
        </w:rPr>
        <w:t xml:space="preserve"> г.  начислено арендной платы   </w:t>
      </w:r>
      <w:r w:rsidR="0098636A">
        <w:rPr>
          <w:sz w:val="28"/>
          <w:szCs w:val="28"/>
        </w:rPr>
        <w:t xml:space="preserve">108,8 </w:t>
      </w:r>
      <w:r w:rsidRPr="0010297E">
        <w:rPr>
          <w:sz w:val="28"/>
          <w:szCs w:val="28"/>
        </w:rPr>
        <w:t xml:space="preserve"> тыс. руб.   Задолженность по  арендной плате составила </w:t>
      </w:r>
      <w:r w:rsidR="0098636A">
        <w:rPr>
          <w:sz w:val="28"/>
          <w:szCs w:val="28"/>
        </w:rPr>
        <w:t>277,7</w:t>
      </w:r>
      <w:r w:rsidRPr="0010297E">
        <w:rPr>
          <w:sz w:val="28"/>
          <w:szCs w:val="28"/>
        </w:rPr>
        <w:t xml:space="preserve"> тыс. руб. Указанная  задолженность  объясняется проблемой возникшей в связи с неисполнением договорных обязательств за аренду водопроводных сетей и сооружений на них   ООО «</w:t>
      </w:r>
      <w:r>
        <w:rPr>
          <w:sz w:val="28"/>
          <w:szCs w:val="28"/>
        </w:rPr>
        <w:t xml:space="preserve">Водник». </w:t>
      </w:r>
    </w:p>
    <w:p w:rsidR="00F12C85" w:rsidRDefault="00F12C85" w:rsidP="00253B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 договор аренды газовых сетей  на сумму </w:t>
      </w:r>
      <w:r w:rsidR="00E91213">
        <w:rPr>
          <w:sz w:val="28"/>
          <w:szCs w:val="28"/>
        </w:rPr>
        <w:t>482,5 тыс. рублей с ОАО «Газпром газораспределение Ростов-на Дону».</w:t>
      </w:r>
    </w:p>
    <w:p w:rsidR="00253BF5" w:rsidRDefault="00253BF5" w:rsidP="0098636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12C85" w:rsidRPr="0010297E" w:rsidRDefault="00F12C85" w:rsidP="0098636A">
      <w:pPr>
        <w:spacing w:line="360" w:lineRule="auto"/>
        <w:jc w:val="center"/>
        <w:rPr>
          <w:sz w:val="28"/>
          <w:szCs w:val="28"/>
        </w:rPr>
      </w:pPr>
      <w:r w:rsidRPr="0010297E">
        <w:rPr>
          <w:b/>
          <w:sz w:val="28"/>
          <w:szCs w:val="28"/>
          <w:u w:val="single"/>
        </w:rPr>
        <w:t>Сельское хозяйство</w:t>
      </w:r>
    </w:p>
    <w:p w:rsidR="00F12C85" w:rsidRPr="0010297E" w:rsidRDefault="00F12C85" w:rsidP="00F12C85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0297E">
        <w:rPr>
          <w:sz w:val="28"/>
          <w:szCs w:val="28"/>
        </w:rPr>
        <w:t xml:space="preserve"> В сфере  сельскохозяйственного производства  администрация </w:t>
      </w:r>
      <w:r>
        <w:rPr>
          <w:sz w:val="28"/>
          <w:szCs w:val="28"/>
        </w:rPr>
        <w:t>Екатериновского</w:t>
      </w:r>
      <w:r w:rsidRPr="0010297E">
        <w:rPr>
          <w:sz w:val="28"/>
          <w:szCs w:val="28"/>
        </w:rPr>
        <w:t xml:space="preserve"> сельского поселения находится в постоянном контакте с руководителями сельхозпредприятий, оформления льгот и субсидий на семена,  удобрения, ГСМ, ведение статистической  отчетности в период весенне-полевых работ, уборки урожая.</w:t>
      </w:r>
    </w:p>
    <w:p w:rsidR="00F12C85" w:rsidRPr="00CA5DAF" w:rsidRDefault="00F12C85" w:rsidP="00F12C8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 территории Екатериновского сельского поселения  производством сельскохозяйственной продукции заняты: 4 крупных сельскохозяйственных предприятия:</w:t>
      </w:r>
      <w:r w:rsidRPr="00CA5DAF">
        <w:rPr>
          <w:sz w:val="32"/>
          <w:szCs w:val="32"/>
        </w:rPr>
        <w:t xml:space="preserve"> ООО «Бараниковское»,  ООО «Заречное», ООО «Ника»</w:t>
      </w:r>
      <w:r>
        <w:rPr>
          <w:sz w:val="32"/>
          <w:szCs w:val="32"/>
        </w:rPr>
        <w:t>,  ООО « Агро-Мичуринское»</w:t>
      </w:r>
      <w:r w:rsidRPr="00CA5DAF">
        <w:rPr>
          <w:sz w:val="32"/>
          <w:szCs w:val="32"/>
        </w:rPr>
        <w:t xml:space="preserve"> и другими малыми формами хозяйствования.  </w:t>
      </w:r>
    </w:p>
    <w:p w:rsidR="00F12C85" w:rsidRPr="00CA5DAF" w:rsidRDefault="00F12C85" w:rsidP="00F12C85">
      <w:pPr>
        <w:ind w:firstLine="708"/>
        <w:jc w:val="both"/>
        <w:rPr>
          <w:sz w:val="32"/>
          <w:szCs w:val="32"/>
        </w:rPr>
      </w:pPr>
      <w:r w:rsidRPr="00CA5DAF">
        <w:rPr>
          <w:sz w:val="32"/>
          <w:szCs w:val="32"/>
        </w:rPr>
        <w:lastRenderedPageBreak/>
        <w:t>Екатериновское сельское поселение насчитывает всего земель сельскохозяйственного назначения – 38450 га, из них пашни – 30749 га, пастбищ – 4912 га.</w:t>
      </w:r>
    </w:p>
    <w:p w:rsidR="00F12C85" w:rsidRDefault="00F12C85" w:rsidP="00F12C85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</w:p>
    <w:p w:rsidR="00F12C85" w:rsidRPr="0010297E" w:rsidRDefault="00F12C85" w:rsidP="00F12C85">
      <w:pPr>
        <w:tabs>
          <w:tab w:val="left" w:pos="2835"/>
        </w:tabs>
        <w:spacing w:line="360" w:lineRule="auto"/>
        <w:jc w:val="center"/>
        <w:rPr>
          <w:color w:val="FF0000"/>
          <w:sz w:val="28"/>
          <w:szCs w:val="28"/>
        </w:rPr>
      </w:pPr>
      <w:r w:rsidRPr="0010297E">
        <w:rPr>
          <w:b/>
          <w:sz w:val="28"/>
          <w:szCs w:val="28"/>
          <w:u w:val="single"/>
        </w:rPr>
        <w:t>Муниципальный земельный контроль</w:t>
      </w:r>
    </w:p>
    <w:p w:rsidR="00F12C85" w:rsidRPr="0010297E" w:rsidRDefault="00F12C85" w:rsidP="00F12C85">
      <w:pPr>
        <w:pStyle w:val="a9"/>
        <w:spacing w:line="360" w:lineRule="auto"/>
        <w:rPr>
          <w:sz w:val="28"/>
          <w:szCs w:val="28"/>
        </w:rPr>
      </w:pPr>
      <w:r w:rsidRPr="0010297E">
        <w:rPr>
          <w:sz w:val="28"/>
          <w:szCs w:val="28"/>
        </w:rPr>
        <w:t xml:space="preserve">В рамках муниципального земельного контроля  Администрацией </w:t>
      </w:r>
      <w:r>
        <w:rPr>
          <w:sz w:val="28"/>
          <w:szCs w:val="28"/>
        </w:rPr>
        <w:t>Екатериновского</w:t>
      </w:r>
      <w:r w:rsidRPr="0010297E">
        <w:rPr>
          <w:sz w:val="28"/>
          <w:szCs w:val="28"/>
        </w:rPr>
        <w:t xml:space="preserve"> сельского поселения осуществляется  контроль за  соблюдением земельного законодательства, по использованию земель юридическими,  физическими лицами и гражданами.</w:t>
      </w:r>
    </w:p>
    <w:p w:rsidR="00F12C85" w:rsidRDefault="00F12C85" w:rsidP="00F12C85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Так в 1 полугодии 2015</w:t>
      </w:r>
      <w:r w:rsidRPr="0010297E">
        <w:rPr>
          <w:sz w:val="28"/>
          <w:szCs w:val="28"/>
        </w:rPr>
        <w:t xml:space="preserve"> г. </w:t>
      </w:r>
      <w:r>
        <w:rPr>
          <w:sz w:val="28"/>
          <w:szCs w:val="28"/>
        </w:rPr>
        <w:t>проверки проводились по соблюдению земельного законодательство физических лиц, всего проведено 6 проверок, выявлено 1 нарушение.</w:t>
      </w:r>
      <w:r w:rsidR="005E2D60">
        <w:rPr>
          <w:sz w:val="28"/>
          <w:szCs w:val="28"/>
        </w:rPr>
        <w:t xml:space="preserve"> Во втором полугодии 2015 года работа будет продолжена.</w:t>
      </w:r>
    </w:p>
    <w:p w:rsidR="00F12C85" w:rsidRPr="0010297E" w:rsidRDefault="00F12C85" w:rsidP="00F12C85">
      <w:pPr>
        <w:pStyle w:val="a9"/>
        <w:spacing w:line="360" w:lineRule="auto"/>
        <w:rPr>
          <w:sz w:val="28"/>
          <w:szCs w:val="28"/>
        </w:rPr>
      </w:pPr>
    </w:p>
    <w:p w:rsidR="00F12C85" w:rsidRPr="0010297E" w:rsidRDefault="00F12C85" w:rsidP="00F12C85">
      <w:pPr>
        <w:pStyle w:val="a9"/>
        <w:spacing w:line="360" w:lineRule="auto"/>
        <w:rPr>
          <w:sz w:val="28"/>
          <w:szCs w:val="28"/>
        </w:rPr>
      </w:pPr>
    </w:p>
    <w:p w:rsidR="00F12C85" w:rsidRDefault="00F12C85" w:rsidP="00F12C85">
      <w:pPr>
        <w:spacing w:line="360" w:lineRule="auto"/>
        <w:jc w:val="center"/>
        <w:rPr>
          <w:b/>
          <w:sz w:val="40"/>
          <w:szCs w:val="40"/>
        </w:rPr>
      </w:pPr>
    </w:p>
    <w:p w:rsidR="00F12C85" w:rsidRPr="00C66A71" w:rsidRDefault="00F12C85" w:rsidP="00F12C85">
      <w:pPr>
        <w:jc w:val="center"/>
        <w:rPr>
          <w:b/>
          <w:sz w:val="40"/>
          <w:szCs w:val="40"/>
        </w:rPr>
      </w:pPr>
      <w:r w:rsidRPr="00C66A71">
        <w:rPr>
          <w:b/>
          <w:sz w:val="40"/>
          <w:szCs w:val="40"/>
        </w:rPr>
        <w:t xml:space="preserve">  Участие в предупреждении и ликвидации последствий ЧС в границах сельского поселения и обеспечения первичных мер пожарной безопасности в границах населенных пунктов.</w:t>
      </w:r>
    </w:p>
    <w:p w:rsidR="00F12C85" w:rsidRPr="00D65EC2" w:rsidRDefault="00F12C85" w:rsidP="00F12C85">
      <w:pPr>
        <w:spacing w:line="360" w:lineRule="auto"/>
        <w:jc w:val="center"/>
        <w:rPr>
          <w:b/>
          <w:sz w:val="56"/>
          <w:szCs w:val="56"/>
        </w:rPr>
      </w:pPr>
    </w:p>
    <w:p w:rsidR="00F12C85" w:rsidRPr="00C66A71" w:rsidRDefault="00F12C85" w:rsidP="00F12C85">
      <w:pPr>
        <w:ind w:firstLine="708"/>
        <w:jc w:val="both"/>
        <w:rPr>
          <w:b/>
          <w:sz w:val="28"/>
          <w:szCs w:val="28"/>
        </w:rPr>
      </w:pPr>
      <w:r w:rsidRPr="00C66A71">
        <w:rPr>
          <w:b/>
          <w:sz w:val="28"/>
          <w:szCs w:val="28"/>
        </w:rPr>
        <w:t xml:space="preserve">Необходимо выполнять основные требования пожарной безопасности: </w:t>
      </w:r>
    </w:p>
    <w:p w:rsidR="00F12C85" w:rsidRPr="00C66A71" w:rsidRDefault="00F12C85" w:rsidP="00F12C85">
      <w:pPr>
        <w:pStyle w:val="a9"/>
        <w:numPr>
          <w:ilvl w:val="0"/>
          <w:numId w:val="5"/>
        </w:numPr>
        <w:tabs>
          <w:tab w:val="clear" w:pos="2629"/>
        </w:tabs>
        <w:rPr>
          <w:sz w:val="28"/>
          <w:szCs w:val="28"/>
        </w:rPr>
      </w:pPr>
      <w:r w:rsidRPr="00C66A71">
        <w:rPr>
          <w:sz w:val="28"/>
          <w:szCs w:val="28"/>
        </w:rPr>
        <w:t>Не курите в постели, это может привести к пожару с самыми тяжелыми последствиями.</w:t>
      </w:r>
    </w:p>
    <w:p w:rsidR="00F12C85" w:rsidRPr="00C66A71" w:rsidRDefault="00F12C85" w:rsidP="00F12C85">
      <w:pPr>
        <w:pStyle w:val="a9"/>
        <w:numPr>
          <w:ilvl w:val="0"/>
          <w:numId w:val="5"/>
        </w:numPr>
        <w:tabs>
          <w:tab w:val="clear" w:pos="2629"/>
        </w:tabs>
        <w:rPr>
          <w:sz w:val="28"/>
          <w:szCs w:val="28"/>
        </w:rPr>
      </w:pPr>
      <w:r w:rsidRPr="00C66A71">
        <w:rPr>
          <w:sz w:val="28"/>
          <w:szCs w:val="28"/>
        </w:rPr>
        <w:t>Разъясняйте дет</w:t>
      </w:r>
      <w:r w:rsidR="00E91213">
        <w:rPr>
          <w:sz w:val="28"/>
          <w:szCs w:val="28"/>
        </w:rPr>
        <w:t>я</w:t>
      </w:r>
      <w:r w:rsidRPr="00C66A71">
        <w:rPr>
          <w:sz w:val="28"/>
          <w:szCs w:val="28"/>
        </w:rPr>
        <w:t>м опасность игр с огнем. Не оставляйте малолетних детей в квартирах без присмотра.</w:t>
      </w:r>
    </w:p>
    <w:p w:rsidR="00F12C85" w:rsidRPr="00C66A71" w:rsidRDefault="00F12C85" w:rsidP="00F12C85">
      <w:pPr>
        <w:pStyle w:val="a9"/>
        <w:numPr>
          <w:ilvl w:val="0"/>
          <w:numId w:val="5"/>
        </w:numPr>
        <w:tabs>
          <w:tab w:val="clear" w:pos="2629"/>
        </w:tabs>
        <w:rPr>
          <w:sz w:val="28"/>
          <w:szCs w:val="28"/>
        </w:rPr>
      </w:pPr>
      <w:r w:rsidRPr="00C66A71">
        <w:rPr>
          <w:sz w:val="28"/>
          <w:szCs w:val="28"/>
        </w:rPr>
        <w:t>На сгораемом полу напротив топливника разместите прибитый металлический лист размером 50х70 см.</w:t>
      </w:r>
    </w:p>
    <w:p w:rsidR="00F12C85" w:rsidRPr="00C66A71" w:rsidRDefault="00F12C85" w:rsidP="00F12C85">
      <w:pPr>
        <w:pStyle w:val="a9"/>
        <w:ind w:left="360"/>
        <w:rPr>
          <w:sz w:val="28"/>
          <w:szCs w:val="28"/>
        </w:rPr>
      </w:pPr>
    </w:p>
    <w:p w:rsidR="00F12C85" w:rsidRPr="00C66A71" w:rsidRDefault="00F12C85" w:rsidP="00F12C85">
      <w:pPr>
        <w:pStyle w:val="30"/>
        <w:shd w:val="clear" w:color="auto" w:fill="auto"/>
        <w:spacing w:before="0" w:after="300" w:line="240" w:lineRule="auto"/>
        <w:ind w:left="100" w:right="340" w:firstLine="740"/>
        <w:jc w:val="both"/>
        <w:rPr>
          <w:sz w:val="28"/>
          <w:szCs w:val="28"/>
        </w:rPr>
      </w:pPr>
      <w:r w:rsidRPr="00C66A71">
        <w:rPr>
          <w:rStyle w:val="3"/>
          <w:color w:val="000000"/>
          <w:sz w:val="28"/>
          <w:szCs w:val="28"/>
        </w:rPr>
        <w:t>Для того чтобы газ стал помощником, нужно помнить и соблюдать несколько не сложных правил:</w:t>
      </w:r>
    </w:p>
    <w:p w:rsidR="00F12C85" w:rsidRPr="00C66A71" w:rsidRDefault="00F12C85" w:rsidP="00F12C85">
      <w:pPr>
        <w:pStyle w:val="30"/>
        <w:numPr>
          <w:ilvl w:val="0"/>
          <w:numId w:val="5"/>
        </w:numPr>
        <w:shd w:val="clear" w:color="auto" w:fill="auto"/>
        <w:tabs>
          <w:tab w:val="left" w:pos="273"/>
        </w:tabs>
        <w:spacing w:before="0" w:after="303" w:line="240" w:lineRule="auto"/>
        <w:ind w:right="520"/>
        <w:jc w:val="both"/>
        <w:rPr>
          <w:sz w:val="28"/>
          <w:szCs w:val="28"/>
        </w:rPr>
      </w:pPr>
      <w:r w:rsidRPr="00C66A71">
        <w:rPr>
          <w:rStyle w:val="3"/>
          <w:color w:val="000000"/>
          <w:sz w:val="28"/>
          <w:szCs w:val="28"/>
        </w:rPr>
        <w:t>следить за исправностью дымоходов и вентиляционных каналов: регулярно, не реже 1 раза в месяц, а также после обильных снегопадов проверять и очищать оголовки дымоходов и вентиляционных каналов от снега, наледи.</w:t>
      </w:r>
    </w:p>
    <w:p w:rsidR="00F12C85" w:rsidRPr="00C66A71" w:rsidRDefault="00F12C85" w:rsidP="00F12C85">
      <w:pPr>
        <w:pStyle w:val="30"/>
        <w:numPr>
          <w:ilvl w:val="0"/>
          <w:numId w:val="5"/>
        </w:numPr>
        <w:shd w:val="clear" w:color="auto" w:fill="auto"/>
        <w:tabs>
          <w:tab w:val="left" w:pos="273"/>
        </w:tabs>
        <w:spacing w:before="0" w:after="0" w:line="240" w:lineRule="auto"/>
        <w:ind w:right="520"/>
        <w:jc w:val="both"/>
        <w:rPr>
          <w:sz w:val="28"/>
          <w:szCs w:val="28"/>
        </w:rPr>
      </w:pPr>
      <w:r w:rsidRPr="00C66A71">
        <w:rPr>
          <w:rStyle w:val="3"/>
          <w:color w:val="000000"/>
          <w:sz w:val="28"/>
          <w:szCs w:val="28"/>
        </w:rPr>
        <w:lastRenderedPageBreak/>
        <w:t>проверять наличие тяги до и после включения газового оборудования, а также периодически во время его работы;</w:t>
      </w:r>
    </w:p>
    <w:p w:rsidR="00F12C85" w:rsidRPr="00C66A71" w:rsidRDefault="00F12C85" w:rsidP="00F12C85">
      <w:pPr>
        <w:pStyle w:val="30"/>
        <w:numPr>
          <w:ilvl w:val="0"/>
          <w:numId w:val="5"/>
        </w:numPr>
        <w:shd w:val="clear" w:color="auto" w:fill="auto"/>
        <w:tabs>
          <w:tab w:val="left" w:pos="273"/>
        </w:tabs>
        <w:spacing w:before="0" w:after="297" w:line="240" w:lineRule="auto"/>
        <w:ind w:right="520"/>
        <w:jc w:val="both"/>
        <w:rPr>
          <w:sz w:val="28"/>
          <w:szCs w:val="28"/>
        </w:rPr>
      </w:pPr>
      <w:r w:rsidRPr="00C66A71">
        <w:rPr>
          <w:rStyle w:val="3"/>
          <w:color w:val="000000"/>
          <w:sz w:val="28"/>
          <w:szCs w:val="28"/>
        </w:rPr>
        <w:t>один раз в год проводить техническое обслуживание газового оборудования: для этого необходимо заключить договор на техническое обслуживание и ремонт со специализированной организацией;</w:t>
      </w:r>
    </w:p>
    <w:p w:rsidR="00F12C85" w:rsidRPr="00C66A71" w:rsidRDefault="00F12C85" w:rsidP="00F12C85">
      <w:pPr>
        <w:pStyle w:val="30"/>
        <w:numPr>
          <w:ilvl w:val="0"/>
          <w:numId w:val="5"/>
        </w:numPr>
        <w:shd w:val="clear" w:color="auto" w:fill="auto"/>
        <w:tabs>
          <w:tab w:val="left" w:pos="273"/>
        </w:tabs>
        <w:spacing w:before="0" w:after="306" w:line="240" w:lineRule="auto"/>
        <w:ind w:right="980"/>
        <w:jc w:val="both"/>
        <w:rPr>
          <w:sz w:val="28"/>
          <w:szCs w:val="28"/>
        </w:rPr>
      </w:pPr>
      <w:r w:rsidRPr="00C66A71">
        <w:rPr>
          <w:rStyle w:val="3"/>
          <w:color w:val="000000"/>
          <w:sz w:val="28"/>
          <w:szCs w:val="28"/>
        </w:rPr>
        <w:t>не использовать газовые приборы с неисправной или отключенной автоматикой;</w:t>
      </w:r>
    </w:p>
    <w:p w:rsidR="00F12C85" w:rsidRPr="00C66A71" w:rsidRDefault="00F12C85" w:rsidP="00F12C85">
      <w:pPr>
        <w:pStyle w:val="30"/>
        <w:numPr>
          <w:ilvl w:val="0"/>
          <w:numId w:val="5"/>
        </w:numPr>
        <w:shd w:val="clear" w:color="auto" w:fill="auto"/>
        <w:tabs>
          <w:tab w:val="left" w:pos="273"/>
        </w:tabs>
        <w:spacing w:before="0" w:after="0" w:line="240" w:lineRule="auto"/>
        <w:ind w:right="1520"/>
        <w:jc w:val="both"/>
        <w:rPr>
          <w:sz w:val="28"/>
          <w:szCs w:val="28"/>
        </w:rPr>
      </w:pPr>
      <w:r w:rsidRPr="00C66A71">
        <w:rPr>
          <w:rStyle w:val="3"/>
          <w:color w:val="000000"/>
          <w:sz w:val="28"/>
          <w:szCs w:val="28"/>
        </w:rPr>
        <w:t>установку и ремонт газовых приборов должен проводиться по заявлению абонента специализированной организацией;</w:t>
      </w:r>
    </w:p>
    <w:p w:rsidR="00F12C85" w:rsidRPr="00C66A71" w:rsidRDefault="00F12C85" w:rsidP="00F12C85">
      <w:pPr>
        <w:pStyle w:val="30"/>
        <w:numPr>
          <w:ilvl w:val="0"/>
          <w:numId w:val="5"/>
        </w:numPr>
        <w:shd w:val="clear" w:color="auto" w:fill="auto"/>
        <w:tabs>
          <w:tab w:val="left" w:pos="273"/>
        </w:tabs>
        <w:spacing w:before="0" w:after="0" w:line="240" w:lineRule="auto"/>
        <w:jc w:val="both"/>
        <w:rPr>
          <w:rStyle w:val="3"/>
          <w:sz w:val="28"/>
          <w:szCs w:val="28"/>
        </w:rPr>
      </w:pPr>
      <w:r w:rsidRPr="00C66A71">
        <w:rPr>
          <w:rStyle w:val="3"/>
          <w:color w:val="000000"/>
          <w:sz w:val="28"/>
          <w:szCs w:val="28"/>
        </w:rPr>
        <w:t>не допускать к пользованию газом детей и лиц в нетрезвом состоянии.</w:t>
      </w:r>
    </w:p>
    <w:p w:rsidR="00F12C85" w:rsidRPr="00C66A71" w:rsidRDefault="00F12C85" w:rsidP="00F12C85">
      <w:pPr>
        <w:pStyle w:val="a9"/>
        <w:ind w:left="360"/>
        <w:rPr>
          <w:rFonts w:eastAsia="Calibri"/>
          <w:sz w:val="28"/>
          <w:szCs w:val="28"/>
        </w:rPr>
      </w:pPr>
    </w:p>
    <w:p w:rsidR="00F12C85" w:rsidRPr="00C66A71" w:rsidRDefault="00F12C85" w:rsidP="00F12C85">
      <w:pPr>
        <w:pStyle w:val="a9"/>
        <w:numPr>
          <w:ilvl w:val="0"/>
          <w:numId w:val="5"/>
        </w:numPr>
        <w:tabs>
          <w:tab w:val="clear" w:pos="2629"/>
        </w:tabs>
        <w:rPr>
          <w:sz w:val="28"/>
          <w:szCs w:val="28"/>
        </w:rPr>
      </w:pPr>
      <w:r w:rsidRPr="00C66A71">
        <w:rPr>
          <w:sz w:val="28"/>
          <w:szCs w:val="28"/>
        </w:rPr>
        <w:t>Не устанавливайте мебель у зеркала печи и не сушите дрова на печи.</w:t>
      </w:r>
    </w:p>
    <w:p w:rsidR="00F12C85" w:rsidRPr="00C66A71" w:rsidRDefault="00F12C85" w:rsidP="00F12C85">
      <w:pPr>
        <w:pStyle w:val="a9"/>
        <w:rPr>
          <w:sz w:val="28"/>
          <w:szCs w:val="28"/>
        </w:rPr>
      </w:pPr>
    </w:p>
    <w:p w:rsidR="00F12C85" w:rsidRPr="00C66A71" w:rsidRDefault="00F12C85" w:rsidP="00F12C85">
      <w:pPr>
        <w:pStyle w:val="a9"/>
        <w:rPr>
          <w:sz w:val="28"/>
          <w:szCs w:val="28"/>
        </w:rPr>
      </w:pPr>
    </w:p>
    <w:p w:rsidR="00F12C85" w:rsidRPr="00C66A71" w:rsidRDefault="00F12C85" w:rsidP="00F12C85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C66A71">
        <w:rPr>
          <w:b/>
          <w:sz w:val="28"/>
          <w:szCs w:val="28"/>
        </w:rPr>
        <w:t>Необходимо обращать внимание на подачу сигнала звуковой сирены: приготовиться к действиям в режиме ЧС, дополнительная информация направляется через посыльных.</w:t>
      </w:r>
    </w:p>
    <w:p w:rsidR="00F12C85" w:rsidRPr="00C66A71" w:rsidRDefault="00F12C85" w:rsidP="00F12C85">
      <w:pPr>
        <w:ind w:left="360"/>
        <w:jc w:val="both"/>
        <w:rPr>
          <w:sz w:val="28"/>
          <w:szCs w:val="28"/>
        </w:rPr>
      </w:pPr>
    </w:p>
    <w:p w:rsidR="00F12C85" w:rsidRPr="00C66A71" w:rsidRDefault="00F12C85" w:rsidP="00F12C85">
      <w:pPr>
        <w:pStyle w:val="ab"/>
        <w:rPr>
          <w:rFonts w:ascii="Times New Roman" w:hAnsi="Times New Roman"/>
          <w:b/>
          <w:sz w:val="28"/>
          <w:szCs w:val="28"/>
        </w:rPr>
      </w:pPr>
      <w:r w:rsidRPr="00C66A71">
        <w:rPr>
          <w:rFonts w:ascii="Times New Roman" w:hAnsi="Times New Roman"/>
          <w:b/>
          <w:sz w:val="28"/>
          <w:szCs w:val="28"/>
        </w:rPr>
        <w:t>В последнее время  повысилась опасность совершения террористических актов .</w:t>
      </w:r>
    </w:p>
    <w:p w:rsidR="00F12C85" w:rsidRPr="00C66A71" w:rsidRDefault="00F12C85" w:rsidP="00F12C85">
      <w:pPr>
        <w:ind w:firstLine="720"/>
        <w:jc w:val="both"/>
        <w:rPr>
          <w:sz w:val="28"/>
          <w:szCs w:val="28"/>
        </w:rPr>
      </w:pPr>
      <w:r w:rsidRPr="00C66A71">
        <w:rPr>
          <w:sz w:val="28"/>
          <w:szCs w:val="28"/>
        </w:rPr>
        <w:t>В целях обеспечения безопасности просим Вас:</w:t>
      </w:r>
    </w:p>
    <w:p w:rsidR="00F12C85" w:rsidRPr="00C66A71" w:rsidRDefault="00F12C85" w:rsidP="00F12C85">
      <w:pPr>
        <w:numPr>
          <w:ilvl w:val="0"/>
          <w:numId w:val="6"/>
        </w:numPr>
        <w:jc w:val="both"/>
        <w:rPr>
          <w:sz w:val="28"/>
          <w:szCs w:val="28"/>
        </w:rPr>
      </w:pPr>
      <w:r w:rsidRPr="00C66A71">
        <w:rPr>
          <w:sz w:val="28"/>
          <w:szCs w:val="28"/>
        </w:rPr>
        <w:t>обращайте внимание на граждан, проявляющих беспокойство и настороженность, а также пытающихся передать свои вещи другим гражданам или избавиться от них иным способом. Старайтесь запомнить этих лиц для установления личности подозреваемого.</w:t>
      </w:r>
    </w:p>
    <w:p w:rsidR="00F12C85" w:rsidRPr="00C66A71" w:rsidRDefault="00F12C85" w:rsidP="00F12C85">
      <w:pPr>
        <w:numPr>
          <w:ilvl w:val="0"/>
          <w:numId w:val="6"/>
        </w:numPr>
        <w:jc w:val="both"/>
        <w:rPr>
          <w:sz w:val="28"/>
          <w:szCs w:val="28"/>
        </w:rPr>
      </w:pPr>
      <w:r w:rsidRPr="00C66A71">
        <w:rPr>
          <w:sz w:val="28"/>
          <w:szCs w:val="28"/>
        </w:rPr>
        <w:t>В случае обнаружения бесхозных вещей, немедленно сообщите по телефону 02, 05 .</w:t>
      </w:r>
    </w:p>
    <w:p w:rsidR="00F12C85" w:rsidRPr="00C66A71" w:rsidRDefault="00F12C85" w:rsidP="00F12C85">
      <w:pPr>
        <w:jc w:val="both"/>
        <w:rPr>
          <w:sz w:val="28"/>
          <w:szCs w:val="28"/>
        </w:rPr>
      </w:pPr>
    </w:p>
    <w:p w:rsidR="00F12C85" w:rsidRDefault="005E2D60" w:rsidP="005E2D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обратить на соблюдение правил поведения на водных объектах.</w:t>
      </w:r>
    </w:p>
    <w:p w:rsidR="005E2D60" w:rsidRDefault="005E2D60" w:rsidP="005E2D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поселения запрещено купание в не отведенных для этих целей местах,</w:t>
      </w:r>
      <w:r w:rsidR="00AE602B">
        <w:rPr>
          <w:sz w:val="28"/>
          <w:szCs w:val="28"/>
        </w:rPr>
        <w:t xml:space="preserve"> дно водоемов не соответствует  для организации мест для купания </w:t>
      </w:r>
      <w:r>
        <w:rPr>
          <w:sz w:val="28"/>
          <w:szCs w:val="28"/>
        </w:rPr>
        <w:t xml:space="preserve"> (фото)</w:t>
      </w:r>
      <w:r w:rsidR="00AE602B">
        <w:rPr>
          <w:sz w:val="28"/>
          <w:szCs w:val="28"/>
        </w:rPr>
        <w:t xml:space="preserve"> случай в Крученой Балке.</w:t>
      </w:r>
    </w:p>
    <w:p w:rsidR="005E2D60" w:rsidRPr="00C66A71" w:rsidRDefault="005E2D60" w:rsidP="005E2D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2C85" w:rsidRPr="00C66A71" w:rsidRDefault="00F12C85" w:rsidP="00F12C85">
      <w:pPr>
        <w:rPr>
          <w:sz w:val="28"/>
          <w:szCs w:val="28"/>
        </w:rPr>
      </w:pPr>
    </w:p>
    <w:p w:rsidR="00F12C85" w:rsidRPr="007611B0" w:rsidRDefault="00F12C85" w:rsidP="00F12C85">
      <w:pPr>
        <w:ind w:firstLine="284"/>
        <w:jc w:val="both"/>
        <w:rPr>
          <w:b/>
          <w:sz w:val="32"/>
          <w:szCs w:val="32"/>
        </w:rPr>
      </w:pPr>
      <w:r w:rsidRPr="007611B0">
        <w:rPr>
          <w:sz w:val="32"/>
          <w:szCs w:val="32"/>
        </w:rPr>
        <w:t xml:space="preserve">Хотелось бы остановиться вкратце о </w:t>
      </w:r>
      <w:r w:rsidRPr="007611B0">
        <w:rPr>
          <w:b/>
          <w:sz w:val="32"/>
          <w:szCs w:val="32"/>
        </w:rPr>
        <w:t>Планах работы</w:t>
      </w:r>
      <w:r>
        <w:rPr>
          <w:b/>
          <w:sz w:val="32"/>
          <w:szCs w:val="32"/>
        </w:rPr>
        <w:t xml:space="preserve"> администрации поселения на 2 полугодие 2015</w:t>
      </w:r>
      <w:r w:rsidRPr="007611B0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а</w:t>
      </w:r>
      <w:r w:rsidRPr="007611B0">
        <w:rPr>
          <w:b/>
          <w:sz w:val="32"/>
          <w:szCs w:val="32"/>
        </w:rPr>
        <w:t>:</w:t>
      </w:r>
    </w:p>
    <w:p w:rsidR="00F12C85" w:rsidRPr="007611B0" w:rsidRDefault="00F12C85" w:rsidP="00F12C85">
      <w:pPr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За счет бюджета на 2 полугодие 2015</w:t>
      </w:r>
      <w:r w:rsidRPr="007611B0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  <w:r w:rsidRPr="007611B0">
        <w:rPr>
          <w:sz w:val="32"/>
          <w:szCs w:val="32"/>
        </w:rPr>
        <w:t xml:space="preserve"> запланированы следующие мероприятия:</w:t>
      </w:r>
    </w:p>
    <w:p w:rsidR="00F12C85" w:rsidRPr="007611B0" w:rsidRDefault="00F12C85" w:rsidP="00F12C85">
      <w:pPr>
        <w:jc w:val="both"/>
        <w:rPr>
          <w:sz w:val="32"/>
          <w:szCs w:val="32"/>
        </w:rPr>
      </w:pPr>
      <w:r w:rsidRPr="007611B0">
        <w:rPr>
          <w:sz w:val="32"/>
          <w:szCs w:val="32"/>
        </w:rPr>
        <w:t xml:space="preserve">- Для реализации вопросов по </w:t>
      </w:r>
      <w:r>
        <w:rPr>
          <w:sz w:val="32"/>
          <w:szCs w:val="32"/>
        </w:rPr>
        <w:t xml:space="preserve">благоустройству </w:t>
      </w:r>
      <w:r w:rsidRPr="007611B0">
        <w:rPr>
          <w:sz w:val="32"/>
          <w:szCs w:val="32"/>
        </w:rPr>
        <w:t xml:space="preserve">территории предусмотрено </w:t>
      </w:r>
      <w:r w:rsidR="00E91213">
        <w:rPr>
          <w:sz w:val="32"/>
          <w:szCs w:val="32"/>
        </w:rPr>
        <w:t>205,4</w:t>
      </w:r>
      <w:r w:rsidRPr="007611B0">
        <w:rPr>
          <w:sz w:val="32"/>
          <w:szCs w:val="32"/>
        </w:rPr>
        <w:t xml:space="preserve"> тыс. руб., </w:t>
      </w:r>
    </w:p>
    <w:p w:rsidR="00F12C85" w:rsidRPr="007611B0" w:rsidRDefault="00F12C85" w:rsidP="00F12C85">
      <w:pPr>
        <w:jc w:val="both"/>
        <w:rPr>
          <w:sz w:val="32"/>
          <w:szCs w:val="32"/>
        </w:rPr>
      </w:pPr>
      <w:r w:rsidRPr="007611B0">
        <w:rPr>
          <w:sz w:val="32"/>
          <w:szCs w:val="32"/>
        </w:rPr>
        <w:lastRenderedPageBreak/>
        <w:t>- На реализацию вопросов пожарной, террористической безопасности предусмотрено 20,0 тыс.руб.;</w:t>
      </w:r>
    </w:p>
    <w:p w:rsidR="00F12C85" w:rsidRPr="007611B0" w:rsidRDefault="00F12C85" w:rsidP="00F12C85">
      <w:pPr>
        <w:jc w:val="both"/>
        <w:rPr>
          <w:sz w:val="32"/>
          <w:szCs w:val="32"/>
        </w:rPr>
      </w:pPr>
      <w:r w:rsidRPr="007611B0">
        <w:rPr>
          <w:sz w:val="32"/>
          <w:szCs w:val="32"/>
        </w:rPr>
        <w:t xml:space="preserve">- На развитие транспортной инфраструктуры – </w:t>
      </w:r>
      <w:r>
        <w:rPr>
          <w:sz w:val="32"/>
          <w:szCs w:val="32"/>
        </w:rPr>
        <w:t>1291,27</w:t>
      </w:r>
      <w:r w:rsidRPr="007611B0">
        <w:rPr>
          <w:sz w:val="32"/>
          <w:szCs w:val="32"/>
        </w:rPr>
        <w:t xml:space="preserve"> тыс.руб., в том числе</w:t>
      </w:r>
      <w:r w:rsidR="00E91213">
        <w:rPr>
          <w:sz w:val="32"/>
          <w:szCs w:val="32"/>
        </w:rPr>
        <w:t xml:space="preserve"> </w:t>
      </w:r>
      <w:r>
        <w:rPr>
          <w:sz w:val="32"/>
          <w:szCs w:val="32"/>
        </w:rPr>
        <w:t>на  ремонт дороги маршрута школьного автобуса в с. Бараники ул. Пришкольная  - 512 тыс. руб.</w:t>
      </w:r>
    </w:p>
    <w:p w:rsidR="00F12C85" w:rsidRDefault="00F12C85" w:rsidP="00F12C85">
      <w:pPr>
        <w:jc w:val="both"/>
        <w:rPr>
          <w:sz w:val="32"/>
          <w:szCs w:val="32"/>
        </w:rPr>
      </w:pPr>
      <w:r w:rsidRPr="007611B0">
        <w:rPr>
          <w:sz w:val="32"/>
          <w:szCs w:val="32"/>
        </w:rPr>
        <w:t xml:space="preserve">- На </w:t>
      </w:r>
      <w:r>
        <w:rPr>
          <w:sz w:val="32"/>
          <w:szCs w:val="32"/>
        </w:rPr>
        <w:t>техническое обслуживание</w:t>
      </w:r>
      <w:r w:rsidRPr="007611B0">
        <w:rPr>
          <w:sz w:val="32"/>
          <w:szCs w:val="32"/>
        </w:rPr>
        <w:t xml:space="preserve"> уличного освещения с приобретением расходных материалов – </w:t>
      </w:r>
      <w:r>
        <w:rPr>
          <w:sz w:val="32"/>
          <w:szCs w:val="32"/>
        </w:rPr>
        <w:t>100</w:t>
      </w:r>
      <w:r w:rsidRPr="007611B0">
        <w:rPr>
          <w:sz w:val="32"/>
          <w:szCs w:val="32"/>
        </w:rPr>
        <w:t xml:space="preserve"> тыс.руб.;</w:t>
      </w:r>
      <w:r>
        <w:rPr>
          <w:sz w:val="32"/>
          <w:szCs w:val="32"/>
        </w:rPr>
        <w:t xml:space="preserve"> (ул. Димитрова с. Шаблиевка, ул. Пролетарская с. Бараники).</w:t>
      </w:r>
    </w:p>
    <w:p w:rsidR="00F12C85" w:rsidRPr="005226FA" w:rsidRDefault="00F12C85" w:rsidP="00F12C85">
      <w:pPr>
        <w:spacing w:line="276" w:lineRule="auto"/>
        <w:ind w:left="-426" w:hanging="283"/>
        <w:jc w:val="both"/>
        <w:rPr>
          <w:sz w:val="32"/>
          <w:szCs w:val="32"/>
        </w:rPr>
      </w:pPr>
      <w:r w:rsidRPr="005226FA">
        <w:rPr>
          <w:sz w:val="32"/>
          <w:szCs w:val="32"/>
        </w:rPr>
        <w:t xml:space="preserve">       </w:t>
      </w:r>
    </w:p>
    <w:p w:rsidR="00F12C85" w:rsidRPr="005226FA" w:rsidRDefault="00F12C85" w:rsidP="005226FA">
      <w:pPr>
        <w:spacing w:line="276" w:lineRule="auto"/>
        <w:ind w:left="-426" w:hanging="283"/>
        <w:jc w:val="both"/>
        <w:rPr>
          <w:sz w:val="32"/>
          <w:szCs w:val="32"/>
        </w:rPr>
      </w:pPr>
      <w:r w:rsidRPr="005226FA">
        <w:rPr>
          <w:sz w:val="32"/>
          <w:szCs w:val="32"/>
        </w:rPr>
        <w:t xml:space="preserve">     -  Организация сбора и вывоза ТБО от частных домовладений с соблюдением всех норм закона;</w:t>
      </w:r>
    </w:p>
    <w:p w:rsidR="00F12C85" w:rsidRDefault="00F12C85" w:rsidP="00F12C85">
      <w:pPr>
        <w:jc w:val="both"/>
        <w:rPr>
          <w:sz w:val="32"/>
          <w:szCs w:val="32"/>
        </w:rPr>
      </w:pPr>
      <w:r>
        <w:rPr>
          <w:sz w:val="32"/>
          <w:szCs w:val="32"/>
        </w:rPr>
        <w:t>- Будет продолжена работа по выявлению бесхозяйного жилого фонда, оформление технической документации и признании в муниципальную собственность поселения.</w:t>
      </w:r>
    </w:p>
    <w:p w:rsidR="00F12C85" w:rsidRDefault="00F12C85" w:rsidP="00F12C8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2015 году с. Шаблиевка исполняется 200 лет,  проведение праздничных мероприятий планируется провести в </w:t>
      </w:r>
      <w:r w:rsidR="00AE602B">
        <w:rPr>
          <w:sz w:val="32"/>
          <w:szCs w:val="32"/>
        </w:rPr>
        <w:t>сентябре</w:t>
      </w:r>
      <w:r>
        <w:rPr>
          <w:sz w:val="32"/>
          <w:szCs w:val="32"/>
        </w:rPr>
        <w:t xml:space="preserve"> 2015 года, нам всем необходимо навести санитарный порядок и постоянного его поддерживать.</w:t>
      </w:r>
    </w:p>
    <w:p w:rsidR="00AE602B" w:rsidRDefault="00AE602B" w:rsidP="005226FA">
      <w:pPr>
        <w:spacing w:line="276" w:lineRule="auto"/>
        <w:ind w:left="-426" w:hanging="283"/>
        <w:jc w:val="both"/>
        <w:rPr>
          <w:sz w:val="28"/>
          <w:szCs w:val="28"/>
        </w:rPr>
      </w:pPr>
    </w:p>
    <w:p w:rsidR="005226FA" w:rsidRPr="00015818" w:rsidRDefault="00AE602B" w:rsidP="00AE602B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6FA">
        <w:rPr>
          <w:sz w:val="28"/>
          <w:szCs w:val="28"/>
        </w:rPr>
        <w:t>Подготовка к  «Выборам Губернатора  Ростовской области 13 сентября 2015года».</w:t>
      </w:r>
    </w:p>
    <w:p w:rsidR="00F12C85" w:rsidRPr="00233C0F" w:rsidRDefault="00F12C85" w:rsidP="005226FA">
      <w:pPr>
        <w:jc w:val="both"/>
        <w:rPr>
          <w:sz w:val="32"/>
          <w:szCs w:val="32"/>
        </w:rPr>
      </w:pPr>
      <w:r w:rsidRPr="007611B0">
        <w:rPr>
          <w:sz w:val="32"/>
          <w:szCs w:val="32"/>
        </w:rPr>
        <w:t>В своем выступлении я постаралась осветить основные направления работы администрации поселения и итоги социально-экономич</w:t>
      </w:r>
      <w:r>
        <w:rPr>
          <w:sz w:val="32"/>
          <w:szCs w:val="32"/>
        </w:rPr>
        <w:t>еского развития поселения в 1 полугодии 2015</w:t>
      </w:r>
      <w:r w:rsidR="005226FA">
        <w:rPr>
          <w:sz w:val="32"/>
          <w:szCs w:val="32"/>
        </w:rPr>
        <w:t xml:space="preserve"> года</w:t>
      </w:r>
      <w:r>
        <w:rPr>
          <w:sz w:val="32"/>
          <w:szCs w:val="32"/>
        </w:rPr>
        <w:t>.</w:t>
      </w:r>
    </w:p>
    <w:p w:rsidR="00F12C85" w:rsidRPr="00EB739C" w:rsidRDefault="00F12C85" w:rsidP="00F12C85">
      <w:pPr>
        <w:ind w:firstLine="708"/>
        <w:rPr>
          <w:sz w:val="32"/>
          <w:szCs w:val="32"/>
        </w:rPr>
      </w:pPr>
      <w:r w:rsidRPr="00EB739C">
        <w:rPr>
          <w:sz w:val="32"/>
          <w:szCs w:val="32"/>
        </w:rPr>
        <w:t>Уважаемые жители и приглашенные!</w:t>
      </w:r>
    </w:p>
    <w:p w:rsidR="00F12C85" w:rsidRPr="00EB739C" w:rsidRDefault="00F12C85" w:rsidP="00F12C85">
      <w:pPr>
        <w:ind w:firstLine="708"/>
        <w:jc w:val="both"/>
        <w:rPr>
          <w:sz w:val="32"/>
          <w:szCs w:val="32"/>
        </w:rPr>
      </w:pPr>
      <w:r w:rsidRPr="00EB739C">
        <w:rPr>
          <w:sz w:val="32"/>
          <w:szCs w:val="32"/>
        </w:rPr>
        <w:t xml:space="preserve">От лица администрации поселения хочу поблагодарить еще раз депутатский корпус поселения за тесное  сотрудничество, за помощь в работе, лично от себя спасибо всем, кто </w:t>
      </w:r>
      <w:r>
        <w:rPr>
          <w:sz w:val="32"/>
          <w:szCs w:val="32"/>
        </w:rPr>
        <w:t>понимал меня, помогал в работе.</w:t>
      </w:r>
    </w:p>
    <w:p w:rsidR="00F12C85" w:rsidRPr="00EB739C" w:rsidRDefault="00F12C85" w:rsidP="00F12C85">
      <w:pPr>
        <w:ind w:firstLine="708"/>
        <w:rPr>
          <w:sz w:val="32"/>
          <w:szCs w:val="32"/>
        </w:rPr>
      </w:pPr>
      <w:r w:rsidRPr="00EB739C">
        <w:rPr>
          <w:sz w:val="32"/>
          <w:szCs w:val="32"/>
        </w:rPr>
        <w:t>Желаю всем здоровья, благополучия и успехов в решении стоящих перед нами задач!</w:t>
      </w:r>
    </w:p>
    <w:p w:rsidR="00F12C85" w:rsidRPr="007611B0" w:rsidRDefault="00F12C85" w:rsidP="00F12C85">
      <w:pPr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p w:rsidR="00F12C85" w:rsidRPr="007A20C6" w:rsidRDefault="00F12C85" w:rsidP="00F12C85">
      <w:pPr>
        <w:ind w:firstLine="284"/>
        <w:jc w:val="both"/>
        <w:rPr>
          <w:sz w:val="32"/>
          <w:szCs w:val="32"/>
        </w:rPr>
      </w:pPr>
      <w:r w:rsidRPr="007A20C6">
        <w:rPr>
          <w:sz w:val="32"/>
          <w:szCs w:val="32"/>
        </w:rPr>
        <w:t>У меня на этом все.</w:t>
      </w:r>
    </w:p>
    <w:p w:rsidR="00F12C85" w:rsidRPr="007A20C6" w:rsidRDefault="00F12C85" w:rsidP="00F12C85">
      <w:pPr>
        <w:rPr>
          <w:sz w:val="32"/>
          <w:szCs w:val="32"/>
        </w:rPr>
      </w:pPr>
    </w:p>
    <w:p w:rsidR="00F12C85" w:rsidRPr="007611B0" w:rsidRDefault="00F12C85" w:rsidP="00F12C85">
      <w:pPr>
        <w:ind w:firstLine="284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По окончании схода граждан </w:t>
      </w:r>
      <w:r w:rsidRPr="007A20C6">
        <w:rPr>
          <w:sz w:val="32"/>
          <w:szCs w:val="32"/>
        </w:rPr>
        <w:t xml:space="preserve"> Глава Екатериновского  сельского поселения будет вести прием граждан по личным вопросам</w:t>
      </w:r>
      <w:r w:rsidRPr="007611B0">
        <w:rPr>
          <w:b/>
          <w:sz w:val="32"/>
          <w:szCs w:val="32"/>
        </w:rPr>
        <w:t>.</w:t>
      </w:r>
    </w:p>
    <w:p w:rsidR="00F12C85" w:rsidRPr="007611B0" w:rsidRDefault="00F12C85" w:rsidP="00F12C85">
      <w:pPr>
        <w:rPr>
          <w:sz w:val="32"/>
          <w:szCs w:val="32"/>
        </w:rPr>
      </w:pPr>
    </w:p>
    <w:p w:rsidR="00F12C85" w:rsidRDefault="00F12C85" w:rsidP="00F12C85">
      <w:pPr>
        <w:rPr>
          <w:sz w:val="36"/>
          <w:szCs w:val="36"/>
        </w:rPr>
      </w:pPr>
    </w:p>
    <w:p w:rsidR="00F12C85" w:rsidRPr="00D65EC2" w:rsidRDefault="00F12C85" w:rsidP="00F12C85">
      <w:pPr>
        <w:tabs>
          <w:tab w:val="left" w:pos="2835"/>
        </w:tabs>
        <w:rPr>
          <w:sz w:val="24"/>
          <w:szCs w:val="24"/>
        </w:rPr>
      </w:pPr>
    </w:p>
    <w:p w:rsidR="00F12C85" w:rsidRDefault="00F12C85" w:rsidP="00F12C85">
      <w:pPr>
        <w:pStyle w:val="a8"/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:rsidR="00F12C85" w:rsidRDefault="00F12C85" w:rsidP="00F12C85">
      <w:pPr>
        <w:pStyle w:val="a8"/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:rsidR="00E800EA" w:rsidRPr="00E800EA" w:rsidRDefault="00E800EA" w:rsidP="00A807A6">
      <w:pPr>
        <w:spacing w:line="276" w:lineRule="auto"/>
        <w:ind w:firstLine="720"/>
        <w:jc w:val="both"/>
        <w:rPr>
          <w:sz w:val="28"/>
          <w:szCs w:val="28"/>
        </w:rPr>
      </w:pPr>
      <w:r w:rsidRPr="00E800EA">
        <w:rPr>
          <w:sz w:val="28"/>
          <w:szCs w:val="28"/>
        </w:rPr>
        <w:lastRenderedPageBreak/>
        <w:t>.</w:t>
      </w:r>
    </w:p>
    <w:p w:rsidR="00E800EA" w:rsidRPr="00E800EA" w:rsidRDefault="00E800EA" w:rsidP="00A807A6">
      <w:pPr>
        <w:spacing w:line="276" w:lineRule="auto"/>
        <w:ind w:firstLine="720"/>
        <w:jc w:val="both"/>
        <w:rPr>
          <w:sz w:val="28"/>
          <w:szCs w:val="28"/>
        </w:rPr>
      </w:pPr>
    </w:p>
    <w:p w:rsidR="00E800EA" w:rsidRPr="00E800EA" w:rsidRDefault="00E800EA" w:rsidP="00A807A6">
      <w:pPr>
        <w:spacing w:line="276" w:lineRule="auto"/>
        <w:jc w:val="both"/>
        <w:rPr>
          <w:sz w:val="28"/>
          <w:szCs w:val="28"/>
        </w:rPr>
      </w:pPr>
    </w:p>
    <w:sectPr w:rsidR="00E800EA" w:rsidRPr="00E800EA" w:rsidSect="00A807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6F0112"/>
    <w:multiLevelType w:val="singleLevel"/>
    <w:tmpl w:val="718443AA"/>
    <w:lvl w:ilvl="0">
      <w:numFmt w:val="bullet"/>
      <w:lvlText w:val="-"/>
      <w:lvlJc w:val="left"/>
      <w:pPr>
        <w:tabs>
          <w:tab w:val="num" w:pos="1125"/>
        </w:tabs>
        <w:ind w:left="1125" w:hanging="405"/>
      </w:pPr>
    </w:lvl>
  </w:abstractNum>
  <w:abstractNum w:abstractNumId="2">
    <w:nsid w:val="511A1FA8"/>
    <w:multiLevelType w:val="hybridMultilevel"/>
    <w:tmpl w:val="418E7B0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550C0492"/>
    <w:multiLevelType w:val="hybridMultilevel"/>
    <w:tmpl w:val="F7C86166"/>
    <w:lvl w:ilvl="0" w:tplc="D6E6F3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0EA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BB9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BF5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502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D94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4E1F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6FA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D60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54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917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4E2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4CD2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01F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36A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B7F77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6AC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7A6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02B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1D2B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10F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2EA3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1C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AA1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63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EB9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7B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36D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4E1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B6D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0EA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EED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13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C85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D80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92C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0F0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73E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EA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Normal (Web)"/>
    <w:basedOn w:val="a"/>
    <w:rsid w:val="00E800EA"/>
    <w:pPr>
      <w:spacing w:before="100" w:beforeAutospacing="1" w:after="119"/>
    </w:pPr>
    <w:rPr>
      <w:sz w:val="24"/>
      <w:szCs w:val="24"/>
    </w:rPr>
  </w:style>
  <w:style w:type="paragraph" w:customStyle="1" w:styleId="Style2">
    <w:name w:val="Style2"/>
    <w:basedOn w:val="a"/>
    <w:rsid w:val="00E800EA"/>
    <w:pPr>
      <w:widowControl w:val="0"/>
      <w:autoSpaceDE w:val="0"/>
      <w:autoSpaceDN w:val="0"/>
      <w:adjustRightInd w:val="0"/>
      <w:spacing w:line="300" w:lineRule="exact"/>
      <w:ind w:firstLine="192"/>
    </w:pPr>
    <w:rPr>
      <w:sz w:val="24"/>
      <w:szCs w:val="24"/>
    </w:rPr>
  </w:style>
  <w:style w:type="paragraph" w:customStyle="1" w:styleId="Style8">
    <w:name w:val="Style8"/>
    <w:basedOn w:val="a"/>
    <w:rsid w:val="00E800EA"/>
    <w:pPr>
      <w:widowControl w:val="0"/>
      <w:autoSpaceDE w:val="0"/>
      <w:autoSpaceDN w:val="0"/>
      <w:adjustRightInd w:val="0"/>
      <w:spacing w:line="288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E800EA"/>
    <w:rPr>
      <w:rFonts w:ascii="Times New Roman" w:hAnsi="Times New Roman" w:cs="Times New Roman"/>
      <w:sz w:val="24"/>
      <w:szCs w:val="24"/>
    </w:rPr>
  </w:style>
  <w:style w:type="paragraph" w:customStyle="1" w:styleId="Arial">
    <w:name w:val="Arial"/>
    <w:basedOn w:val="a"/>
    <w:rsid w:val="00E800EA"/>
    <w:pPr>
      <w:ind w:firstLine="1134"/>
      <w:jc w:val="both"/>
    </w:pPr>
    <w:rPr>
      <w:rFonts w:ascii="Arial Narrow" w:hAnsi="Arial Narro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F4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C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F12C85"/>
    <w:pPr>
      <w:tabs>
        <w:tab w:val="left" w:pos="2629"/>
      </w:tabs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F12C85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12C85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12C85"/>
    <w:rPr>
      <w:rFonts w:ascii="Calibri" w:eastAsia="Calibri" w:hAnsi="Calibri"/>
    </w:rPr>
  </w:style>
  <w:style w:type="character" w:customStyle="1" w:styleId="3">
    <w:name w:val="Основной текст (3)_"/>
    <w:link w:val="30"/>
    <w:locked/>
    <w:rsid w:val="00F12C85"/>
    <w:rPr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2C85"/>
    <w:pPr>
      <w:widowControl w:val="0"/>
      <w:shd w:val="clear" w:color="auto" w:fill="FFFFFF"/>
      <w:spacing w:before="360" w:after="360" w:line="240" w:lineRule="atLeast"/>
    </w:pPr>
    <w:rPr>
      <w:b/>
      <w:bCs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EA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Normal (Web)"/>
    <w:basedOn w:val="a"/>
    <w:rsid w:val="00E800EA"/>
    <w:pPr>
      <w:spacing w:before="100" w:beforeAutospacing="1" w:after="119"/>
    </w:pPr>
    <w:rPr>
      <w:sz w:val="24"/>
      <w:szCs w:val="24"/>
    </w:rPr>
  </w:style>
  <w:style w:type="paragraph" w:customStyle="1" w:styleId="Style2">
    <w:name w:val="Style2"/>
    <w:basedOn w:val="a"/>
    <w:rsid w:val="00E800EA"/>
    <w:pPr>
      <w:widowControl w:val="0"/>
      <w:autoSpaceDE w:val="0"/>
      <w:autoSpaceDN w:val="0"/>
      <w:adjustRightInd w:val="0"/>
      <w:spacing w:line="300" w:lineRule="exact"/>
      <w:ind w:firstLine="192"/>
    </w:pPr>
    <w:rPr>
      <w:sz w:val="24"/>
      <w:szCs w:val="24"/>
    </w:rPr>
  </w:style>
  <w:style w:type="paragraph" w:customStyle="1" w:styleId="Style8">
    <w:name w:val="Style8"/>
    <w:basedOn w:val="a"/>
    <w:rsid w:val="00E800EA"/>
    <w:pPr>
      <w:widowControl w:val="0"/>
      <w:autoSpaceDE w:val="0"/>
      <w:autoSpaceDN w:val="0"/>
      <w:adjustRightInd w:val="0"/>
      <w:spacing w:line="288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E800EA"/>
    <w:rPr>
      <w:rFonts w:ascii="Times New Roman" w:hAnsi="Times New Roman" w:cs="Times New Roman"/>
      <w:sz w:val="24"/>
      <w:szCs w:val="24"/>
    </w:rPr>
  </w:style>
  <w:style w:type="paragraph" w:customStyle="1" w:styleId="Arial">
    <w:name w:val="Arial"/>
    <w:basedOn w:val="a"/>
    <w:rsid w:val="00E800EA"/>
    <w:pPr>
      <w:ind w:firstLine="1134"/>
      <w:jc w:val="both"/>
    </w:pPr>
    <w:rPr>
      <w:rFonts w:ascii="Arial Narrow" w:hAnsi="Arial Narro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F4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C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F12C85"/>
    <w:pPr>
      <w:tabs>
        <w:tab w:val="left" w:pos="2629"/>
      </w:tabs>
      <w:jc w:val="both"/>
    </w:pPr>
    <w:rPr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rsid w:val="00F12C85"/>
    <w:rPr>
      <w:sz w:val="24"/>
      <w:szCs w:val="24"/>
      <w:lang w:val="x-none"/>
    </w:rPr>
  </w:style>
  <w:style w:type="paragraph" w:styleId="ab">
    <w:name w:val="Body Text Indent"/>
    <w:basedOn w:val="a"/>
    <w:link w:val="ac"/>
    <w:uiPriority w:val="99"/>
    <w:semiHidden/>
    <w:unhideWhenUsed/>
    <w:rsid w:val="00F12C85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12C85"/>
    <w:rPr>
      <w:rFonts w:ascii="Calibri" w:eastAsia="Calibri" w:hAnsi="Calibri"/>
      <w:lang w:val="x-none" w:eastAsia="x-none"/>
    </w:rPr>
  </w:style>
  <w:style w:type="character" w:customStyle="1" w:styleId="3">
    <w:name w:val="Основной текст (3)_"/>
    <w:link w:val="30"/>
    <w:locked/>
    <w:rsid w:val="00F12C85"/>
    <w:rPr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2C85"/>
    <w:pPr>
      <w:widowControl w:val="0"/>
      <w:shd w:val="clear" w:color="auto" w:fill="FFFFFF"/>
      <w:spacing w:before="360" w:after="360" w:line="240" w:lineRule="atLeast"/>
    </w:pPr>
    <w:rPr>
      <w:b/>
      <w:b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2D2F-BED0-4086-A160-8C0A4C64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18</cp:revision>
  <cp:lastPrinted>2015-07-28T05:06:00Z</cp:lastPrinted>
  <dcterms:created xsi:type="dcterms:W3CDTF">2015-07-24T08:03:00Z</dcterms:created>
  <dcterms:modified xsi:type="dcterms:W3CDTF">2015-07-28T05:06:00Z</dcterms:modified>
</cp:coreProperties>
</file>