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4B2" w:rsidRPr="00A504B2" w:rsidRDefault="007208A3" w:rsidP="007208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Администрация </w:t>
      </w:r>
      <w:r w:rsidR="00B564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Екатерино</w:t>
      </w:r>
      <w:r w:rsidR="004A493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вского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сельского поселения</w:t>
      </w:r>
      <w:bookmarkStart w:id="0" w:name="_GoBack"/>
      <w:bookmarkEnd w:id="0"/>
    </w:p>
    <w:p w:rsidR="00A504B2" w:rsidRPr="00A504B2" w:rsidRDefault="00A504B2" w:rsidP="00A504B2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04B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</w:t>
      </w:r>
    </w:p>
    <w:p w:rsidR="00A504B2" w:rsidRPr="00105E25" w:rsidRDefault="00A504B2" w:rsidP="004A493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05E2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(наименование куратора налогового расхода </w:t>
      </w:r>
      <w:r w:rsidR="00B564B3" w:rsidRPr="00105E25">
        <w:rPr>
          <w:rFonts w:ascii="Times New Roman" w:eastAsia="Times New Roman" w:hAnsi="Times New Roman" w:cs="Times New Roman"/>
          <w:color w:val="000000"/>
          <w:sz w:val="20"/>
          <w:szCs w:val="20"/>
        </w:rPr>
        <w:t>Екатериновского</w:t>
      </w:r>
      <w:r w:rsidRPr="00105E2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сельского поселения)</w:t>
      </w:r>
    </w:p>
    <w:p w:rsidR="00A504B2" w:rsidRPr="00A504B2" w:rsidRDefault="00A504B2" w:rsidP="00A504B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04B2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Заключение</w:t>
      </w:r>
      <w:r w:rsidRPr="00A504B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по результатам оценки эффективности налоговых расходов </w:t>
      </w:r>
      <w:r w:rsidR="00B564B3" w:rsidRPr="00B564B3">
        <w:rPr>
          <w:rFonts w:ascii="Times New Roman" w:eastAsia="Times New Roman" w:hAnsi="Times New Roman" w:cs="Times New Roman"/>
          <w:color w:val="000000"/>
          <w:sz w:val="28"/>
          <w:szCs w:val="28"/>
        </w:rPr>
        <w:t>Екатериновского</w:t>
      </w:r>
      <w:r w:rsidRPr="00A504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</w:t>
      </w:r>
    </w:p>
    <w:p w:rsidR="00A504B2" w:rsidRPr="00A504B2" w:rsidRDefault="00A504B2" w:rsidP="00A504B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504B2" w:rsidRPr="00A504B2" w:rsidRDefault="00A504B2" w:rsidP="00A504B2">
      <w:pPr>
        <w:tabs>
          <w:tab w:val="left" w:pos="0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04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</w:t>
      </w:r>
      <w:r w:rsidR="007208A3" w:rsidRPr="007208A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21.07.2020</w:t>
      </w:r>
    </w:p>
    <w:p w:rsidR="00A504B2" w:rsidRPr="00A504B2" w:rsidRDefault="00A504B2" w:rsidP="00A504B2">
      <w:pPr>
        <w:tabs>
          <w:tab w:val="left" w:pos="0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04B2">
        <w:rPr>
          <w:rFonts w:ascii="Times New Roman" w:eastAsia="Times New Roman" w:hAnsi="Times New Roman" w:cs="Times New Roman"/>
          <w:color w:val="000000"/>
          <w:sz w:val="28"/>
          <w:szCs w:val="28"/>
        </w:rPr>
        <w:t>(ДД.ММ.ГГГГ)</w:t>
      </w:r>
    </w:p>
    <w:p w:rsidR="00A504B2" w:rsidRPr="00A504B2" w:rsidRDefault="00A504B2" w:rsidP="00A504B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2"/>
        <w:gridCol w:w="1592"/>
        <w:gridCol w:w="1559"/>
        <w:gridCol w:w="1776"/>
        <w:gridCol w:w="1842"/>
        <w:gridCol w:w="2052"/>
      </w:tblGrid>
      <w:tr w:rsidR="00A504B2" w:rsidRPr="00A504B2" w:rsidTr="00B564B3">
        <w:trPr>
          <w:trHeight w:val="1296"/>
          <w:tblHeader/>
        </w:trPr>
        <w:tc>
          <w:tcPr>
            <w:tcW w:w="602" w:type="dxa"/>
          </w:tcPr>
          <w:p w:rsidR="00A504B2" w:rsidRPr="00A504B2" w:rsidRDefault="00A504B2" w:rsidP="00A50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592" w:type="dxa"/>
          </w:tcPr>
          <w:p w:rsidR="00A504B2" w:rsidRPr="00A504B2" w:rsidRDefault="00A504B2" w:rsidP="00A50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Наименования налогов, по которым предусматриваются налоговые льготы</w:t>
            </w:r>
          </w:p>
        </w:tc>
        <w:tc>
          <w:tcPr>
            <w:tcW w:w="1559" w:type="dxa"/>
          </w:tcPr>
          <w:p w:rsidR="00A504B2" w:rsidRPr="00A504B2" w:rsidRDefault="00A504B2" w:rsidP="00A50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Целевая категория налоговых расходов</w:t>
            </w:r>
          </w:p>
        </w:tc>
        <w:tc>
          <w:tcPr>
            <w:tcW w:w="1776" w:type="dxa"/>
          </w:tcPr>
          <w:p w:rsidR="00A504B2" w:rsidRPr="00A504B2" w:rsidRDefault="00A504B2" w:rsidP="00A5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50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Куратор налогового расхода </w:t>
            </w:r>
            <w:r w:rsidR="004A4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Верхнеобливского </w:t>
            </w:r>
            <w:r w:rsidRPr="00A504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сельского поселения</w:t>
            </w:r>
          </w:p>
          <w:p w:rsidR="00A504B2" w:rsidRPr="00A504B2" w:rsidRDefault="00A504B2" w:rsidP="00A5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A504B2" w:rsidRPr="00A504B2" w:rsidRDefault="00A504B2" w:rsidP="00A5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504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Результаты оценки эффективности налогового расхода </w:t>
            </w:r>
            <w:r w:rsidR="004A4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Верхнеобливского </w:t>
            </w:r>
            <w:r w:rsidRPr="00A504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сельского поселения</w:t>
            </w:r>
          </w:p>
          <w:p w:rsidR="00A504B2" w:rsidRPr="00A504B2" w:rsidRDefault="00A504B2" w:rsidP="00A5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52" w:type="dxa"/>
          </w:tcPr>
          <w:p w:rsidR="00A504B2" w:rsidRPr="00A504B2" w:rsidRDefault="00A504B2" w:rsidP="00A5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504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Предложения о необходимости сохранения (уточнения, отмены) предоставленных налоговых льгот</w:t>
            </w:r>
          </w:p>
        </w:tc>
      </w:tr>
      <w:tr w:rsidR="00A504B2" w:rsidRPr="00A504B2" w:rsidTr="00B564B3">
        <w:trPr>
          <w:trHeight w:val="241"/>
          <w:tblHeader/>
        </w:trPr>
        <w:tc>
          <w:tcPr>
            <w:tcW w:w="602" w:type="dxa"/>
          </w:tcPr>
          <w:p w:rsidR="00A504B2" w:rsidRPr="00A504B2" w:rsidRDefault="00A504B2" w:rsidP="00A50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2" w:type="dxa"/>
          </w:tcPr>
          <w:p w:rsidR="00A504B2" w:rsidRPr="00A504B2" w:rsidRDefault="00AD4A9C" w:rsidP="00A50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A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559" w:type="dxa"/>
          </w:tcPr>
          <w:p w:rsidR="00A504B2" w:rsidRPr="00A504B2" w:rsidRDefault="00AD4A9C" w:rsidP="00A50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A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налоговая льгота</w:t>
            </w:r>
          </w:p>
        </w:tc>
        <w:tc>
          <w:tcPr>
            <w:tcW w:w="1776" w:type="dxa"/>
          </w:tcPr>
          <w:p w:rsidR="00A504B2" w:rsidRPr="00A504B2" w:rsidRDefault="00AD4A9C" w:rsidP="004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A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 w:rsidR="00B564B3" w:rsidRPr="00B56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Екатериновского </w:t>
            </w:r>
            <w:r w:rsidRPr="00AD4A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</w:t>
            </w:r>
          </w:p>
        </w:tc>
        <w:tc>
          <w:tcPr>
            <w:tcW w:w="1842" w:type="dxa"/>
          </w:tcPr>
          <w:p w:rsidR="00A504B2" w:rsidRPr="00A504B2" w:rsidRDefault="00AD4A9C" w:rsidP="00A5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Снижение социального напряжения</w:t>
            </w:r>
          </w:p>
        </w:tc>
        <w:tc>
          <w:tcPr>
            <w:tcW w:w="2052" w:type="dxa"/>
          </w:tcPr>
          <w:p w:rsidR="00A504B2" w:rsidRPr="00A504B2" w:rsidRDefault="007208A3" w:rsidP="00A5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сохранить </w:t>
            </w:r>
          </w:p>
        </w:tc>
      </w:tr>
      <w:tr w:rsidR="00526C57" w:rsidRPr="00A504B2" w:rsidTr="00B564B3">
        <w:trPr>
          <w:trHeight w:val="291"/>
          <w:tblHeader/>
        </w:trPr>
        <w:tc>
          <w:tcPr>
            <w:tcW w:w="602" w:type="dxa"/>
          </w:tcPr>
          <w:p w:rsidR="00526C57" w:rsidRPr="00A504B2" w:rsidRDefault="00526C57" w:rsidP="00A50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92" w:type="dxa"/>
          </w:tcPr>
          <w:p w:rsidR="00526C57" w:rsidRPr="00A504B2" w:rsidRDefault="00526C57" w:rsidP="00A50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6C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559" w:type="dxa"/>
          </w:tcPr>
          <w:p w:rsidR="00526C57" w:rsidRPr="00A504B2" w:rsidRDefault="00526C57" w:rsidP="001A2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A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налоговая льгота</w:t>
            </w:r>
          </w:p>
        </w:tc>
        <w:tc>
          <w:tcPr>
            <w:tcW w:w="1776" w:type="dxa"/>
          </w:tcPr>
          <w:p w:rsidR="00526C57" w:rsidRPr="00A504B2" w:rsidRDefault="00526C57" w:rsidP="004A4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A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 w:rsidR="00BE262F" w:rsidRPr="00BE2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Екатериновского </w:t>
            </w:r>
            <w:r w:rsidRPr="00AD4A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</w:t>
            </w:r>
          </w:p>
        </w:tc>
        <w:tc>
          <w:tcPr>
            <w:tcW w:w="1842" w:type="dxa"/>
          </w:tcPr>
          <w:p w:rsidR="00526C57" w:rsidRPr="00A504B2" w:rsidRDefault="00526C57" w:rsidP="001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Снижение социального напряжения</w:t>
            </w:r>
          </w:p>
        </w:tc>
        <w:tc>
          <w:tcPr>
            <w:tcW w:w="2052" w:type="dxa"/>
          </w:tcPr>
          <w:p w:rsidR="00526C57" w:rsidRPr="00A504B2" w:rsidRDefault="00526C57" w:rsidP="00A5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сохранить</w:t>
            </w:r>
          </w:p>
        </w:tc>
      </w:tr>
    </w:tbl>
    <w:p w:rsidR="00A504B2" w:rsidRDefault="00A504B2" w:rsidP="00A504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208A3" w:rsidRPr="00BE262F" w:rsidRDefault="007208A3" w:rsidP="00A504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BE262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Глава Администрации </w:t>
      </w:r>
    </w:p>
    <w:p w:rsidR="00A504B2" w:rsidRPr="00A504B2" w:rsidRDefault="00BE262F" w:rsidP="00A504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262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Екатерино</w:t>
      </w:r>
      <w:r w:rsidR="004A493C" w:rsidRPr="00BE262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вского</w:t>
      </w:r>
      <w:r w:rsidR="007208A3" w:rsidRPr="00BE262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сельского поселения</w:t>
      </w:r>
      <w:r w:rsidR="007208A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4A4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A504B2" w:rsidRPr="00A504B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</w:t>
      </w:r>
      <w:r w:rsidR="00A504B2" w:rsidRPr="00A504B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A504B2" w:rsidRPr="00A504B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E262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Н.Л. Абрамова</w:t>
      </w:r>
    </w:p>
    <w:p w:rsidR="00A504B2" w:rsidRPr="00BE262F" w:rsidRDefault="00A504B2" w:rsidP="00A504B2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262F">
        <w:rPr>
          <w:rFonts w:ascii="Times New Roman" w:eastAsia="Times New Roman" w:hAnsi="Times New Roman" w:cs="Times New Roman"/>
          <w:color w:val="000000"/>
          <w:sz w:val="24"/>
          <w:szCs w:val="24"/>
        </w:rPr>
        <w:t>(наименование должности</w:t>
      </w:r>
      <w:r w:rsidRPr="00BE262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E262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E262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E26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proofErr w:type="gramStart"/>
      <w:r w:rsidR="00BE26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BE262F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 w:rsidRPr="00BE262F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подпись)</w:t>
      </w:r>
      <w:r w:rsidRPr="00BE262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E262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(расшифровка подписи)</w:t>
      </w:r>
    </w:p>
    <w:p w:rsidR="00A504B2" w:rsidRPr="00BE262F" w:rsidRDefault="004A493C" w:rsidP="00A504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262F">
        <w:rPr>
          <w:rFonts w:ascii="Times New Roman" w:eastAsia="Times New Roman" w:hAnsi="Times New Roman" w:cs="Times New Roman"/>
          <w:color w:val="000000"/>
          <w:sz w:val="24"/>
          <w:szCs w:val="24"/>
        </w:rPr>
        <w:t>руководителя</w:t>
      </w:r>
    </w:p>
    <w:p w:rsidR="00A504B2" w:rsidRPr="00A504B2" w:rsidRDefault="00A504B2" w:rsidP="004A49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504B2" w:rsidRPr="00A504B2" w:rsidSect="004A493C">
      <w:pgSz w:w="11907" w:h="16840" w:code="9"/>
      <w:pgMar w:top="426" w:right="567" w:bottom="0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4B2"/>
    <w:rsid w:val="000A04D0"/>
    <w:rsid w:val="00105E25"/>
    <w:rsid w:val="00260F06"/>
    <w:rsid w:val="002C0774"/>
    <w:rsid w:val="004A493C"/>
    <w:rsid w:val="00526C57"/>
    <w:rsid w:val="00687C9E"/>
    <w:rsid w:val="007208A3"/>
    <w:rsid w:val="00A504B2"/>
    <w:rsid w:val="00AD4A9C"/>
    <w:rsid w:val="00B564B3"/>
    <w:rsid w:val="00BE262F"/>
    <w:rsid w:val="00CE613F"/>
    <w:rsid w:val="00EF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F359AC-959B-4A9D-B9BD-083648064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Бухгалтер</cp:lastModifiedBy>
  <cp:revision>7</cp:revision>
  <dcterms:created xsi:type="dcterms:W3CDTF">2020-11-12T05:24:00Z</dcterms:created>
  <dcterms:modified xsi:type="dcterms:W3CDTF">2020-11-12T07:51:00Z</dcterms:modified>
</cp:coreProperties>
</file>