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487DAA" w:rsidRDefault="00650B12" w:rsidP="000F7D5C">
      <w:pPr>
        <w:pStyle w:val="a9"/>
        <w:spacing w:after="0" w:line="240" w:lineRule="atLeast"/>
        <w:ind w:left="426"/>
        <w:rPr>
          <w:b/>
          <w:color w:val="EB555A"/>
          <w:sz w:val="72"/>
          <w:szCs w:val="72"/>
          <w:lang w:val="ru-RU"/>
        </w:rPr>
      </w:pPr>
      <w:r w:rsidRPr="00487DAA">
        <w:rPr>
          <w:b/>
          <w:color w:val="EB555A"/>
          <w:sz w:val="72"/>
          <w:szCs w:val="72"/>
          <w:lang w:val="ru-RU"/>
        </w:rPr>
        <w:t>При</w:t>
      </w:r>
      <w:r w:rsidR="00487DAA">
        <w:rPr>
          <w:b/>
          <w:color w:val="EB555A"/>
          <w:sz w:val="72"/>
          <w:szCs w:val="72"/>
          <w:lang w:val="ru-RU"/>
        </w:rPr>
        <w:t xml:space="preserve">носите </w:t>
      </w:r>
    </w:p>
    <w:p w:rsidR="000F7D5C" w:rsidRPr="00487DAA" w:rsidRDefault="00487DAA" w:rsidP="000F7D5C">
      <w:pPr>
        <w:pStyle w:val="a9"/>
        <w:spacing w:after="0" w:line="240" w:lineRule="atLeast"/>
        <w:ind w:left="426"/>
        <w:rPr>
          <w:b/>
          <w:color w:val="EB555A"/>
          <w:sz w:val="72"/>
          <w:szCs w:val="72"/>
          <w:lang w:val="ru-RU"/>
        </w:rPr>
      </w:pPr>
      <w:r>
        <w:rPr>
          <w:b/>
          <w:color w:val="EB555A"/>
          <w:sz w:val="72"/>
          <w:szCs w:val="72"/>
          <w:lang w:val="ru-RU"/>
        </w:rPr>
        <w:t>листовки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F55284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EndPr>
          <w:rPr>
            <w:rStyle w:val="af4"/>
          </w:rPr>
        </w:sdtEndPr>
        <w:sdtContent>
          <w:proofErr w:type="spellStart"/>
          <w:r>
            <w:rPr>
              <w:rStyle w:val="af4"/>
            </w:rPr>
            <w:t>с</w:t>
          </w:r>
          <w:proofErr w:type="gramStart"/>
          <w:r>
            <w:rPr>
              <w:rStyle w:val="af4"/>
            </w:rPr>
            <w:t>.Е</w:t>
          </w:r>
          <w:proofErr w:type="gramEnd"/>
          <w:r>
            <w:rPr>
              <w:rStyle w:val="af4"/>
            </w:rPr>
            <w:t>катериновка</w:t>
          </w:r>
          <w:proofErr w:type="spellEnd"/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>Пр</w:t>
      </w:r>
      <w:r w:rsidR="00487DAA">
        <w:rPr>
          <w:sz w:val="40"/>
          <w:szCs w:val="32"/>
          <w:lang w:val="ru-RU"/>
        </w:rPr>
        <w:t>осим</w:t>
      </w:r>
      <w:r w:rsidRPr="00BA6713">
        <w:rPr>
          <w:sz w:val="40"/>
          <w:szCs w:val="32"/>
          <w:lang w:val="ru-RU"/>
        </w:rPr>
        <w:t xml:space="preserve">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 xml:space="preserve">в </w:t>
      </w:r>
      <w:r w:rsidR="00487DAA">
        <w:rPr>
          <w:sz w:val="40"/>
          <w:szCs w:val="32"/>
          <w:lang w:val="ru-RU"/>
        </w:rPr>
        <w:t xml:space="preserve">заочном голосовании </w:t>
      </w:r>
      <w:r w:rsidRPr="00BA6713">
        <w:rPr>
          <w:sz w:val="40"/>
          <w:szCs w:val="32"/>
          <w:lang w:val="ru-RU"/>
        </w:rPr>
        <w:t xml:space="preserve">по </w:t>
      </w:r>
      <w:r w:rsidR="00487DAA">
        <w:rPr>
          <w:sz w:val="40"/>
          <w:szCs w:val="32"/>
          <w:lang w:val="ru-RU"/>
        </w:rPr>
        <w:t xml:space="preserve">вопросу участия </w:t>
      </w:r>
      <w:r w:rsidR="00F55284">
        <w:rPr>
          <w:sz w:val="40"/>
          <w:szCs w:val="32"/>
          <w:lang w:val="ru-RU"/>
        </w:rPr>
        <w:t>Екатериновского</w:t>
      </w:r>
      <w:r w:rsidR="00487DAA">
        <w:rPr>
          <w:sz w:val="40"/>
          <w:szCs w:val="32"/>
          <w:lang w:val="ru-RU"/>
        </w:rPr>
        <w:t xml:space="preserve"> с/пос. в конкурсе Губернаторских проектов поддержки местных инициатив. </w:t>
      </w:r>
      <w:r w:rsidR="00CC7F40">
        <w:rPr>
          <w:sz w:val="40"/>
          <w:szCs w:val="32"/>
          <w:lang w:val="ru-RU"/>
        </w:rPr>
        <w:t xml:space="preserve">Заполните листовку дома или в ДК </w:t>
      </w:r>
      <w:proofErr w:type="spellStart"/>
      <w:r w:rsidR="00F55284">
        <w:rPr>
          <w:sz w:val="40"/>
          <w:szCs w:val="32"/>
          <w:lang w:val="ru-RU"/>
        </w:rPr>
        <w:t>с</w:t>
      </w:r>
      <w:proofErr w:type="gramStart"/>
      <w:r w:rsidR="00F55284">
        <w:rPr>
          <w:sz w:val="40"/>
          <w:szCs w:val="32"/>
          <w:lang w:val="ru-RU"/>
        </w:rPr>
        <w:t>.Е</w:t>
      </w:r>
      <w:proofErr w:type="gramEnd"/>
      <w:r w:rsidR="00F55284">
        <w:rPr>
          <w:sz w:val="40"/>
          <w:szCs w:val="32"/>
          <w:lang w:val="ru-RU"/>
        </w:rPr>
        <w:t>катериновка</w:t>
      </w:r>
      <w:proofErr w:type="spellEnd"/>
      <w:r w:rsidR="00CC7F40">
        <w:rPr>
          <w:sz w:val="40"/>
          <w:szCs w:val="32"/>
          <w:lang w:val="ru-RU"/>
        </w:rPr>
        <w:t xml:space="preserve"> и опустите в ящик для голосования</w:t>
      </w:r>
      <w:r w:rsidRPr="00BA6713">
        <w:rPr>
          <w:sz w:val="40"/>
          <w:szCs w:val="32"/>
          <w:lang w:val="ru-RU"/>
        </w:rPr>
        <w:t>.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Y="285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054"/>
        <w:gridCol w:w="567"/>
        <w:gridCol w:w="1843"/>
      </w:tblGrid>
      <w:tr w:rsidR="00487DAA" w:rsidRPr="00CC7F40" w:rsidTr="00487DAA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487DAA" w:rsidRPr="00BA6713" w:rsidRDefault="00487DAA" w:rsidP="00CC7F40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3872" behindDoc="1" locked="0" layoutInCell="1" allowOverlap="1" wp14:anchorId="558C8446" wp14:editId="0ABB5F47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 wp14:anchorId="5142E535" wp14:editId="0E6007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7F40">
              <w:rPr>
                <w:sz w:val="40"/>
                <w:szCs w:val="32"/>
                <w:lang w:val="ru-RU"/>
              </w:rPr>
              <w:t>Голосование</w:t>
            </w:r>
            <w:r w:rsidRPr="00BA6713">
              <w:rPr>
                <w:sz w:val="40"/>
                <w:szCs w:val="32"/>
                <w:lang w:val="ru-RU"/>
              </w:rPr>
              <w:t xml:space="preserve"> состоится:</w:t>
            </w:r>
          </w:p>
        </w:tc>
      </w:tr>
      <w:tr w:rsidR="00487DAA" w:rsidRPr="00CC7F40" w:rsidTr="00487DAA">
        <w:trPr>
          <w:tblCellSpacing w:w="11" w:type="dxa"/>
        </w:trPr>
        <w:tc>
          <w:tcPr>
            <w:tcW w:w="583" w:type="dxa"/>
            <w:vAlign w:val="center"/>
          </w:tcPr>
          <w:p w:rsidR="00487DAA" w:rsidRPr="00BA6713" w:rsidRDefault="00487DAA" w:rsidP="00487DAA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F01AA3D63D3E4DCCB877853EFC5D158A"/>
              </w:placeholder>
            </w:sdtPr>
            <w:sdtEndPr/>
            <w:sdtContent>
              <w:p w:rsidR="00487DAA" w:rsidRPr="00BA6713" w:rsidRDefault="00487DAA" w:rsidP="00487DAA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с 2 по 10</w:t>
                </w:r>
                <w:r w:rsidRPr="0074320C">
                  <w:rPr>
                    <w:b/>
                    <w:color w:val="EB555A"/>
                    <w:sz w:val="40"/>
                    <w:szCs w:val="32"/>
                    <w:lang w:val="ru-RU"/>
                  </w:rPr>
                  <w:t xml:space="preserve"> </w:t>
                </w: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июл</w:t>
                </w:r>
                <w:r w:rsidRPr="0074320C">
                  <w:rPr>
                    <w:b/>
                    <w:color w:val="EB555A"/>
                    <w:sz w:val="40"/>
                    <w:szCs w:val="32"/>
                    <w:lang w:val="ru-RU"/>
                  </w:rPr>
                  <w:t>я</w:t>
                </w:r>
                <w:r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 xml:space="preserve">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487DAA" w:rsidRPr="00BA6713" w:rsidRDefault="00487DAA" w:rsidP="00487DAA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p w:rsidR="00487DAA" w:rsidRPr="00BA6713" w:rsidRDefault="00CC7F40" w:rsidP="00CC7F40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  <w:r>
              <w:rPr>
                <w:b/>
                <w:sz w:val="40"/>
                <w:szCs w:val="32"/>
                <w:lang w:val="ru-RU"/>
              </w:rPr>
              <w:t>любое</w:t>
            </w:r>
          </w:p>
        </w:tc>
      </w:tr>
      <w:tr w:rsidR="00487DAA" w:rsidRPr="00CC7F40" w:rsidTr="00487DAA">
        <w:trPr>
          <w:tblCellSpacing w:w="11" w:type="dxa"/>
        </w:trPr>
        <w:tc>
          <w:tcPr>
            <w:tcW w:w="583" w:type="dxa"/>
            <w:vAlign w:val="center"/>
          </w:tcPr>
          <w:p w:rsidR="00487DAA" w:rsidRPr="00BA6713" w:rsidRDefault="00487DAA" w:rsidP="00487DAA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487DAA" w:rsidRPr="00BA6713" w:rsidRDefault="00487DAA" w:rsidP="00487DAA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487DAA" w:rsidRPr="00BA6713" w:rsidRDefault="00487DAA" w:rsidP="00487DAA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487DAA" w:rsidRPr="00BA6713" w:rsidRDefault="00487DAA" w:rsidP="00487DAA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487DAA" w:rsidRPr="00F55284" w:rsidTr="00487DAA">
        <w:trPr>
          <w:tblCellSpacing w:w="11" w:type="dxa"/>
        </w:trPr>
        <w:tc>
          <w:tcPr>
            <w:tcW w:w="583" w:type="dxa"/>
            <w:vAlign w:val="center"/>
          </w:tcPr>
          <w:p w:rsidR="00487DAA" w:rsidRPr="00BA6713" w:rsidRDefault="00487DAA" w:rsidP="00487DAA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 wp14:anchorId="151A4217" wp14:editId="2B6624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F01AA3D63D3E4DCCB877853EFC5D158A"/>
            </w:placeholder>
          </w:sdtPr>
          <w:sdtEndPr/>
          <w:sdtContent>
            <w:tc>
              <w:tcPr>
                <w:tcW w:w="7431" w:type="dxa"/>
                <w:gridSpan w:val="3"/>
                <w:vAlign w:val="center"/>
              </w:tcPr>
              <w:p w:rsidR="00487DAA" w:rsidRPr="00BA6713" w:rsidRDefault="00F55284" w:rsidP="00F55284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proofErr w:type="spellStart"/>
                <w:r>
                  <w:rPr>
                    <w:b/>
                    <w:sz w:val="40"/>
                    <w:szCs w:val="32"/>
                    <w:lang w:val="ru-RU"/>
                  </w:rPr>
                  <w:t>с</w:t>
                </w:r>
                <w:proofErr w:type="gramStart"/>
                <w:r>
                  <w:rPr>
                    <w:b/>
                    <w:sz w:val="40"/>
                    <w:szCs w:val="32"/>
                    <w:lang w:val="ru-RU"/>
                  </w:rPr>
                  <w:t>.Е</w:t>
                </w:r>
                <w:proofErr w:type="gramEnd"/>
                <w:r>
                  <w:rPr>
                    <w:b/>
                    <w:sz w:val="40"/>
                    <w:szCs w:val="32"/>
                    <w:lang w:val="ru-RU"/>
                  </w:rPr>
                  <w:t>катериновка</w:t>
                </w:r>
                <w:proofErr w:type="spellEnd"/>
                <w:r w:rsidR="00487DAA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487DAA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="00487DAA" w:rsidRPr="00BA6713">
                  <w:rPr>
                    <w:b/>
                    <w:sz w:val="40"/>
                    <w:szCs w:val="32"/>
                    <w:lang w:val="ru-RU"/>
                  </w:rPr>
                  <w:t xml:space="preserve">ул.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Мира</w:t>
                </w:r>
                <w:r w:rsidR="00487DAA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27</w:t>
                </w:r>
                <w:bookmarkStart w:id="0" w:name="_GoBack"/>
                <w:bookmarkEnd w:id="0"/>
                <w:r w:rsidR="00487DAA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="00487DAA" w:rsidRPr="00BA6713">
                  <w:rPr>
                    <w:b/>
                    <w:sz w:val="40"/>
                    <w:szCs w:val="32"/>
                    <w:lang w:val="ru-RU"/>
                  </w:rPr>
                  <w:t>(Дом культуры,</w:t>
                </w:r>
                <w:r w:rsidR="00487DAA">
                  <w:rPr>
                    <w:b/>
                    <w:sz w:val="40"/>
                    <w:szCs w:val="32"/>
                    <w:lang w:val="ru-RU"/>
                  </w:rPr>
                  <w:t xml:space="preserve"> фойе</w:t>
                </w:r>
                <w:r w:rsidR="00487DAA" w:rsidRPr="00BA6713">
                  <w:rPr>
                    <w:b/>
                    <w:sz w:val="40"/>
                    <w:szCs w:val="32"/>
                    <w:lang w:val="ru-RU"/>
                  </w:rPr>
                  <w:t>)</w:t>
                </w:r>
              </w:p>
            </w:tc>
          </w:sdtContent>
        </w:sdt>
      </w:tr>
    </w:tbl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2"/>
    <w:rsid w:val="000A3747"/>
    <w:rsid w:val="000C3BEA"/>
    <w:rsid w:val="000F7D5C"/>
    <w:rsid w:val="0016726C"/>
    <w:rsid w:val="001754F3"/>
    <w:rsid w:val="0019629E"/>
    <w:rsid w:val="00260050"/>
    <w:rsid w:val="003B5CCB"/>
    <w:rsid w:val="00432FDB"/>
    <w:rsid w:val="00450EC9"/>
    <w:rsid w:val="00487DAA"/>
    <w:rsid w:val="005523F9"/>
    <w:rsid w:val="0062223B"/>
    <w:rsid w:val="00650B12"/>
    <w:rsid w:val="006A2BC2"/>
    <w:rsid w:val="006D7F39"/>
    <w:rsid w:val="0074320C"/>
    <w:rsid w:val="007F7503"/>
    <w:rsid w:val="00A20595"/>
    <w:rsid w:val="00AC085B"/>
    <w:rsid w:val="00B36723"/>
    <w:rsid w:val="00BA6713"/>
    <w:rsid w:val="00C67FE5"/>
    <w:rsid w:val="00CC7F40"/>
    <w:rsid w:val="00F16253"/>
    <w:rsid w:val="00F3005A"/>
    <w:rsid w:val="00F55284"/>
    <w:rsid w:val="00FC2AE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AA3D63D3E4DCCB877853EFC5D1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6C145-B740-464F-9E9D-7E3999EBE0D2}"/>
      </w:docPartPr>
      <w:docPartBody>
        <w:p w:rsidR="00AD22DC" w:rsidRDefault="00945D72" w:rsidP="00945D72">
          <w:pPr>
            <w:pStyle w:val="F01AA3D63D3E4DCCB877853EFC5D158A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840"/>
    <w:rsid w:val="000D0365"/>
    <w:rsid w:val="002F3B00"/>
    <w:rsid w:val="00371338"/>
    <w:rsid w:val="00592C6A"/>
    <w:rsid w:val="00822840"/>
    <w:rsid w:val="008F0A0F"/>
    <w:rsid w:val="00945D72"/>
    <w:rsid w:val="00AD22DC"/>
    <w:rsid w:val="00BE4B4A"/>
    <w:rsid w:val="00C90067"/>
    <w:rsid w:val="00E9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D72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  <w:style w:type="paragraph" w:customStyle="1" w:styleId="F01AA3D63D3E4DCCB877853EFC5D158A">
    <w:name w:val="F01AA3D63D3E4DCCB877853EFC5D158A"/>
    <w:rsid w:val="00945D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439EF-6876-42C2-BE7E-1CA77FBF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2020-08-21T14:10:00Z</cp:lastPrinted>
  <dcterms:created xsi:type="dcterms:W3CDTF">2020-08-21T14:11:00Z</dcterms:created>
  <dcterms:modified xsi:type="dcterms:W3CDTF">2020-08-21T14:11:00Z</dcterms:modified>
</cp:coreProperties>
</file>