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21" w:rsidRPr="00161D12" w:rsidRDefault="00207D21" w:rsidP="0077374F">
      <w:pPr>
        <w:ind w:firstLine="0"/>
        <w:jc w:val="center"/>
        <w:rPr>
          <w:b/>
          <w:szCs w:val="28"/>
        </w:rPr>
      </w:pPr>
      <w:r w:rsidRPr="00161D12">
        <w:rPr>
          <w:b/>
          <w:szCs w:val="28"/>
        </w:rPr>
        <w:t>Этноконфессиональный паспорт муниципального образования</w:t>
      </w:r>
    </w:p>
    <w:p w:rsidR="00207D21" w:rsidRPr="00161D12" w:rsidRDefault="00207D21" w:rsidP="0077374F">
      <w:pPr>
        <w:ind w:firstLine="0"/>
        <w:jc w:val="center"/>
        <w:rPr>
          <w:b/>
          <w:szCs w:val="28"/>
        </w:rPr>
      </w:pPr>
      <w:r w:rsidRPr="00161D12">
        <w:rPr>
          <w:b/>
          <w:szCs w:val="28"/>
        </w:rPr>
        <w:t xml:space="preserve">Екатериновского сельского поселения </w:t>
      </w:r>
    </w:p>
    <w:p w:rsidR="00207D21" w:rsidRPr="00161D12" w:rsidRDefault="00207D21" w:rsidP="0077374F">
      <w:pPr>
        <w:ind w:firstLine="0"/>
        <w:jc w:val="center"/>
        <w:rPr>
          <w:b/>
          <w:szCs w:val="28"/>
        </w:rPr>
      </w:pPr>
      <w:r w:rsidRPr="00161D12">
        <w:rPr>
          <w:b/>
          <w:szCs w:val="28"/>
        </w:rPr>
        <w:t>(периодичность: на 1 января текущего года)</w:t>
      </w:r>
    </w:p>
    <w:p w:rsidR="00207D21" w:rsidRDefault="00207D21" w:rsidP="0077374F">
      <w:pPr>
        <w:ind w:firstLine="0"/>
        <w:rPr>
          <w:sz w:val="16"/>
          <w:szCs w:val="16"/>
        </w:rPr>
      </w:pPr>
    </w:p>
    <w:p w:rsidR="00207D21" w:rsidRDefault="00207D21" w:rsidP="0077374F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207D21" w:rsidRDefault="00207D21" w:rsidP="0077374F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4784"/>
      </w:tblGrid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Дата основания:</w:t>
            </w:r>
            <w:r w:rsidRPr="00FC48F6">
              <w:rPr>
                <w:rStyle w:val="FootnoteReference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01.01.2005г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Площадь территории МО (км</w:t>
            </w:r>
            <w:r w:rsidRPr="00FC48F6">
              <w:rPr>
                <w:sz w:val="24"/>
                <w:szCs w:val="24"/>
                <w:vertAlign w:val="superscript"/>
              </w:rPr>
              <w:t>2</w:t>
            </w:r>
            <w:r w:rsidRPr="00FC48F6">
              <w:rPr>
                <w:sz w:val="24"/>
                <w:szCs w:val="24"/>
              </w:rPr>
              <w:t>):</w:t>
            </w:r>
            <w:r w:rsidRPr="00FC48F6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450,13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38450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Число населенных пунктов:</w:t>
            </w:r>
            <w:r w:rsidRPr="00FC48F6">
              <w:rPr>
                <w:rStyle w:val="FootnoteReference"/>
                <w:sz w:val="24"/>
                <w:szCs w:val="24"/>
              </w:rPr>
              <w:footnoteReference w:id="4"/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07D21" w:rsidRDefault="00207D21" w:rsidP="0077374F">
      <w:pPr>
        <w:ind w:firstLine="0"/>
        <w:rPr>
          <w:sz w:val="16"/>
          <w:szCs w:val="16"/>
        </w:rPr>
      </w:pPr>
    </w:p>
    <w:p w:rsidR="00207D21" w:rsidRDefault="00207D21" w:rsidP="0077374F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 w:rsidR="00207D21" w:rsidRDefault="00207D21" w:rsidP="0077374F">
      <w:pPr>
        <w:ind w:firstLine="0"/>
        <w:rPr>
          <w:sz w:val="16"/>
          <w:szCs w:val="16"/>
        </w:rPr>
      </w:pPr>
    </w:p>
    <w:p w:rsidR="00207D21" w:rsidRDefault="00207D21" w:rsidP="007737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FootnoteReference"/>
          <w:sz w:val="24"/>
          <w:szCs w:val="24"/>
        </w:rPr>
        <w:footnoteReference w:id="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3"/>
        <w:gridCol w:w="2379"/>
        <w:gridCol w:w="2390"/>
        <w:gridCol w:w="2329"/>
      </w:tblGrid>
      <w:tr w:rsidR="00207D21" w:rsidRPr="00FC48F6" w:rsidTr="00FC48F6"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Число умерших</w:t>
            </w:r>
          </w:p>
        </w:tc>
      </w:tr>
      <w:tr w:rsidR="00207D21" w:rsidRPr="00FC48F6" w:rsidTr="00FC48F6"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4507</w:t>
            </w:r>
          </w:p>
        </w:tc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606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207D21" w:rsidRPr="00FC48F6" w:rsidTr="00FC48F6"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3665</w:t>
            </w:r>
          </w:p>
        </w:tc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06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207D21" w:rsidRPr="00FC48F6" w:rsidTr="00FC48F6"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Турки-месхетинцы</w:t>
            </w:r>
          </w:p>
        </w:tc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</w:t>
            </w:r>
          </w:p>
        </w:tc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06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07D21" w:rsidRPr="00FC48F6" w:rsidTr="00FC48F6">
        <w:tc>
          <w:tcPr>
            <w:tcW w:w="2605" w:type="dxa"/>
          </w:tcPr>
          <w:p w:rsidR="00207D21" w:rsidRDefault="00207D21" w:rsidP="00FC48F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удины</w:t>
            </w:r>
          </w:p>
        </w:tc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2605" w:type="dxa"/>
          </w:tcPr>
          <w:p w:rsidR="00207D21" w:rsidRDefault="00207D21" w:rsidP="00FC48F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езиды</w:t>
            </w:r>
          </w:p>
        </w:tc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2605" w:type="dxa"/>
          </w:tcPr>
          <w:p w:rsidR="00207D21" w:rsidRDefault="00207D21" w:rsidP="00FC48F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дагестанцы</w:t>
            </w:r>
          </w:p>
        </w:tc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2605" w:type="dxa"/>
          </w:tcPr>
          <w:p w:rsidR="00207D21" w:rsidRDefault="00207D21" w:rsidP="00FC48F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чеченцы</w:t>
            </w:r>
          </w:p>
        </w:tc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2605" w:type="dxa"/>
          </w:tcPr>
          <w:p w:rsidR="00207D21" w:rsidRDefault="00207D21" w:rsidP="00FC48F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207D21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2605" w:type="dxa"/>
          </w:tcPr>
          <w:p w:rsidR="00207D21" w:rsidRDefault="00207D21" w:rsidP="00FC48F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</w:tcPr>
          <w:p w:rsidR="00207D21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2605" w:type="dxa"/>
          </w:tcPr>
          <w:p w:rsidR="00207D21" w:rsidRDefault="00207D21" w:rsidP="00FC48F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калмыки</w:t>
            </w:r>
          </w:p>
        </w:tc>
        <w:tc>
          <w:tcPr>
            <w:tcW w:w="2605" w:type="dxa"/>
          </w:tcPr>
          <w:p w:rsidR="00207D21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2605" w:type="dxa"/>
          </w:tcPr>
          <w:p w:rsidR="00207D21" w:rsidRDefault="00207D21" w:rsidP="00FC48F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корейцы</w:t>
            </w:r>
          </w:p>
        </w:tc>
        <w:tc>
          <w:tcPr>
            <w:tcW w:w="2605" w:type="dxa"/>
          </w:tcPr>
          <w:p w:rsidR="00207D21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2605" w:type="dxa"/>
          </w:tcPr>
          <w:p w:rsidR="00207D21" w:rsidRDefault="00207D21" w:rsidP="00FC48F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узбеки</w:t>
            </w:r>
          </w:p>
        </w:tc>
        <w:tc>
          <w:tcPr>
            <w:tcW w:w="2605" w:type="dxa"/>
          </w:tcPr>
          <w:p w:rsidR="00207D21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2605" w:type="dxa"/>
          </w:tcPr>
          <w:p w:rsidR="00207D21" w:rsidRDefault="00207D21" w:rsidP="00FC48F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207D21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0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07D21" w:rsidRDefault="00207D21" w:rsidP="0077374F">
      <w:pPr>
        <w:ind w:firstLine="0"/>
        <w:rPr>
          <w:sz w:val="16"/>
          <w:szCs w:val="16"/>
        </w:rPr>
      </w:pPr>
    </w:p>
    <w:p w:rsidR="00207D21" w:rsidRDefault="00207D21" w:rsidP="007737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FootnoteReference"/>
          <w:sz w:val="24"/>
          <w:szCs w:val="24"/>
        </w:rPr>
        <w:footnoteReference w:id="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3"/>
        <w:gridCol w:w="2379"/>
        <w:gridCol w:w="2390"/>
        <w:gridCol w:w="2329"/>
      </w:tblGrid>
      <w:tr w:rsidR="00207D21" w:rsidRPr="00FC48F6" w:rsidTr="00283F04">
        <w:tc>
          <w:tcPr>
            <w:tcW w:w="2473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Число умерших</w:t>
            </w:r>
          </w:p>
        </w:tc>
      </w:tr>
      <w:tr w:rsidR="00207D21" w:rsidRPr="00FC48F6" w:rsidTr="00283F04">
        <w:tc>
          <w:tcPr>
            <w:tcW w:w="2473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07D21" w:rsidRDefault="00207D21" w:rsidP="0077374F">
      <w:pPr>
        <w:ind w:firstLine="0"/>
        <w:rPr>
          <w:b/>
          <w:sz w:val="24"/>
          <w:szCs w:val="24"/>
        </w:rPr>
      </w:pPr>
    </w:p>
    <w:p w:rsidR="00207D21" w:rsidRDefault="00207D21" w:rsidP="0077374F">
      <w:pPr>
        <w:ind w:firstLine="0"/>
        <w:rPr>
          <w:b/>
          <w:sz w:val="24"/>
          <w:szCs w:val="24"/>
        </w:rPr>
      </w:pPr>
    </w:p>
    <w:p w:rsidR="00207D21" w:rsidRDefault="00207D21" w:rsidP="0077374F">
      <w:pPr>
        <w:ind w:firstLine="0"/>
        <w:rPr>
          <w:b/>
          <w:sz w:val="24"/>
          <w:szCs w:val="24"/>
        </w:rPr>
      </w:pPr>
    </w:p>
    <w:p w:rsidR="00207D21" w:rsidRDefault="00207D21" w:rsidP="007737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FootnoteReference"/>
          <w:sz w:val="24"/>
          <w:szCs w:val="24"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5"/>
        <w:gridCol w:w="4716"/>
      </w:tblGrid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2282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2225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1292</w:t>
            </w:r>
          </w:p>
        </w:tc>
      </w:tr>
    </w:tbl>
    <w:p w:rsidR="00207D21" w:rsidRDefault="00207D21" w:rsidP="0077374F">
      <w:pPr>
        <w:ind w:firstLine="0"/>
        <w:rPr>
          <w:sz w:val="16"/>
          <w:szCs w:val="16"/>
        </w:rPr>
      </w:pPr>
    </w:p>
    <w:p w:rsidR="00207D21" w:rsidRDefault="00207D21" w:rsidP="007737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FootnoteReference"/>
          <w:sz w:val="24"/>
          <w:szCs w:val="24"/>
        </w:rPr>
        <w:footnoteReference w:id="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2"/>
        <w:gridCol w:w="2779"/>
      </w:tblGrid>
      <w:tr w:rsidR="00207D21" w:rsidRPr="00FC48F6" w:rsidTr="00FC48F6">
        <w:tc>
          <w:tcPr>
            <w:tcW w:w="7338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D21" w:rsidRPr="00FC48F6" w:rsidTr="00FC48F6">
        <w:tc>
          <w:tcPr>
            <w:tcW w:w="7338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D21" w:rsidRPr="00FC48F6" w:rsidTr="00FC48F6">
        <w:tc>
          <w:tcPr>
            <w:tcW w:w="7338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07D21" w:rsidRDefault="00207D21" w:rsidP="0077374F">
      <w:pPr>
        <w:ind w:firstLine="0"/>
        <w:rPr>
          <w:sz w:val="16"/>
          <w:szCs w:val="16"/>
        </w:rPr>
      </w:pPr>
    </w:p>
    <w:p w:rsidR="00207D21" w:rsidRDefault="00207D21" w:rsidP="007737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FootnoteReference"/>
          <w:sz w:val="24"/>
          <w:szCs w:val="24"/>
        </w:rPr>
        <w:footnoteReference w:id="9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2"/>
        <w:gridCol w:w="4759"/>
      </w:tblGrid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Количество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07D21" w:rsidRDefault="00207D21" w:rsidP="0077374F">
      <w:pPr>
        <w:ind w:firstLine="0"/>
        <w:rPr>
          <w:sz w:val="16"/>
          <w:szCs w:val="16"/>
        </w:rPr>
      </w:pPr>
    </w:p>
    <w:p w:rsidR="00207D21" w:rsidRDefault="00207D21" w:rsidP="0077374F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207D21" w:rsidRDefault="00207D21" w:rsidP="0077374F">
      <w:pPr>
        <w:ind w:firstLine="0"/>
        <w:rPr>
          <w:sz w:val="16"/>
          <w:szCs w:val="16"/>
        </w:rPr>
      </w:pPr>
    </w:p>
    <w:p w:rsidR="00207D21" w:rsidRDefault="00207D21" w:rsidP="007737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FootnoteReference"/>
          <w:sz w:val="24"/>
          <w:szCs w:val="24"/>
        </w:rPr>
        <w:footnoteReference w:id="10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3191"/>
        <w:gridCol w:w="3189"/>
      </w:tblGrid>
      <w:tr w:rsidR="00207D21" w:rsidRPr="00FC48F6" w:rsidTr="00FC48F6"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Число выбывших</w:t>
            </w:r>
          </w:p>
        </w:tc>
      </w:tr>
      <w:tr w:rsidR="00207D21" w:rsidRPr="00FC48F6" w:rsidTr="00FC48F6"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207D21" w:rsidRPr="00FC48F6" w:rsidTr="00FC48F6"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07D21" w:rsidRPr="00FC48F6" w:rsidTr="00FC48F6"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Турки-месхетинцы</w:t>
            </w: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207D21" w:rsidRDefault="00207D21" w:rsidP="0077374F">
      <w:pPr>
        <w:ind w:firstLine="0"/>
        <w:rPr>
          <w:sz w:val="16"/>
          <w:szCs w:val="16"/>
        </w:rPr>
      </w:pPr>
    </w:p>
    <w:p w:rsidR="00207D21" w:rsidRDefault="00207D21" w:rsidP="007737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FootnoteReference"/>
          <w:sz w:val="24"/>
          <w:szCs w:val="24"/>
        </w:rPr>
        <w:footnoteReference w:id="1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3191"/>
        <w:gridCol w:w="3189"/>
      </w:tblGrid>
      <w:tr w:rsidR="00207D21" w:rsidRPr="00FC48F6" w:rsidTr="00FC48F6"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Число выбывших</w:t>
            </w:r>
          </w:p>
        </w:tc>
      </w:tr>
      <w:tr w:rsidR="00207D21" w:rsidRPr="00FC48F6" w:rsidTr="00FC48F6"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Воронежская область</w:t>
            </w: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07D21" w:rsidRPr="00FC48F6" w:rsidTr="00FC48F6"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07D21" w:rsidRDefault="00207D21" w:rsidP="0077374F">
      <w:pPr>
        <w:ind w:firstLine="0"/>
        <w:rPr>
          <w:sz w:val="16"/>
          <w:szCs w:val="16"/>
        </w:rPr>
      </w:pPr>
    </w:p>
    <w:p w:rsidR="00207D21" w:rsidRDefault="00207D21" w:rsidP="007737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FootnoteReference"/>
          <w:sz w:val="24"/>
          <w:szCs w:val="24"/>
        </w:rPr>
        <w:footnoteReference w:id="1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3191"/>
        <w:gridCol w:w="3189"/>
      </w:tblGrid>
      <w:tr w:rsidR="00207D21" w:rsidRPr="00FC48F6" w:rsidTr="00FC48F6"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Число выбывших</w:t>
            </w:r>
          </w:p>
        </w:tc>
      </w:tr>
      <w:tr w:rsidR="00207D21" w:rsidRPr="00FC48F6" w:rsidTr="00FC48F6"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07D21" w:rsidRPr="00FC48F6" w:rsidTr="00FC48F6"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Украина</w:t>
            </w: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Армения</w:t>
            </w: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07D21" w:rsidRDefault="00207D21" w:rsidP="0077374F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52"/>
        <w:gridCol w:w="1519"/>
      </w:tblGrid>
      <w:tr w:rsidR="00207D21" w:rsidRPr="00FC48F6" w:rsidTr="00FC48F6">
        <w:tc>
          <w:tcPr>
            <w:tcW w:w="875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FC48F6">
              <w:rPr>
                <w:rStyle w:val="FootnoteReference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D21" w:rsidRPr="00FC48F6" w:rsidTr="00FC48F6">
        <w:tc>
          <w:tcPr>
            <w:tcW w:w="875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Количество беженцев и вынужденных переселенцев</w:t>
            </w:r>
            <w:r w:rsidRPr="00FC48F6">
              <w:rPr>
                <w:rStyle w:val="FootnoteReference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D21" w:rsidRPr="00FC48F6" w:rsidTr="00FC48F6">
        <w:tc>
          <w:tcPr>
            <w:tcW w:w="875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FC48F6">
              <w:rPr>
                <w:rStyle w:val="FootnoteReference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D21" w:rsidRPr="00FC48F6" w:rsidTr="00FC48F6">
        <w:tc>
          <w:tcPr>
            <w:tcW w:w="875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FC48F6">
              <w:rPr>
                <w:rStyle w:val="FootnoteReference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07D21" w:rsidRDefault="00207D21" w:rsidP="0077374F">
      <w:pPr>
        <w:ind w:firstLine="0"/>
        <w:rPr>
          <w:sz w:val="16"/>
          <w:szCs w:val="16"/>
        </w:rPr>
      </w:pPr>
    </w:p>
    <w:p w:rsidR="00207D21" w:rsidRDefault="00207D21" w:rsidP="0077374F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207D21" w:rsidRDefault="00207D21" w:rsidP="0077374F">
      <w:pPr>
        <w:ind w:firstLine="0"/>
        <w:rPr>
          <w:sz w:val="16"/>
          <w:szCs w:val="16"/>
        </w:rPr>
      </w:pPr>
    </w:p>
    <w:p w:rsidR="00207D21" w:rsidRDefault="00207D21" w:rsidP="007737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FootnoteReference"/>
          <w:sz w:val="24"/>
          <w:szCs w:val="24"/>
        </w:rPr>
        <w:footnoteReference w:id="1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1"/>
        <w:gridCol w:w="4970"/>
      </w:tblGrid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i/>
                <w:sz w:val="24"/>
                <w:szCs w:val="24"/>
              </w:rPr>
            </w:pPr>
            <w:r w:rsidRPr="00FC48F6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i/>
                <w:sz w:val="24"/>
                <w:szCs w:val="24"/>
              </w:rPr>
            </w:pPr>
            <w:r w:rsidRPr="00FC48F6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07D21" w:rsidRDefault="00207D21" w:rsidP="0077374F">
      <w:pPr>
        <w:ind w:firstLine="0"/>
        <w:rPr>
          <w:sz w:val="16"/>
          <w:szCs w:val="16"/>
        </w:rPr>
      </w:pPr>
    </w:p>
    <w:p w:rsidR="00207D21" w:rsidRDefault="00207D21" w:rsidP="007737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FootnoteReference"/>
          <w:sz w:val="24"/>
          <w:szCs w:val="24"/>
        </w:rPr>
        <w:footnoteReference w:id="1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01"/>
        <w:gridCol w:w="4870"/>
      </w:tblGrid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i/>
                <w:sz w:val="24"/>
                <w:szCs w:val="24"/>
              </w:rPr>
            </w:pPr>
            <w:r w:rsidRPr="00FC48F6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07D21" w:rsidRDefault="00207D21" w:rsidP="0077374F">
      <w:pPr>
        <w:ind w:firstLine="0"/>
        <w:rPr>
          <w:sz w:val="16"/>
          <w:szCs w:val="16"/>
        </w:rPr>
      </w:pPr>
    </w:p>
    <w:p w:rsidR="00207D21" w:rsidRDefault="00207D21" w:rsidP="007737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FootnoteReference"/>
          <w:sz w:val="24"/>
          <w:szCs w:val="24"/>
        </w:rPr>
        <w:footnoteReference w:id="19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6"/>
        <w:gridCol w:w="4795"/>
      </w:tblGrid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207D21" w:rsidRPr="005F77A4" w:rsidRDefault="00207D21" w:rsidP="00FC48F6">
            <w:pPr>
              <w:ind w:firstLine="0"/>
              <w:rPr>
                <w:sz w:val="24"/>
                <w:szCs w:val="24"/>
              </w:rPr>
            </w:pPr>
            <w:r w:rsidRPr="005F77A4">
              <w:rPr>
                <w:sz w:val="24"/>
                <w:szCs w:val="24"/>
              </w:rPr>
              <w:t>хуторское казачье общество «Екатериновское» Юртового казачьего общества «Сальск» Окружного казачьего общества Сальский округ войскового казачьего общества «Всевеликое войско Донское»</w:t>
            </w:r>
          </w:p>
        </w:tc>
      </w:tr>
      <w:tr w:rsidR="00207D21" w:rsidRPr="00FC48F6" w:rsidTr="000E0A67">
        <w:trPr>
          <w:trHeight w:val="291"/>
        </w:trPr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i/>
                <w:sz w:val="24"/>
                <w:szCs w:val="24"/>
              </w:rPr>
            </w:pPr>
            <w:r w:rsidRPr="00FC48F6">
              <w:rPr>
                <w:i/>
                <w:sz w:val="24"/>
                <w:szCs w:val="24"/>
              </w:rPr>
              <w:t>хуторское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Меденец  Николай Павлович 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207D21" w:rsidRPr="006F7398" w:rsidRDefault="00207D21" w:rsidP="00FC48F6">
            <w:pPr>
              <w:ind w:firstLine="0"/>
              <w:rPr>
                <w:sz w:val="24"/>
                <w:szCs w:val="24"/>
              </w:rPr>
            </w:pPr>
            <w:r w:rsidRPr="006F7398">
              <w:rPr>
                <w:sz w:val="24"/>
                <w:szCs w:val="24"/>
              </w:rPr>
              <w:t>Ростовская область, Сальского района, с. Екатериновка, ул.Мира 28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207D21" w:rsidRPr="006F7398" w:rsidRDefault="00207D21" w:rsidP="00FC48F6">
            <w:pPr>
              <w:ind w:firstLine="0"/>
              <w:rPr>
                <w:sz w:val="24"/>
                <w:szCs w:val="24"/>
              </w:rPr>
            </w:pPr>
            <w:r w:rsidRPr="006F7398">
              <w:rPr>
                <w:sz w:val="24"/>
                <w:szCs w:val="24"/>
              </w:rPr>
              <w:t>Ростовская область, Сальского района, с. Екатериновка, ул.Мира 28</w:t>
            </w:r>
          </w:p>
        </w:tc>
      </w:tr>
    </w:tbl>
    <w:p w:rsidR="00207D21" w:rsidRDefault="00207D21" w:rsidP="0077374F">
      <w:pPr>
        <w:ind w:firstLine="0"/>
        <w:rPr>
          <w:sz w:val="16"/>
          <w:szCs w:val="16"/>
        </w:rPr>
      </w:pPr>
    </w:p>
    <w:p w:rsidR="00207D21" w:rsidRDefault="00207D21" w:rsidP="007737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FootnoteReference"/>
          <w:sz w:val="24"/>
          <w:szCs w:val="24"/>
        </w:rPr>
        <w:footnoteReference w:id="20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  <w:gridCol w:w="4783"/>
      </w:tblGrid>
      <w:tr w:rsidR="00207D21" w:rsidRPr="00FC48F6" w:rsidTr="00C21D48">
        <w:tc>
          <w:tcPr>
            <w:tcW w:w="4788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83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C21D48">
        <w:tc>
          <w:tcPr>
            <w:tcW w:w="4788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4783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C21D48">
        <w:tc>
          <w:tcPr>
            <w:tcW w:w="4788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4783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C21D48">
        <w:tc>
          <w:tcPr>
            <w:tcW w:w="4788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783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C21D48">
        <w:tc>
          <w:tcPr>
            <w:tcW w:w="4788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783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07D21" w:rsidRDefault="00207D21" w:rsidP="0077374F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0"/>
        <w:gridCol w:w="4781"/>
      </w:tblGrid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FC48F6">
              <w:rPr>
                <w:rStyle w:val="FootnoteReference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Перечень мероприятий</w:t>
            </w:r>
            <w:r w:rsidRPr="00FC48F6">
              <w:rPr>
                <w:rStyle w:val="FootnoteReference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207D21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 культурно-развлекательных мероприятий ко Дню защитника Отечества</w:t>
            </w:r>
          </w:p>
          <w:p w:rsidR="00207D21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-Концертные программы к празднику 8 Марта</w:t>
            </w:r>
          </w:p>
          <w:p w:rsidR="00207D21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-Торжественные мероприятия к празднованию 9 Мая</w:t>
            </w:r>
          </w:p>
          <w:p w:rsidR="00207D21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-Культурно-развлекательная программа ко Дню защиты детей.</w:t>
            </w:r>
          </w:p>
          <w:p w:rsidR="00207D21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-Мероприятия ко Дню пожилого человека</w:t>
            </w:r>
          </w:p>
          <w:p w:rsidR="00207D21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-Концертная программа ко Дню матери</w:t>
            </w:r>
          </w:p>
          <w:p w:rsidR="00207D21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-Культурно-развлекательная программа, посвященная празднованию Нового года.</w:t>
            </w:r>
          </w:p>
          <w:p w:rsidR="00207D21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-Еженедельное проведение дискотек.</w:t>
            </w:r>
          </w:p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FC48F6">
              <w:rPr>
                <w:rStyle w:val="FootnoteReference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07D21" w:rsidRDefault="00207D21" w:rsidP="0077374F">
      <w:pPr>
        <w:ind w:firstLine="0"/>
        <w:rPr>
          <w:sz w:val="16"/>
          <w:szCs w:val="16"/>
        </w:rPr>
      </w:pPr>
    </w:p>
    <w:p w:rsidR="00207D21" w:rsidRDefault="00207D21" w:rsidP="007737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FootnoteReference"/>
          <w:sz w:val="24"/>
          <w:szCs w:val="24"/>
        </w:rPr>
        <w:footnoteReference w:id="2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6"/>
        <w:gridCol w:w="3160"/>
        <w:gridCol w:w="3175"/>
      </w:tblGrid>
      <w:tr w:rsidR="00207D21" w:rsidRPr="00FC48F6" w:rsidTr="006F7398">
        <w:tc>
          <w:tcPr>
            <w:tcW w:w="3236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Язык</w:t>
            </w:r>
          </w:p>
        </w:tc>
        <w:tc>
          <w:tcPr>
            <w:tcW w:w="316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Как предмет</w:t>
            </w:r>
          </w:p>
        </w:tc>
        <w:tc>
          <w:tcPr>
            <w:tcW w:w="317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Как язык обучения</w:t>
            </w:r>
          </w:p>
        </w:tc>
      </w:tr>
      <w:tr w:rsidR="00207D21" w:rsidRPr="00FC48F6" w:rsidTr="006F7398">
        <w:tc>
          <w:tcPr>
            <w:tcW w:w="3236" w:type="dxa"/>
          </w:tcPr>
          <w:p w:rsidR="00207D21" w:rsidRPr="00FC48F6" w:rsidRDefault="00207D21" w:rsidP="00FC48F6">
            <w:pPr>
              <w:ind w:firstLine="0"/>
              <w:rPr>
                <w:i/>
                <w:sz w:val="24"/>
                <w:szCs w:val="24"/>
              </w:rPr>
            </w:pPr>
            <w:r w:rsidRPr="00FC48F6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16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175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07D21" w:rsidRDefault="00207D21" w:rsidP="0077374F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207D21" w:rsidRDefault="00207D21" w:rsidP="0077374F">
      <w:pPr>
        <w:ind w:firstLine="0"/>
        <w:rPr>
          <w:sz w:val="16"/>
          <w:szCs w:val="16"/>
        </w:rPr>
      </w:pPr>
    </w:p>
    <w:p w:rsidR="00207D21" w:rsidRDefault="00207D21" w:rsidP="007737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FootnoteReference"/>
          <w:sz w:val="24"/>
          <w:szCs w:val="24"/>
        </w:rPr>
        <w:footnoteReference w:id="2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1"/>
        <w:gridCol w:w="4860"/>
      </w:tblGrid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i/>
                <w:sz w:val="24"/>
                <w:szCs w:val="24"/>
              </w:rPr>
            </w:pPr>
            <w:r w:rsidRPr="00FC48F6"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10421" w:type="dxa"/>
            <w:gridSpan w:val="2"/>
          </w:tcPr>
          <w:p w:rsidR="00207D21" w:rsidRPr="00FC48F6" w:rsidRDefault="00207D21" w:rsidP="00FC48F6">
            <w:pPr>
              <w:ind w:firstLine="0"/>
              <w:jc w:val="center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i/>
                <w:sz w:val="24"/>
                <w:szCs w:val="24"/>
              </w:rPr>
            </w:pPr>
            <w:r w:rsidRPr="00FC48F6">
              <w:rPr>
                <w:i/>
                <w:sz w:val="24"/>
                <w:szCs w:val="24"/>
              </w:rPr>
              <w:t>здание/помещение/иное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i/>
                <w:sz w:val="24"/>
                <w:szCs w:val="24"/>
              </w:rPr>
            </w:pPr>
            <w:r w:rsidRPr="00FC48F6"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207D21" w:rsidRDefault="00207D21" w:rsidP="0077374F">
      <w:pPr>
        <w:ind w:firstLine="0"/>
        <w:rPr>
          <w:sz w:val="16"/>
          <w:szCs w:val="16"/>
        </w:rPr>
      </w:pPr>
    </w:p>
    <w:p w:rsidR="00207D21" w:rsidRDefault="00207D21" w:rsidP="007737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FootnoteReference"/>
          <w:sz w:val="24"/>
          <w:szCs w:val="24"/>
        </w:rPr>
        <w:footnoteReference w:id="2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9"/>
        <w:gridCol w:w="4672"/>
      </w:tblGrid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07D21" w:rsidRDefault="00207D21" w:rsidP="0077374F">
      <w:pPr>
        <w:ind w:firstLine="0"/>
        <w:rPr>
          <w:sz w:val="16"/>
          <w:szCs w:val="16"/>
        </w:rPr>
      </w:pPr>
    </w:p>
    <w:p w:rsidR="00207D21" w:rsidRDefault="00207D21" w:rsidP="0077374F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FootnoteReference"/>
          <w:sz w:val="24"/>
          <w:szCs w:val="24"/>
        </w:rPr>
        <w:footnoteReference w:id="2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4"/>
        <w:gridCol w:w="3192"/>
        <w:gridCol w:w="3185"/>
      </w:tblGrid>
      <w:tr w:rsidR="00207D21" w:rsidRPr="00FC48F6" w:rsidTr="00FC48F6">
        <w:tc>
          <w:tcPr>
            <w:tcW w:w="3473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Количество учащихся</w:t>
            </w:r>
          </w:p>
        </w:tc>
      </w:tr>
      <w:tr w:rsidR="00207D21" w:rsidRPr="00FC48F6" w:rsidTr="00FC48F6">
        <w:tc>
          <w:tcPr>
            <w:tcW w:w="3473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3473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3473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3473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FC48F6">
        <w:tc>
          <w:tcPr>
            <w:tcW w:w="3473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207D21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07D21" w:rsidRDefault="00207D21" w:rsidP="0077374F">
      <w:pPr>
        <w:ind w:firstLine="0"/>
        <w:rPr>
          <w:sz w:val="16"/>
          <w:szCs w:val="16"/>
        </w:rPr>
      </w:pPr>
    </w:p>
    <w:p w:rsidR="00207D21" w:rsidRDefault="00207D21" w:rsidP="0077374F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207D21" w:rsidRDefault="00207D21" w:rsidP="0077374F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01"/>
        <w:gridCol w:w="4670"/>
      </w:tblGrid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Pr="00FC48F6">
              <w:rPr>
                <w:rStyle w:val="FootnoteReference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Количество безработных жителей</w:t>
            </w:r>
            <w:r w:rsidRPr="00FC48F6">
              <w:rPr>
                <w:rStyle w:val="FootnoteReference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Количество учреждений здравоохранения</w:t>
            </w:r>
            <w:r w:rsidRPr="00FC48F6">
              <w:rPr>
                <w:rStyle w:val="FootnoteReference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Количество общеобразовательных учреждений</w:t>
            </w:r>
            <w:r w:rsidRPr="00FC48F6">
              <w:rPr>
                <w:rStyle w:val="FootnoteReference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Pr="00FC48F6">
              <w:rPr>
                <w:rStyle w:val="FootnoteReference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Общий объем промышленного производства (млн.руб.)</w:t>
            </w:r>
            <w:r w:rsidRPr="00FC48F6">
              <w:rPr>
                <w:rStyle w:val="FootnoteReference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Объем сельскохозяйственного производства (млн.руб.)</w:t>
            </w:r>
            <w:r w:rsidRPr="00FC48F6">
              <w:rPr>
                <w:rStyle w:val="FootnoteReference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Средний размер уровня оплаты труда (тыс.руб./мес.)</w:t>
            </w:r>
            <w:r w:rsidRPr="00FC48F6">
              <w:rPr>
                <w:rStyle w:val="FootnoteReference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Доходы муниципального бюджета (млн. руб.)</w:t>
            </w:r>
            <w:r w:rsidRPr="00FC48F6">
              <w:rPr>
                <w:rStyle w:val="FootnoteReference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207D21" w:rsidRPr="00FC48F6" w:rsidTr="00FC48F6">
        <w:tc>
          <w:tcPr>
            <w:tcW w:w="521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Расходы муниципального бюджета (млн. руб.)</w:t>
            </w:r>
            <w:r w:rsidRPr="00FC48F6">
              <w:rPr>
                <w:rStyle w:val="FootnoteReference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</w:tbl>
    <w:p w:rsidR="00207D21" w:rsidRDefault="00207D21" w:rsidP="0077374F">
      <w:pPr>
        <w:ind w:firstLine="0"/>
        <w:rPr>
          <w:sz w:val="16"/>
          <w:szCs w:val="16"/>
        </w:rPr>
      </w:pPr>
    </w:p>
    <w:p w:rsidR="00207D21" w:rsidRDefault="00207D21" w:rsidP="0077374F">
      <w:pPr>
        <w:pStyle w:val="ListParagraph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Конфликты и профилактика</w:t>
      </w:r>
    </w:p>
    <w:p w:rsidR="00207D21" w:rsidRDefault="00207D21" w:rsidP="0077374F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0"/>
        <w:gridCol w:w="4791"/>
      </w:tblGrid>
      <w:tr w:rsidR="00207D21" w:rsidRPr="00FC48F6" w:rsidTr="00923B01">
        <w:tc>
          <w:tcPr>
            <w:tcW w:w="478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479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207D21" w:rsidRPr="00FC48F6" w:rsidTr="00923B01">
        <w:tc>
          <w:tcPr>
            <w:tcW w:w="478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91" w:type="dxa"/>
          </w:tcPr>
          <w:p w:rsidR="00207D21" w:rsidRPr="00923B01" w:rsidRDefault="00207D21" w:rsidP="00923B01">
            <w:pPr>
              <w:ind w:firstLine="708"/>
              <w:rPr>
                <w:sz w:val="24"/>
                <w:szCs w:val="24"/>
              </w:rPr>
            </w:pPr>
            <w:r w:rsidRPr="00923B01">
              <w:rPr>
                <w:sz w:val="24"/>
                <w:szCs w:val="24"/>
              </w:rPr>
              <w:t>В школах  с учащимися проводятся беседы « Толеран</w:t>
            </w:r>
            <w:r>
              <w:rPr>
                <w:sz w:val="24"/>
                <w:szCs w:val="24"/>
              </w:rPr>
              <w:t>тность и дети в 21 веке»</w:t>
            </w:r>
            <w:r w:rsidRPr="00923B01">
              <w:rPr>
                <w:sz w:val="24"/>
                <w:szCs w:val="24"/>
              </w:rPr>
              <w:t>, на родительских</w:t>
            </w:r>
            <w:r>
              <w:rPr>
                <w:szCs w:val="28"/>
              </w:rPr>
              <w:t xml:space="preserve"> </w:t>
            </w:r>
            <w:r w:rsidRPr="00923B01">
              <w:rPr>
                <w:sz w:val="24"/>
                <w:szCs w:val="24"/>
              </w:rPr>
              <w:t>собраниях  и классных часах проводятся беседы о недопущении проявлений межнациона</w:t>
            </w:r>
            <w:r>
              <w:rPr>
                <w:sz w:val="24"/>
                <w:szCs w:val="24"/>
              </w:rPr>
              <w:t>льной розни, бытовых конфликтов</w:t>
            </w:r>
            <w:r w:rsidRPr="00923B01">
              <w:rPr>
                <w:sz w:val="24"/>
                <w:szCs w:val="24"/>
              </w:rPr>
              <w:t>, переходящих в межнациональный конфликт, недопущению экстремизма.</w:t>
            </w:r>
          </w:p>
          <w:p w:rsidR="00207D21" w:rsidRDefault="00207D21" w:rsidP="00923B01">
            <w:pPr>
              <w:rPr>
                <w:sz w:val="24"/>
                <w:szCs w:val="24"/>
              </w:rPr>
            </w:pPr>
            <w:r w:rsidRPr="00923B01">
              <w:rPr>
                <w:sz w:val="24"/>
                <w:szCs w:val="24"/>
              </w:rPr>
              <w:t xml:space="preserve">      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в библиотеке села организованы тематические полки «Воспитание толерантности», «Толерантность и международное право», «Дипломатия толерантности», «Нет терроризму», посвященные гармонизации  межэтнических отношений, проводился цикл бесед» Сальск- наш общий дом» ; </w:t>
            </w:r>
          </w:p>
          <w:p w:rsidR="00207D21" w:rsidRPr="00923B01" w:rsidRDefault="00207D21" w:rsidP="00923B01">
            <w:pPr>
              <w:rPr>
                <w:sz w:val="24"/>
                <w:szCs w:val="24"/>
              </w:rPr>
            </w:pPr>
            <w:r w:rsidRPr="00923B01">
              <w:rPr>
                <w:sz w:val="24"/>
                <w:szCs w:val="24"/>
              </w:rPr>
              <w:t>на  проведенных сходах граждан рассматривались вопросы профилактики терроризма и недопущение экстремизма на территории поселения.</w:t>
            </w:r>
          </w:p>
          <w:p w:rsidR="00207D21" w:rsidRPr="00923B01" w:rsidRDefault="00207D21" w:rsidP="00923B01">
            <w:pPr>
              <w:ind w:firstLine="708"/>
              <w:rPr>
                <w:sz w:val="24"/>
                <w:szCs w:val="24"/>
              </w:rPr>
            </w:pPr>
            <w:r w:rsidRPr="00923B01">
              <w:rPr>
                <w:sz w:val="24"/>
                <w:szCs w:val="24"/>
              </w:rPr>
              <w:t>- В СДК села Екатериновка  прошел праздничный концерт, посвященный «Дню народного единства»,</w:t>
            </w:r>
            <w:r>
              <w:rPr>
                <w:sz w:val="24"/>
                <w:szCs w:val="24"/>
              </w:rPr>
              <w:t>200-летию с.Екатериновка. Эти</w:t>
            </w:r>
            <w:r w:rsidRPr="00923B01">
              <w:rPr>
                <w:sz w:val="24"/>
                <w:szCs w:val="24"/>
              </w:rPr>
              <w:t xml:space="preserve"> праздник</w:t>
            </w:r>
            <w:r>
              <w:rPr>
                <w:sz w:val="24"/>
                <w:szCs w:val="24"/>
              </w:rPr>
              <w:t>и</w:t>
            </w:r>
            <w:r w:rsidRPr="00923B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способствую</w:t>
            </w:r>
            <w:r w:rsidRPr="00923B01">
              <w:rPr>
                <w:sz w:val="24"/>
                <w:szCs w:val="24"/>
              </w:rPr>
              <w:t>т укреплению связей между людьми разных национальностей.</w:t>
            </w:r>
          </w:p>
          <w:p w:rsidR="00207D21" w:rsidRDefault="00207D21" w:rsidP="00923B01">
            <w:pPr>
              <w:ind w:firstLine="708"/>
              <w:rPr>
                <w:szCs w:val="28"/>
              </w:rPr>
            </w:pPr>
            <w:r w:rsidRPr="00923B01">
              <w:rPr>
                <w:sz w:val="24"/>
                <w:szCs w:val="24"/>
              </w:rPr>
              <w:t>Под руководством выпускника МБОУ СОШ № 86 с.Шаблиевка</w:t>
            </w:r>
            <w:r>
              <w:rPr>
                <w:sz w:val="24"/>
                <w:szCs w:val="24"/>
              </w:rPr>
              <w:t xml:space="preserve"> </w:t>
            </w:r>
            <w:r w:rsidRPr="00923B01">
              <w:rPr>
                <w:sz w:val="24"/>
                <w:szCs w:val="24"/>
              </w:rPr>
              <w:t>Шамоян</w:t>
            </w:r>
            <w:r>
              <w:rPr>
                <w:sz w:val="24"/>
                <w:szCs w:val="24"/>
              </w:rPr>
              <w:t xml:space="preserve"> </w:t>
            </w:r>
            <w:r w:rsidRPr="00923B01">
              <w:rPr>
                <w:sz w:val="24"/>
                <w:szCs w:val="24"/>
              </w:rPr>
              <w:t>Мираби</w:t>
            </w:r>
            <w:r>
              <w:rPr>
                <w:sz w:val="24"/>
                <w:szCs w:val="24"/>
              </w:rPr>
              <w:t xml:space="preserve"> </w:t>
            </w:r>
            <w:r w:rsidRPr="00923B01">
              <w:rPr>
                <w:sz w:val="24"/>
                <w:szCs w:val="24"/>
              </w:rPr>
              <w:t>Сулеймановича</w:t>
            </w:r>
            <w:r>
              <w:rPr>
                <w:sz w:val="24"/>
                <w:szCs w:val="24"/>
              </w:rPr>
              <w:t xml:space="preserve"> </w:t>
            </w:r>
            <w:r w:rsidRPr="00923B01">
              <w:rPr>
                <w:sz w:val="24"/>
                <w:szCs w:val="24"/>
              </w:rPr>
              <w:t>организована многонациональная  футбольная команда « Формоза»,в которой участвуют  жители разных возрастных групп села  и « Формоза-1» , где  принимают участие учащиеся школ</w:t>
            </w:r>
            <w:r>
              <w:rPr>
                <w:szCs w:val="28"/>
              </w:rPr>
              <w:t xml:space="preserve">. </w:t>
            </w:r>
          </w:p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</w:p>
        </w:tc>
      </w:tr>
      <w:tr w:rsidR="00207D21" w:rsidRPr="00FC48F6" w:rsidTr="00923B01">
        <w:tc>
          <w:tcPr>
            <w:tcW w:w="478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9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07D21" w:rsidRPr="00FC48F6" w:rsidTr="00923B01">
        <w:tc>
          <w:tcPr>
            <w:tcW w:w="478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479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207D21" w:rsidRPr="00FC48F6" w:rsidTr="00923B01">
        <w:tc>
          <w:tcPr>
            <w:tcW w:w="478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791" w:type="dxa"/>
          </w:tcPr>
          <w:p w:rsidR="00207D21" w:rsidRPr="00923B01" w:rsidRDefault="00207D21" w:rsidP="00C602A0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923B01">
              <w:rPr>
                <w:bCs/>
                <w:color w:val="000000"/>
                <w:sz w:val="24"/>
                <w:szCs w:val="24"/>
              </w:rPr>
              <w:t>На территории поселения создана и работает народная дружина,  которая помогает в поддержании правопорядка в общественных местах во время проведения культурно-массовых мероприятий и  мероприятий, проводимых в выходные дни.</w:t>
            </w:r>
          </w:p>
          <w:p w:rsidR="00207D21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-Постоянно ведется учет посетителей в образовательных учреждениях.</w:t>
            </w:r>
          </w:p>
          <w:p w:rsidR="00207D21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-Проводятся тренировки по эвакуации детей из образовательных учреждений </w:t>
            </w:r>
          </w:p>
          <w:p w:rsidR="00207D21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информационных стендах развешивается и постоянно обновляется информация о  бдительности населения  по недопущению террористических актов.</w:t>
            </w:r>
          </w:p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-регулярно проводятся сходы граждан, где рассматриваются вопросы  недопущения межнациональных конфликтов и вопросы противодействия терроризму и экстремизму.</w:t>
            </w:r>
          </w:p>
        </w:tc>
      </w:tr>
      <w:tr w:rsidR="00207D21" w:rsidRPr="00FC48F6" w:rsidTr="00923B01">
        <w:tc>
          <w:tcPr>
            <w:tcW w:w="478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9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07D21" w:rsidRPr="00FC48F6" w:rsidTr="00923B01">
        <w:tc>
          <w:tcPr>
            <w:tcW w:w="478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79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07D21" w:rsidRPr="00FC48F6" w:rsidTr="00923B01">
        <w:tc>
          <w:tcPr>
            <w:tcW w:w="478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79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07D21" w:rsidRPr="00FC48F6" w:rsidTr="00923B01">
        <w:tc>
          <w:tcPr>
            <w:tcW w:w="478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479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07D21" w:rsidRPr="00FC48F6" w:rsidTr="00923B01">
        <w:tc>
          <w:tcPr>
            <w:tcW w:w="478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479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07D21" w:rsidRPr="00FC48F6" w:rsidTr="00923B01">
        <w:tc>
          <w:tcPr>
            <w:tcW w:w="478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479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07D21" w:rsidRPr="00FC48F6" w:rsidTr="00923B01">
        <w:tc>
          <w:tcPr>
            <w:tcW w:w="478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479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07D21" w:rsidRPr="00FC48F6" w:rsidTr="00923B01">
        <w:tc>
          <w:tcPr>
            <w:tcW w:w="4780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 w:rsidRPr="00FC48F6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4791" w:type="dxa"/>
          </w:tcPr>
          <w:p w:rsidR="00207D21" w:rsidRPr="00FC48F6" w:rsidRDefault="00207D21" w:rsidP="00FC4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207D21" w:rsidRDefault="00207D21" w:rsidP="00C21D48">
      <w:pPr>
        <w:ind w:firstLine="0"/>
        <w:rPr>
          <w:sz w:val="24"/>
          <w:szCs w:val="24"/>
        </w:rPr>
      </w:pPr>
      <w:bookmarkStart w:id="0" w:name="_GoBack"/>
      <w:bookmarkEnd w:id="0"/>
    </w:p>
    <w:p w:rsidR="00207D21" w:rsidRPr="00C21D48" w:rsidRDefault="00207D21" w:rsidP="00C21D48">
      <w:pPr>
        <w:ind w:firstLine="0"/>
        <w:rPr>
          <w:sz w:val="24"/>
          <w:szCs w:val="24"/>
        </w:rPr>
      </w:pPr>
      <w:r w:rsidRPr="00C21D48">
        <w:rPr>
          <w:sz w:val="24"/>
          <w:szCs w:val="24"/>
        </w:rPr>
        <w:t xml:space="preserve">Специалист Екатериновского сельского поселения            </w:t>
      </w:r>
      <w:r>
        <w:rPr>
          <w:sz w:val="24"/>
          <w:szCs w:val="24"/>
        </w:rPr>
        <w:t xml:space="preserve">                       </w:t>
      </w:r>
      <w:r w:rsidRPr="00C21D48">
        <w:rPr>
          <w:sz w:val="24"/>
          <w:szCs w:val="24"/>
        </w:rPr>
        <w:t xml:space="preserve"> Л.В.Бедрик</w:t>
      </w:r>
    </w:p>
    <w:sectPr w:rsidR="00207D21" w:rsidRPr="00C21D48" w:rsidSect="000C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D21" w:rsidRDefault="00207D21" w:rsidP="0077374F">
      <w:r>
        <w:separator/>
      </w:r>
    </w:p>
  </w:endnote>
  <w:endnote w:type="continuationSeparator" w:id="1">
    <w:p w:rsidR="00207D21" w:rsidRDefault="00207D21" w:rsidP="00773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D21" w:rsidRDefault="00207D21" w:rsidP="0077374F">
      <w:r>
        <w:separator/>
      </w:r>
    </w:p>
  </w:footnote>
  <w:footnote w:type="continuationSeparator" w:id="1">
    <w:p w:rsidR="00207D21" w:rsidRDefault="00207D21" w:rsidP="0077374F">
      <w:r>
        <w:continuationSeparator/>
      </w:r>
    </w:p>
  </w:footnote>
  <w:footnote w:id="2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3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7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основании данных похозяйственного/поквартирного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отчётности.</w:t>
      </w:r>
    </w:p>
  </w:footnote>
  <w:footnote w:id="10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объёмов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основании данных органов регистрационного учёта.</w:t>
      </w:r>
    </w:p>
  </w:footnote>
  <w:footnote w:id="15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основании данных органов регистрационного учёта и официальных статистических данных.</w:t>
      </w:r>
    </w:p>
  </w:footnote>
  <w:footnote w:id="16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основании данных органов регистрационного учёта и официальных статистических данных.</w:t>
      </w:r>
    </w:p>
  </w:footnote>
  <w:footnote w:id="17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с учётом данных государственного реестра казачьих обществ в РФ.</w:t>
      </w:r>
    </w:p>
  </w:footnote>
  <w:footnote w:id="20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обобщённые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9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0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1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2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обобщённые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4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5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6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7">
    <w:p w:rsidR="00207D21" w:rsidRDefault="00207D21" w:rsidP="0077374F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A89"/>
    <w:rsid w:val="00002558"/>
    <w:rsid w:val="00032760"/>
    <w:rsid w:val="000563CB"/>
    <w:rsid w:val="00056B61"/>
    <w:rsid w:val="0009355F"/>
    <w:rsid w:val="000C0FD9"/>
    <w:rsid w:val="000E0A67"/>
    <w:rsid w:val="001268B8"/>
    <w:rsid w:val="00152C74"/>
    <w:rsid w:val="00161D12"/>
    <w:rsid w:val="001C6804"/>
    <w:rsid w:val="00201755"/>
    <w:rsid w:val="0020708E"/>
    <w:rsid w:val="00207D21"/>
    <w:rsid w:val="00283F04"/>
    <w:rsid w:val="0042659C"/>
    <w:rsid w:val="00467583"/>
    <w:rsid w:val="004F54CA"/>
    <w:rsid w:val="00565CD3"/>
    <w:rsid w:val="005F09FF"/>
    <w:rsid w:val="005F77A4"/>
    <w:rsid w:val="006B3896"/>
    <w:rsid w:val="006F0085"/>
    <w:rsid w:val="006F7398"/>
    <w:rsid w:val="0077374F"/>
    <w:rsid w:val="007B2A4F"/>
    <w:rsid w:val="007C59F6"/>
    <w:rsid w:val="00894B38"/>
    <w:rsid w:val="00923B01"/>
    <w:rsid w:val="00A54A89"/>
    <w:rsid w:val="00B66369"/>
    <w:rsid w:val="00BC0D87"/>
    <w:rsid w:val="00C21D48"/>
    <w:rsid w:val="00C602A0"/>
    <w:rsid w:val="00D20B56"/>
    <w:rsid w:val="00D5766E"/>
    <w:rsid w:val="00DF2B17"/>
    <w:rsid w:val="00F51185"/>
    <w:rsid w:val="00FC48F6"/>
    <w:rsid w:val="00FD2590"/>
    <w:rsid w:val="00FE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74F"/>
    <w:pPr>
      <w:ind w:firstLine="709"/>
      <w:jc w:val="both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737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7374F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7374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rsid w:val="0077374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7374F"/>
    <w:pPr>
      <w:ind w:firstLine="709"/>
      <w:jc w:val="both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274</TotalTime>
  <Pages>8</Pages>
  <Words>1465</Words>
  <Characters>8352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Бухгалтер</cp:lastModifiedBy>
  <cp:revision>11</cp:revision>
  <dcterms:created xsi:type="dcterms:W3CDTF">2015-01-12T09:05:00Z</dcterms:created>
  <dcterms:modified xsi:type="dcterms:W3CDTF">2015-03-05T11:00:00Z</dcterms:modified>
</cp:coreProperties>
</file>