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5D" w:rsidRPr="00D5437B" w:rsidRDefault="00D5437B">
      <w:pPr>
        <w:jc w:val="center"/>
        <w:rPr>
          <w:b/>
          <w:sz w:val="72"/>
          <w:szCs w:val="72"/>
        </w:rPr>
      </w:pPr>
      <w:r w:rsidRPr="00D5437B">
        <w:rPr>
          <w:b/>
          <w:sz w:val="72"/>
          <w:szCs w:val="72"/>
        </w:rPr>
        <w:t>ВНИМАНИЕ</w:t>
      </w:r>
      <w:r>
        <w:rPr>
          <w:b/>
          <w:sz w:val="72"/>
          <w:szCs w:val="72"/>
        </w:rPr>
        <w:t>!</w:t>
      </w:r>
    </w:p>
    <w:p w:rsidR="0077615D" w:rsidRDefault="0077615D">
      <w:pPr>
        <w:spacing w:line="216" w:lineRule="auto"/>
        <w:jc w:val="center"/>
      </w:pPr>
    </w:p>
    <w:p w:rsidR="00AF353A" w:rsidRPr="00225256" w:rsidRDefault="00AF353A" w:rsidP="00AF35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Уважаемые Граждане!</w:t>
      </w:r>
    </w:p>
    <w:p w:rsidR="00AF353A" w:rsidRDefault="00AF353A">
      <w:pPr>
        <w:pStyle w:val="10"/>
        <w:spacing w:line="216" w:lineRule="auto"/>
        <w:rPr>
          <w:b/>
          <w:sz w:val="36"/>
        </w:rPr>
      </w:pPr>
    </w:p>
    <w:p w:rsidR="0077615D" w:rsidRDefault="00C26186">
      <w:pPr>
        <w:pStyle w:val="10"/>
        <w:spacing w:line="216" w:lineRule="auto"/>
        <w:rPr>
          <w:b/>
          <w:sz w:val="36"/>
        </w:rPr>
      </w:pPr>
      <w:r>
        <w:rPr>
          <w:b/>
          <w:sz w:val="36"/>
        </w:rPr>
        <w:t>УКАЗ</w:t>
      </w:r>
      <w:r w:rsidR="00AF353A">
        <w:rPr>
          <w:b/>
          <w:sz w:val="36"/>
        </w:rPr>
        <w:t>ОМ</w:t>
      </w:r>
    </w:p>
    <w:p w:rsidR="0077615D" w:rsidRDefault="0077615D">
      <w:pPr>
        <w:spacing w:line="216" w:lineRule="auto"/>
        <w:rPr>
          <w:sz w:val="22"/>
        </w:rPr>
      </w:pPr>
    </w:p>
    <w:p w:rsidR="0077615D" w:rsidRDefault="00C26186">
      <w:pPr>
        <w:pStyle w:val="Postan"/>
        <w:spacing w:line="216" w:lineRule="auto"/>
        <w:rPr>
          <w:b/>
          <w:sz w:val="36"/>
        </w:rPr>
      </w:pPr>
      <w:r>
        <w:rPr>
          <w:b/>
          <w:sz w:val="36"/>
        </w:rPr>
        <w:t>ГУБЕРНАТОРА</w:t>
      </w:r>
    </w:p>
    <w:p w:rsidR="00AF353A" w:rsidRDefault="00C26186">
      <w:pPr>
        <w:pStyle w:val="Postan"/>
        <w:spacing w:line="216" w:lineRule="auto"/>
      </w:pPr>
      <w:r>
        <w:rPr>
          <w:b/>
          <w:sz w:val="36"/>
        </w:rPr>
        <w:t>РОСТОВСКОЙ ОБЛАСТИ</w:t>
      </w:r>
      <w:r w:rsidR="00AF353A" w:rsidRPr="00AF353A">
        <w:t xml:space="preserve"> </w:t>
      </w:r>
      <w:r w:rsidR="00AF353A">
        <w:t xml:space="preserve">  </w:t>
      </w:r>
    </w:p>
    <w:p w:rsidR="0077615D" w:rsidRDefault="00AF353A">
      <w:pPr>
        <w:pStyle w:val="Postan"/>
        <w:spacing w:line="216" w:lineRule="auto"/>
        <w:rPr>
          <w:b/>
          <w:sz w:val="36"/>
        </w:rPr>
      </w:pPr>
      <w:r w:rsidRPr="00AF353A">
        <w:rPr>
          <w:b/>
          <w:sz w:val="36"/>
          <w:szCs w:val="36"/>
        </w:rPr>
        <w:t>В.Ю. Голубевым</w:t>
      </w:r>
    </w:p>
    <w:p w:rsidR="0077615D" w:rsidRDefault="0077615D">
      <w:pPr>
        <w:spacing w:line="216" w:lineRule="auto"/>
        <w:jc w:val="center"/>
        <w:rPr>
          <w:b/>
          <w:sz w:val="22"/>
        </w:rPr>
      </w:pPr>
    </w:p>
    <w:p w:rsidR="0077615D" w:rsidRDefault="00D5437B">
      <w:pPr>
        <w:spacing w:line="216" w:lineRule="auto"/>
        <w:jc w:val="center"/>
        <w:rPr>
          <w:sz w:val="28"/>
        </w:rPr>
      </w:pPr>
      <w:r>
        <w:rPr>
          <w:sz w:val="28"/>
        </w:rPr>
        <w:t xml:space="preserve">от </w:t>
      </w:r>
      <w:r w:rsidR="002E1EF9">
        <w:rPr>
          <w:sz w:val="28"/>
        </w:rPr>
        <w:t>15.03.2024 №15</w:t>
      </w:r>
    </w:p>
    <w:p w:rsidR="0077615D" w:rsidRDefault="0077615D">
      <w:pPr>
        <w:spacing w:line="216" w:lineRule="auto"/>
        <w:jc w:val="center"/>
        <w:rPr>
          <w:sz w:val="24"/>
        </w:rPr>
      </w:pPr>
    </w:p>
    <w:p w:rsidR="0077615D" w:rsidRDefault="00C26186">
      <w:pPr>
        <w:spacing w:line="216" w:lineRule="auto"/>
        <w:jc w:val="center"/>
        <w:rPr>
          <w:sz w:val="28"/>
        </w:rPr>
      </w:pP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остов</w:t>
      </w:r>
      <w:proofErr w:type="spellEnd"/>
      <w:r>
        <w:rPr>
          <w:sz w:val="28"/>
        </w:rPr>
        <w:t>-на-Дону</w:t>
      </w:r>
    </w:p>
    <w:p w:rsidR="002E1EF9" w:rsidRDefault="002E1EF9">
      <w:pPr>
        <w:spacing w:line="216" w:lineRule="auto"/>
        <w:jc w:val="center"/>
        <w:rPr>
          <w:sz w:val="28"/>
        </w:rPr>
      </w:pPr>
    </w:p>
    <w:p w:rsidR="002E1EF9" w:rsidRPr="002E1EF9" w:rsidRDefault="002E1EF9">
      <w:pPr>
        <w:spacing w:line="216" w:lineRule="auto"/>
        <w:jc w:val="center"/>
        <w:rPr>
          <w:b/>
          <w:sz w:val="28"/>
        </w:rPr>
      </w:pPr>
      <w:r w:rsidRPr="002E1EF9">
        <w:rPr>
          <w:b/>
          <w:sz w:val="28"/>
        </w:rPr>
        <w:t xml:space="preserve">О внесении </w:t>
      </w:r>
    </w:p>
    <w:p w:rsidR="002E1EF9" w:rsidRPr="002E1EF9" w:rsidRDefault="002E1EF9">
      <w:pPr>
        <w:spacing w:line="216" w:lineRule="auto"/>
        <w:jc w:val="center"/>
        <w:rPr>
          <w:b/>
          <w:sz w:val="28"/>
        </w:rPr>
      </w:pPr>
      <w:r w:rsidRPr="002E1EF9">
        <w:rPr>
          <w:b/>
          <w:sz w:val="28"/>
        </w:rPr>
        <w:t xml:space="preserve">изменений в указ Губернатора </w:t>
      </w:r>
    </w:p>
    <w:p w:rsidR="002E1EF9" w:rsidRPr="002E1EF9" w:rsidRDefault="002E1EF9">
      <w:pPr>
        <w:spacing w:line="216" w:lineRule="auto"/>
        <w:jc w:val="center"/>
        <w:rPr>
          <w:b/>
          <w:sz w:val="28"/>
        </w:rPr>
      </w:pPr>
      <w:r w:rsidRPr="002E1EF9">
        <w:rPr>
          <w:b/>
          <w:sz w:val="28"/>
        </w:rPr>
        <w:t>Ростовской области от 22.11.2023 №105</w:t>
      </w:r>
    </w:p>
    <w:p w:rsidR="0077615D" w:rsidRDefault="0077615D" w:rsidP="00E679D9">
      <w:pPr>
        <w:widowControl w:val="0"/>
        <w:spacing w:line="216" w:lineRule="auto"/>
        <w:jc w:val="both"/>
        <w:rPr>
          <w:spacing w:val="-4"/>
          <w:sz w:val="28"/>
        </w:rPr>
      </w:pPr>
    </w:p>
    <w:p w:rsidR="0077615D" w:rsidRPr="00AF353A" w:rsidRDefault="00AF353A" w:rsidP="00AF353A">
      <w:pPr>
        <w:widowControl w:val="0"/>
        <w:spacing w:line="216" w:lineRule="auto"/>
        <w:ind w:firstLine="709"/>
        <w:jc w:val="center"/>
        <w:rPr>
          <w:sz w:val="32"/>
          <w:szCs w:val="32"/>
        </w:rPr>
      </w:pPr>
      <w:r w:rsidRPr="00AF353A">
        <w:rPr>
          <w:sz w:val="32"/>
          <w:szCs w:val="32"/>
        </w:rPr>
        <w:t>С</w:t>
      </w:r>
      <w:r w:rsidR="00C26186" w:rsidRPr="00AF353A">
        <w:rPr>
          <w:sz w:val="32"/>
          <w:szCs w:val="32"/>
        </w:rPr>
        <w:t xml:space="preserve"> 1 декабря 2023 г. </w:t>
      </w:r>
      <w:r w:rsidR="002E1EF9" w:rsidRPr="00FD4382">
        <w:rPr>
          <w:b/>
          <w:sz w:val="32"/>
          <w:szCs w:val="32"/>
        </w:rPr>
        <w:t>по 7 мая 2024</w:t>
      </w:r>
      <w:r w:rsidR="00C26186" w:rsidRPr="00FD4382">
        <w:rPr>
          <w:b/>
          <w:sz w:val="32"/>
          <w:szCs w:val="32"/>
        </w:rPr>
        <w:t xml:space="preserve"> г</w:t>
      </w:r>
      <w:proofErr w:type="gramStart"/>
      <w:r w:rsidR="00C26186" w:rsidRPr="00AF353A">
        <w:rPr>
          <w:sz w:val="32"/>
          <w:szCs w:val="32"/>
        </w:rPr>
        <w:t>.(</w:t>
      </w:r>
      <w:proofErr w:type="gramEnd"/>
      <w:r w:rsidR="00C26186" w:rsidRPr="00AF353A">
        <w:rPr>
          <w:sz w:val="32"/>
          <w:szCs w:val="32"/>
        </w:rPr>
        <w:t>включительно)</w:t>
      </w:r>
      <w:r w:rsidRPr="00AF353A">
        <w:rPr>
          <w:sz w:val="32"/>
          <w:szCs w:val="32"/>
        </w:rPr>
        <w:t xml:space="preserve"> </w:t>
      </w:r>
      <w:r w:rsidR="00C26186" w:rsidRPr="00AF353A">
        <w:rPr>
          <w:sz w:val="32"/>
          <w:szCs w:val="32"/>
        </w:rPr>
        <w:t xml:space="preserve">на территории Ростовской области </w:t>
      </w:r>
      <w:r w:rsidRPr="00AF353A">
        <w:rPr>
          <w:sz w:val="32"/>
          <w:szCs w:val="32"/>
        </w:rPr>
        <w:t xml:space="preserve">введено </w:t>
      </w:r>
      <w:r w:rsidR="00C26186" w:rsidRPr="00AF353A">
        <w:rPr>
          <w:sz w:val="32"/>
          <w:szCs w:val="32"/>
        </w:rPr>
        <w:t>ограничение на использование (применение) гражданами и организациями пиротехнических изделий, за исключением пиротехнических изделий, соответствующих I классу опасно</w:t>
      </w:r>
      <w:bookmarkStart w:id="0" w:name="_GoBack"/>
      <w:bookmarkEnd w:id="0"/>
      <w:r w:rsidR="00C26186" w:rsidRPr="00AF353A">
        <w:rPr>
          <w:sz w:val="32"/>
          <w:szCs w:val="32"/>
        </w:rPr>
        <w:t>сти по техническому регламенту Таможенного союза «О безопасности пиротехнических изделий» (хлопушки, бенгальские огни, фонтаны холодного огня).</w:t>
      </w:r>
    </w:p>
    <w:p w:rsidR="0077615D" w:rsidRDefault="0077615D">
      <w:pPr>
        <w:tabs>
          <w:tab w:val="left" w:pos="2410"/>
        </w:tabs>
        <w:spacing w:line="216" w:lineRule="auto"/>
        <w:ind w:right="7229"/>
        <w:rPr>
          <w:sz w:val="28"/>
        </w:rPr>
      </w:pPr>
    </w:p>
    <w:p w:rsidR="00E679D9" w:rsidRPr="00225256" w:rsidRDefault="00E679D9" w:rsidP="00E679D9">
      <w:pPr>
        <w:jc w:val="center"/>
        <w:rPr>
          <w:rFonts w:eastAsia="Calibri"/>
          <w:b/>
          <w:sz w:val="34"/>
          <w:szCs w:val="34"/>
        </w:rPr>
      </w:pPr>
      <w:r w:rsidRPr="00225256">
        <w:rPr>
          <w:rFonts w:eastAsia="Calibri"/>
          <w:b/>
          <w:sz w:val="34"/>
          <w:szCs w:val="34"/>
        </w:rPr>
        <w:t xml:space="preserve">Просим всех неукоснительно соблюдать вышеназванные </w:t>
      </w:r>
      <w:r>
        <w:rPr>
          <w:rFonts w:eastAsia="Calibri"/>
          <w:b/>
          <w:sz w:val="34"/>
          <w:szCs w:val="34"/>
        </w:rPr>
        <w:t>ограничения</w:t>
      </w:r>
      <w:r w:rsidRPr="00225256">
        <w:rPr>
          <w:rFonts w:eastAsia="Calibri"/>
          <w:b/>
          <w:sz w:val="34"/>
          <w:szCs w:val="34"/>
        </w:rPr>
        <w:t>!</w:t>
      </w:r>
    </w:p>
    <w:p w:rsidR="00E679D9" w:rsidRDefault="00E679D9" w:rsidP="00E679D9">
      <w:pPr>
        <w:rPr>
          <w:rFonts w:eastAsia="Calibri"/>
          <w:sz w:val="34"/>
          <w:szCs w:val="34"/>
        </w:rPr>
      </w:pPr>
      <w:r>
        <w:rPr>
          <w:rFonts w:eastAsia="Calibri"/>
          <w:sz w:val="34"/>
          <w:szCs w:val="34"/>
        </w:rPr>
        <w:t xml:space="preserve">         </w:t>
      </w:r>
    </w:p>
    <w:p w:rsidR="00E679D9" w:rsidRDefault="00E679D9" w:rsidP="00E679D9">
      <w:pPr>
        <w:rPr>
          <w:rFonts w:eastAsia="Calibri"/>
          <w:sz w:val="34"/>
          <w:szCs w:val="34"/>
        </w:rPr>
      </w:pPr>
      <w:r>
        <w:rPr>
          <w:rFonts w:eastAsia="Calibri"/>
          <w:sz w:val="34"/>
          <w:szCs w:val="34"/>
        </w:rPr>
        <w:t xml:space="preserve">       </w:t>
      </w:r>
    </w:p>
    <w:p w:rsidR="00E679D9" w:rsidRDefault="00E679D9" w:rsidP="00E679D9">
      <w:pPr>
        <w:rPr>
          <w:rFonts w:eastAsia="Calibri"/>
          <w:sz w:val="34"/>
          <w:szCs w:val="34"/>
        </w:rPr>
      </w:pPr>
    </w:p>
    <w:p w:rsidR="00E679D9" w:rsidRPr="00183834" w:rsidRDefault="00E679D9" w:rsidP="00E679D9">
      <w:pPr>
        <w:rPr>
          <w:rFonts w:eastAsia="Calibri"/>
          <w:b/>
          <w:sz w:val="34"/>
          <w:szCs w:val="34"/>
        </w:rPr>
      </w:pPr>
      <w:r>
        <w:rPr>
          <w:rFonts w:eastAsia="Calibri"/>
          <w:sz w:val="34"/>
          <w:szCs w:val="34"/>
        </w:rPr>
        <w:t xml:space="preserve">        </w:t>
      </w:r>
      <w:r w:rsidRPr="00183834">
        <w:rPr>
          <w:rFonts w:eastAsia="Calibri"/>
          <w:sz w:val="34"/>
          <w:szCs w:val="34"/>
        </w:rPr>
        <w:t xml:space="preserve">Администрация </w:t>
      </w:r>
      <w:r w:rsidR="00036DD6">
        <w:rPr>
          <w:rFonts w:eastAsia="Calibri"/>
          <w:sz w:val="34"/>
          <w:szCs w:val="34"/>
        </w:rPr>
        <w:t>Екатериновского</w:t>
      </w:r>
      <w:r w:rsidRPr="00183834">
        <w:rPr>
          <w:rFonts w:eastAsia="Calibri"/>
          <w:sz w:val="34"/>
          <w:szCs w:val="34"/>
        </w:rPr>
        <w:t xml:space="preserve"> сельского поселения.</w:t>
      </w:r>
    </w:p>
    <w:p w:rsidR="0077615D" w:rsidRDefault="0077615D">
      <w:pPr>
        <w:spacing w:line="216" w:lineRule="auto"/>
        <w:rPr>
          <w:sz w:val="28"/>
        </w:rPr>
      </w:pPr>
    </w:p>
    <w:sectPr w:rsidR="0077615D" w:rsidSect="00AF353A">
      <w:headerReference w:type="default" r:id="rId7"/>
      <w:footerReference w:type="default" r:id="rId8"/>
      <w:footerReference w:type="first" r:id="rId9"/>
      <w:pgSz w:w="11907" w:h="16840"/>
      <w:pgMar w:top="1134" w:right="1275" w:bottom="1134" w:left="1701" w:header="720" w:footer="624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C7" w:rsidRDefault="003952C7" w:rsidP="0077615D">
      <w:r>
        <w:separator/>
      </w:r>
    </w:p>
  </w:endnote>
  <w:endnote w:type="continuationSeparator" w:id="0">
    <w:p w:rsidR="003952C7" w:rsidRDefault="003952C7" w:rsidP="0077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5D" w:rsidRDefault="0077615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5D" w:rsidRPr="00D5437B" w:rsidRDefault="00C26186">
    <w:pPr>
      <w:rPr>
        <w:lang w:val="en-US"/>
      </w:rPr>
    </w:pPr>
    <w:r w:rsidRPr="00D5437B">
      <w:rPr>
        <w:lang w:val="en-US"/>
      </w:rPr>
      <w:t>Y:\ORST\Ugo\ugo116.f23.docx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C7" w:rsidRDefault="003952C7" w:rsidP="0077615D">
      <w:r>
        <w:separator/>
      </w:r>
    </w:p>
  </w:footnote>
  <w:footnote w:type="continuationSeparator" w:id="0">
    <w:p w:rsidR="003952C7" w:rsidRDefault="003952C7" w:rsidP="0077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5D" w:rsidRDefault="005522DC">
    <w:pPr>
      <w:framePr w:wrap="around" w:vAnchor="text" w:hAnchor="margin" w:xAlign="center" w:y="1"/>
    </w:pPr>
    <w:r>
      <w:fldChar w:fldCharType="begin"/>
    </w:r>
    <w:r w:rsidR="00C26186">
      <w:instrText xml:space="preserve">PAGE </w:instrText>
    </w:r>
    <w:r>
      <w:fldChar w:fldCharType="end"/>
    </w:r>
  </w:p>
  <w:p w:rsidR="0077615D" w:rsidRDefault="0077615D">
    <w:pPr>
      <w:pStyle w:val="a3"/>
      <w:jc w:val="center"/>
    </w:pPr>
  </w:p>
  <w:p w:rsidR="0077615D" w:rsidRDefault="007761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5D"/>
    <w:rsid w:val="00036DD6"/>
    <w:rsid w:val="00213BE2"/>
    <w:rsid w:val="002E1EF9"/>
    <w:rsid w:val="00323FA8"/>
    <w:rsid w:val="003952C7"/>
    <w:rsid w:val="00432E48"/>
    <w:rsid w:val="005522DC"/>
    <w:rsid w:val="0077615D"/>
    <w:rsid w:val="00AF353A"/>
    <w:rsid w:val="00B943B7"/>
    <w:rsid w:val="00C26186"/>
    <w:rsid w:val="00D432ED"/>
    <w:rsid w:val="00D5437B"/>
    <w:rsid w:val="00E679D9"/>
    <w:rsid w:val="00FD4382"/>
    <w:rsid w:val="00F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7615D"/>
  </w:style>
  <w:style w:type="paragraph" w:styleId="10">
    <w:name w:val="heading 1"/>
    <w:basedOn w:val="a"/>
    <w:next w:val="a"/>
    <w:link w:val="11"/>
    <w:uiPriority w:val="9"/>
    <w:qFormat/>
    <w:rsid w:val="0077615D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uiPriority w:val="9"/>
    <w:qFormat/>
    <w:rsid w:val="0077615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7615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7615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77615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7615D"/>
  </w:style>
  <w:style w:type="paragraph" w:styleId="21">
    <w:name w:val="toc 2"/>
    <w:basedOn w:val="a"/>
    <w:next w:val="a"/>
    <w:link w:val="22"/>
    <w:uiPriority w:val="39"/>
    <w:rsid w:val="0077615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77615D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77615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77615D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77615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sid w:val="0077615D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77615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sid w:val="0077615D"/>
    <w:rPr>
      <w:rFonts w:ascii="XO Thames" w:hAnsi="XO Thames"/>
      <w:sz w:val="28"/>
    </w:rPr>
  </w:style>
  <w:style w:type="paragraph" w:customStyle="1" w:styleId="12">
    <w:name w:val="Основной шрифт абзаца1"/>
    <w:rsid w:val="0077615D"/>
  </w:style>
  <w:style w:type="character" w:customStyle="1" w:styleId="30">
    <w:name w:val="Заголовок 3 Знак"/>
    <w:basedOn w:val="1"/>
    <w:link w:val="3"/>
    <w:rsid w:val="0077615D"/>
    <w:rPr>
      <w:rFonts w:ascii="XO Thames" w:hAnsi="XO Thames"/>
      <w:b/>
      <w:sz w:val="26"/>
    </w:rPr>
  </w:style>
  <w:style w:type="paragraph" w:styleId="a3">
    <w:name w:val="header"/>
    <w:basedOn w:val="a"/>
    <w:link w:val="a4"/>
    <w:rsid w:val="007761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  <w:rsid w:val="0077615D"/>
  </w:style>
  <w:style w:type="paragraph" w:styleId="a5">
    <w:name w:val="footer"/>
    <w:basedOn w:val="a"/>
    <w:link w:val="a6"/>
    <w:rsid w:val="007761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1"/>
    <w:link w:val="a5"/>
    <w:rsid w:val="0077615D"/>
  </w:style>
  <w:style w:type="paragraph" w:styleId="31">
    <w:name w:val="toc 3"/>
    <w:basedOn w:val="a"/>
    <w:next w:val="a"/>
    <w:link w:val="32"/>
    <w:uiPriority w:val="39"/>
    <w:rsid w:val="0077615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77615D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77615D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7615D"/>
    <w:rPr>
      <w:sz w:val="44"/>
    </w:rPr>
  </w:style>
  <w:style w:type="paragraph" w:customStyle="1" w:styleId="13">
    <w:name w:val="Гиперссылка1"/>
    <w:link w:val="a7"/>
    <w:rsid w:val="0077615D"/>
    <w:rPr>
      <w:color w:val="0000FF"/>
      <w:u w:val="single"/>
    </w:rPr>
  </w:style>
  <w:style w:type="character" w:styleId="a7">
    <w:name w:val="Hyperlink"/>
    <w:link w:val="13"/>
    <w:rsid w:val="0077615D"/>
    <w:rPr>
      <w:color w:val="0000FF"/>
      <w:u w:val="single"/>
    </w:rPr>
  </w:style>
  <w:style w:type="paragraph" w:customStyle="1" w:styleId="Footnote">
    <w:name w:val="Footnote"/>
    <w:link w:val="Footnote0"/>
    <w:rsid w:val="0077615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77615D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sid w:val="0077615D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sid w:val="0077615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7615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7615D"/>
    <w:rPr>
      <w:rFonts w:ascii="XO Thames" w:hAnsi="XO Thames"/>
      <w:sz w:val="20"/>
    </w:rPr>
  </w:style>
  <w:style w:type="paragraph" w:styleId="a8">
    <w:name w:val="Balloon Text"/>
    <w:basedOn w:val="a"/>
    <w:link w:val="a9"/>
    <w:rsid w:val="0077615D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77615D"/>
    <w:rPr>
      <w:rFonts w:ascii="Tahoma" w:hAnsi="Tahoma"/>
      <w:sz w:val="16"/>
    </w:rPr>
  </w:style>
  <w:style w:type="paragraph" w:styleId="9">
    <w:name w:val="toc 9"/>
    <w:basedOn w:val="a"/>
    <w:next w:val="a"/>
    <w:link w:val="90"/>
    <w:uiPriority w:val="39"/>
    <w:rsid w:val="0077615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sid w:val="0077615D"/>
    <w:rPr>
      <w:rFonts w:ascii="XO Thames" w:hAnsi="XO Thames"/>
      <w:sz w:val="28"/>
    </w:rPr>
  </w:style>
  <w:style w:type="paragraph" w:styleId="8">
    <w:name w:val="toc 8"/>
    <w:basedOn w:val="a"/>
    <w:next w:val="a"/>
    <w:link w:val="80"/>
    <w:uiPriority w:val="39"/>
    <w:rsid w:val="0077615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sid w:val="0077615D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rsid w:val="0077615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77615D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77615D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77615D"/>
    <w:rPr>
      <w:sz w:val="28"/>
    </w:rPr>
  </w:style>
  <w:style w:type="paragraph" w:customStyle="1" w:styleId="16">
    <w:name w:val="Номер страницы1"/>
    <w:basedOn w:val="12"/>
    <w:link w:val="aa"/>
    <w:rsid w:val="0077615D"/>
  </w:style>
  <w:style w:type="character" w:styleId="aa">
    <w:name w:val="page number"/>
    <w:basedOn w:val="a0"/>
    <w:link w:val="16"/>
    <w:rsid w:val="0077615D"/>
  </w:style>
  <w:style w:type="paragraph" w:styleId="ab">
    <w:name w:val="Subtitle"/>
    <w:basedOn w:val="a"/>
    <w:next w:val="a"/>
    <w:link w:val="ac"/>
    <w:uiPriority w:val="11"/>
    <w:qFormat/>
    <w:rsid w:val="0077615D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basedOn w:val="1"/>
    <w:link w:val="ab"/>
    <w:rsid w:val="0077615D"/>
    <w:rPr>
      <w:rFonts w:ascii="XO Thames" w:hAnsi="XO Thames"/>
      <w:i/>
      <w:sz w:val="24"/>
    </w:rPr>
  </w:style>
  <w:style w:type="paragraph" w:styleId="ad">
    <w:name w:val="Title"/>
    <w:basedOn w:val="a"/>
    <w:next w:val="a"/>
    <w:link w:val="ae"/>
    <w:uiPriority w:val="10"/>
    <w:qFormat/>
    <w:rsid w:val="0077615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basedOn w:val="1"/>
    <w:link w:val="ad"/>
    <w:rsid w:val="0077615D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77615D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77615D"/>
    <w:rPr>
      <w:rFonts w:ascii="XO Thames" w:hAnsi="XO Thames"/>
      <w:b/>
      <w:sz w:val="28"/>
    </w:rPr>
  </w:style>
  <w:style w:type="paragraph" w:styleId="af">
    <w:name w:val="Body Text Indent"/>
    <w:basedOn w:val="a"/>
    <w:link w:val="af0"/>
    <w:rsid w:val="0077615D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1"/>
    <w:link w:val="af"/>
    <w:rsid w:val="007761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7615D"/>
  </w:style>
  <w:style w:type="paragraph" w:styleId="10">
    <w:name w:val="heading 1"/>
    <w:basedOn w:val="a"/>
    <w:next w:val="a"/>
    <w:link w:val="11"/>
    <w:uiPriority w:val="9"/>
    <w:qFormat/>
    <w:rsid w:val="0077615D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uiPriority w:val="9"/>
    <w:qFormat/>
    <w:rsid w:val="0077615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7615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7615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77615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7615D"/>
  </w:style>
  <w:style w:type="paragraph" w:styleId="21">
    <w:name w:val="toc 2"/>
    <w:basedOn w:val="a"/>
    <w:next w:val="a"/>
    <w:link w:val="22"/>
    <w:uiPriority w:val="39"/>
    <w:rsid w:val="0077615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77615D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77615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77615D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77615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sid w:val="0077615D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77615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sid w:val="0077615D"/>
    <w:rPr>
      <w:rFonts w:ascii="XO Thames" w:hAnsi="XO Thames"/>
      <w:sz w:val="28"/>
    </w:rPr>
  </w:style>
  <w:style w:type="paragraph" w:customStyle="1" w:styleId="12">
    <w:name w:val="Основной шрифт абзаца1"/>
    <w:rsid w:val="0077615D"/>
  </w:style>
  <w:style w:type="character" w:customStyle="1" w:styleId="30">
    <w:name w:val="Заголовок 3 Знак"/>
    <w:basedOn w:val="1"/>
    <w:link w:val="3"/>
    <w:rsid w:val="0077615D"/>
    <w:rPr>
      <w:rFonts w:ascii="XO Thames" w:hAnsi="XO Thames"/>
      <w:b/>
      <w:sz w:val="26"/>
    </w:rPr>
  </w:style>
  <w:style w:type="paragraph" w:styleId="a3">
    <w:name w:val="header"/>
    <w:basedOn w:val="a"/>
    <w:link w:val="a4"/>
    <w:rsid w:val="007761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  <w:rsid w:val="0077615D"/>
  </w:style>
  <w:style w:type="paragraph" w:styleId="a5">
    <w:name w:val="footer"/>
    <w:basedOn w:val="a"/>
    <w:link w:val="a6"/>
    <w:rsid w:val="007761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1"/>
    <w:link w:val="a5"/>
    <w:rsid w:val="0077615D"/>
  </w:style>
  <w:style w:type="paragraph" w:styleId="31">
    <w:name w:val="toc 3"/>
    <w:basedOn w:val="a"/>
    <w:next w:val="a"/>
    <w:link w:val="32"/>
    <w:uiPriority w:val="39"/>
    <w:rsid w:val="0077615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77615D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77615D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7615D"/>
    <w:rPr>
      <w:sz w:val="44"/>
    </w:rPr>
  </w:style>
  <w:style w:type="paragraph" w:customStyle="1" w:styleId="13">
    <w:name w:val="Гиперссылка1"/>
    <w:link w:val="a7"/>
    <w:rsid w:val="0077615D"/>
    <w:rPr>
      <w:color w:val="0000FF"/>
      <w:u w:val="single"/>
    </w:rPr>
  </w:style>
  <w:style w:type="character" w:styleId="a7">
    <w:name w:val="Hyperlink"/>
    <w:link w:val="13"/>
    <w:rsid w:val="0077615D"/>
    <w:rPr>
      <w:color w:val="0000FF"/>
      <w:u w:val="single"/>
    </w:rPr>
  </w:style>
  <w:style w:type="paragraph" w:customStyle="1" w:styleId="Footnote">
    <w:name w:val="Footnote"/>
    <w:link w:val="Footnote0"/>
    <w:rsid w:val="0077615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77615D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sid w:val="0077615D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sid w:val="0077615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7615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7615D"/>
    <w:rPr>
      <w:rFonts w:ascii="XO Thames" w:hAnsi="XO Thames"/>
      <w:sz w:val="20"/>
    </w:rPr>
  </w:style>
  <w:style w:type="paragraph" w:styleId="a8">
    <w:name w:val="Balloon Text"/>
    <w:basedOn w:val="a"/>
    <w:link w:val="a9"/>
    <w:rsid w:val="0077615D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77615D"/>
    <w:rPr>
      <w:rFonts w:ascii="Tahoma" w:hAnsi="Tahoma"/>
      <w:sz w:val="16"/>
    </w:rPr>
  </w:style>
  <w:style w:type="paragraph" w:styleId="9">
    <w:name w:val="toc 9"/>
    <w:basedOn w:val="a"/>
    <w:next w:val="a"/>
    <w:link w:val="90"/>
    <w:uiPriority w:val="39"/>
    <w:rsid w:val="0077615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sid w:val="0077615D"/>
    <w:rPr>
      <w:rFonts w:ascii="XO Thames" w:hAnsi="XO Thames"/>
      <w:sz w:val="28"/>
    </w:rPr>
  </w:style>
  <w:style w:type="paragraph" w:styleId="8">
    <w:name w:val="toc 8"/>
    <w:basedOn w:val="a"/>
    <w:next w:val="a"/>
    <w:link w:val="80"/>
    <w:uiPriority w:val="39"/>
    <w:rsid w:val="0077615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sid w:val="0077615D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rsid w:val="0077615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77615D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77615D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77615D"/>
    <w:rPr>
      <w:sz w:val="28"/>
    </w:rPr>
  </w:style>
  <w:style w:type="paragraph" w:customStyle="1" w:styleId="16">
    <w:name w:val="Номер страницы1"/>
    <w:basedOn w:val="12"/>
    <w:link w:val="aa"/>
    <w:rsid w:val="0077615D"/>
  </w:style>
  <w:style w:type="character" w:styleId="aa">
    <w:name w:val="page number"/>
    <w:basedOn w:val="a0"/>
    <w:link w:val="16"/>
    <w:rsid w:val="0077615D"/>
  </w:style>
  <w:style w:type="paragraph" w:styleId="ab">
    <w:name w:val="Subtitle"/>
    <w:basedOn w:val="a"/>
    <w:next w:val="a"/>
    <w:link w:val="ac"/>
    <w:uiPriority w:val="11"/>
    <w:qFormat/>
    <w:rsid w:val="0077615D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basedOn w:val="1"/>
    <w:link w:val="ab"/>
    <w:rsid w:val="0077615D"/>
    <w:rPr>
      <w:rFonts w:ascii="XO Thames" w:hAnsi="XO Thames"/>
      <w:i/>
      <w:sz w:val="24"/>
    </w:rPr>
  </w:style>
  <w:style w:type="paragraph" w:styleId="ad">
    <w:name w:val="Title"/>
    <w:basedOn w:val="a"/>
    <w:next w:val="a"/>
    <w:link w:val="ae"/>
    <w:uiPriority w:val="10"/>
    <w:qFormat/>
    <w:rsid w:val="0077615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basedOn w:val="1"/>
    <w:link w:val="ad"/>
    <w:rsid w:val="0077615D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77615D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77615D"/>
    <w:rPr>
      <w:rFonts w:ascii="XO Thames" w:hAnsi="XO Thames"/>
      <w:b/>
      <w:sz w:val="28"/>
    </w:rPr>
  </w:style>
  <w:style w:type="paragraph" w:styleId="af">
    <w:name w:val="Body Text Indent"/>
    <w:basedOn w:val="a"/>
    <w:link w:val="af0"/>
    <w:rsid w:val="0077615D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1"/>
    <w:link w:val="af"/>
    <w:rsid w:val="007761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4</cp:revision>
  <cp:lastPrinted>2023-11-28T11:34:00Z</cp:lastPrinted>
  <dcterms:created xsi:type="dcterms:W3CDTF">2024-03-19T11:35:00Z</dcterms:created>
  <dcterms:modified xsi:type="dcterms:W3CDTF">2024-03-19T11:41:00Z</dcterms:modified>
</cp:coreProperties>
</file>