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Российская Федерация</w:t>
      </w:r>
    </w:p>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 xml:space="preserve">Администрация </w:t>
      </w:r>
      <w:r w:rsidR="00E12A95">
        <w:rPr>
          <w:rFonts w:ascii="Times New Roman" w:hAnsi="Times New Roman" w:cs="Times New Roman"/>
          <w:sz w:val="28"/>
          <w:szCs w:val="28"/>
        </w:rPr>
        <w:t>Екатериновского</w:t>
      </w:r>
      <w:r w:rsidRPr="000708EF">
        <w:rPr>
          <w:rFonts w:ascii="Times New Roman" w:hAnsi="Times New Roman" w:cs="Times New Roman"/>
          <w:sz w:val="28"/>
          <w:szCs w:val="28"/>
        </w:rPr>
        <w:t xml:space="preserve"> сельского поселения</w:t>
      </w:r>
    </w:p>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Сальского района</w:t>
      </w:r>
    </w:p>
    <w:p w:rsidR="00236FEC" w:rsidRPr="000708EF" w:rsidRDefault="00236FEC" w:rsidP="00236FEC">
      <w:pPr>
        <w:spacing w:after="0"/>
        <w:jc w:val="center"/>
        <w:rPr>
          <w:rFonts w:ascii="Times New Roman" w:hAnsi="Times New Roman" w:cs="Times New Roman"/>
          <w:b/>
          <w:sz w:val="28"/>
          <w:szCs w:val="28"/>
        </w:rPr>
      </w:pPr>
      <w:r w:rsidRPr="000708EF">
        <w:rPr>
          <w:rFonts w:ascii="Times New Roman" w:hAnsi="Times New Roman" w:cs="Times New Roman"/>
          <w:sz w:val="28"/>
          <w:szCs w:val="28"/>
        </w:rPr>
        <w:t>Ростовской области</w:t>
      </w:r>
    </w:p>
    <w:p w:rsidR="00236FEC" w:rsidRPr="000708EF" w:rsidRDefault="00236FEC" w:rsidP="00236FEC">
      <w:pPr>
        <w:spacing w:after="0"/>
        <w:jc w:val="center"/>
        <w:rPr>
          <w:rFonts w:ascii="Times New Roman" w:hAnsi="Times New Roman" w:cs="Times New Roman"/>
          <w:b/>
          <w:sz w:val="28"/>
          <w:szCs w:val="28"/>
        </w:rPr>
      </w:pPr>
    </w:p>
    <w:p w:rsidR="00236FEC" w:rsidRPr="000708EF" w:rsidRDefault="00EF1372" w:rsidP="00236FEC">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-3810</wp:posOffset>
                </wp:positionV>
                <wp:extent cx="6219825" cy="0"/>
                <wp:effectExtent l="23495" t="24765" r="2413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" strokeweight="1.06mm">
                <v:stroke joinstyle="miter" endcap="square"/>
              </v:line>
            </w:pict>
          </mc:Fallback>
        </mc:AlternateContent>
      </w:r>
      <w:r w:rsidR="00236FEC" w:rsidRPr="000708EF">
        <w:rPr>
          <w:rFonts w:ascii="Times New Roman" w:hAnsi="Times New Roman" w:cs="Times New Roman"/>
          <w:b/>
          <w:sz w:val="28"/>
          <w:szCs w:val="28"/>
        </w:rPr>
        <w:t xml:space="preserve"> ПОСТАНОВЛЕНИЕ</w:t>
      </w:r>
    </w:p>
    <w:p w:rsidR="00236FEC" w:rsidRPr="00236FEC" w:rsidRDefault="00236FEC" w:rsidP="00236FEC">
      <w:pPr>
        <w:spacing w:after="0"/>
        <w:jc w:val="center"/>
        <w:rPr>
          <w:rFonts w:ascii="Times New Roman" w:hAnsi="Times New Roman" w:cs="Times New Roman"/>
          <w:sz w:val="20"/>
          <w:szCs w:val="20"/>
        </w:rPr>
      </w:pPr>
    </w:p>
    <w:p w:rsidR="00236FEC" w:rsidRPr="00236FEC" w:rsidRDefault="00236FEC" w:rsidP="00236FEC">
      <w:pPr>
        <w:spacing w:after="0"/>
        <w:jc w:val="both"/>
        <w:rPr>
          <w:rFonts w:ascii="Times New Roman" w:hAnsi="Times New Roman" w:cs="Times New Roman"/>
          <w:sz w:val="28"/>
          <w:szCs w:val="28"/>
        </w:rPr>
      </w:pPr>
      <w:r w:rsidRPr="00236FEC">
        <w:rPr>
          <w:rFonts w:ascii="Times New Roman" w:hAnsi="Times New Roman" w:cs="Times New Roman"/>
          <w:sz w:val="28"/>
          <w:szCs w:val="28"/>
        </w:rPr>
        <w:t xml:space="preserve">от </w:t>
      </w:r>
      <w:r w:rsidR="00E12A95">
        <w:rPr>
          <w:rFonts w:ascii="Times New Roman" w:hAnsi="Times New Roman" w:cs="Times New Roman"/>
          <w:sz w:val="28"/>
          <w:szCs w:val="28"/>
        </w:rPr>
        <w:t>30</w:t>
      </w:r>
      <w:r>
        <w:rPr>
          <w:rFonts w:ascii="Times New Roman" w:hAnsi="Times New Roman" w:cs="Times New Roman"/>
          <w:sz w:val="28"/>
          <w:szCs w:val="28"/>
        </w:rPr>
        <w:t>.12.20</w:t>
      </w:r>
      <w:r w:rsidR="00E12A95">
        <w:rPr>
          <w:rFonts w:ascii="Times New Roman" w:hAnsi="Times New Roman" w:cs="Times New Roman"/>
          <w:sz w:val="28"/>
          <w:szCs w:val="28"/>
        </w:rPr>
        <w:t>20</w:t>
      </w:r>
      <w:r>
        <w:rPr>
          <w:rFonts w:ascii="Times New Roman" w:hAnsi="Times New Roman" w:cs="Times New Roman"/>
          <w:sz w:val="28"/>
          <w:szCs w:val="28"/>
        </w:rPr>
        <w:t xml:space="preserve"> г.</w:t>
      </w:r>
      <w:r w:rsidRPr="00236FEC">
        <w:rPr>
          <w:rFonts w:ascii="Times New Roman" w:hAnsi="Times New Roman" w:cs="Times New Roman"/>
          <w:sz w:val="28"/>
          <w:szCs w:val="28"/>
        </w:rPr>
        <w:t xml:space="preserve">                                                                                   № </w:t>
      </w:r>
      <w:r w:rsidR="00E12A95">
        <w:rPr>
          <w:rFonts w:ascii="Times New Roman" w:hAnsi="Times New Roman" w:cs="Times New Roman"/>
          <w:sz w:val="28"/>
          <w:szCs w:val="28"/>
        </w:rPr>
        <w:t>121</w:t>
      </w:r>
    </w:p>
    <w:p w:rsidR="00236FEC" w:rsidRPr="00236FEC" w:rsidRDefault="00236FEC" w:rsidP="00236FEC">
      <w:pPr>
        <w:spacing w:after="0"/>
        <w:jc w:val="center"/>
        <w:rPr>
          <w:rFonts w:ascii="Times New Roman" w:hAnsi="Times New Roman" w:cs="Times New Roman"/>
          <w:sz w:val="28"/>
          <w:szCs w:val="28"/>
        </w:rPr>
      </w:pPr>
    </w:p>
    <w:p w:rsidR="00236FEC" w:rsidRPr="000708EF" w:rsidRDefault="0050719D" w:rsidP="000708EF">
      <w:pPr>
        <w:spacing w:after="0"/>
        <w:jc w:val="center"/>
        <w:rPr>
          <w:rFonts w:ascii="Times New Roman" w:hAnsi="Times New Roman" w:cs="Times New Roman"/>
          <w:sz w:val="26"/>
          <w:szCs w:val="26"/>
        </w:rPr>
      </w:pPr>
      <w:r>
        <w:rPr>
          <w:rFonts w:ascii="Times New Roman" w:hAnsi="Times New Roman" w:cs="Times New Roman"/>
          <w:sz w:val="26"/>
          <w:szCs w:val="26"/>
        </w:rPr>
        <w:t>с. Екатериновка</w:t>
      </w:r>
    </w:p>
    <w:p w:rsidR="00FC1DA0" w:rsidRPr="000708EF" w:rsidRDefault="00FC1DA0" w:rsidP="00FC1DA0">
      <w:pPr>
        <w:pStyle w:val="a3"/>
        <w:spacing w:before="0" w:beforeAutospacing="0" w:after="0" w:afterAutospacing="0"/>
        <w:rPr>
          <w:rStyle w:val="a4"/>
          <w:b w:val="0"/>
        </w:rPr>
      </w:pPr>
      <w:r w:rsidRPr="000708EF">
        <w:rPr>
          <w:rStyle w:val="a4"/>
          <w:b w:val="0"/>
        </w:rPr>
        <w:t>О</w:t>
      </w:r>
      <w:r w:rsidR="00E12A95">
        <w:rPr>
          <w:rStyle w:val="a4"/>
          <w:b w:val="0"/>
        </w:rPr>
        <w:t xml:space="preserve">б утверждении Положения </w:t>
      </w:r>
      <w:r w:rsidRPr="000708EF">
        <w:rPr>
          <w:rStyle w:val="a4"/>
          <w:b w:val="0"/>
        </w:rPr>
        <w:t>предоставления гражданами,</w:t>
      </w:r>
    </w:p>
    <w:p w:rsidR="00FC1DA0" w:rsidRPr="000708EF" w:rsidRDefault="00FC1DA0" w:rsidP="00FC1DA0">
      <w:pPr>
        <w:pStyle w:val="a3"/>
        <w:spacing w:before="0" w:beforeAutospacing="0" w:after="0" w:afterAutospacing="0"/>
        <w:rPr>
          <w:rStyle w:val="a4"/>
          <w:b w:val="0"/>
        </w:rPr>
      </w:pPr>
      <w:r w:rsidRPr="000708EF">
        <w:rPr>
          <w:rStyle w:val="a4"/>
          <w:b w:val="0"/>
        </w:rPr>
        <w:t>претендующими на замещение должностей</w:t>
      </w:r>
    </w:p>
    <w:p w:rsidR="00FC1DA0" w:rsidRPr="000708EF" w:rsidRDefault="00FC1DA0" w:rsidP="00FC1DA0">
      <w:pPr>
        <w:pStyle w:val="a3"/>
        <w:spacing w:before="0" w:beforeAutospacing="0" w:after="0" w:afterAutospacing="0"/>
        <w:rPr>
          <w:rStyle w:val="a4"/>
          <w:b w:val="0"/>
        </w:rPr>
      </w:pPr>
      <w:r w:rsidRPr="000708EF">
        <w:rPr>
          <w:rStyle w:val="a4"/>
          <w:b w:val="0"/>
        </w:rPr>
        <w:t>муниципальной службы и муниципальными</w:t>
      </w:r>
    </w:p>
    <w:p w:rsidR="00FC1DA0" w:rsidRPr="000708EF" w:rsidRDefault="00FC1DA0" w:rsidP="00FC1DA0">
      <w:pPr>
        <w:pStyle w:val="a3"/>
        <w:spacing w:before="0" w:beforeAutospacing="0" w:after="0" w:afterAutospacing="0"/>
        <w:rPr>
          <w:rStyle w:val="a4"/>
          <w:b w:val="0"/>
        </w:rPr>
      </w:pPr>
      <w:r w:rsidRPr="000708EF">
        <w:rPr>
          <w:rStyle w:val="a4"/>
          <w:b w:val="0"/>
        </w:rPr>
        <w:t xml:space="preserve">служащими сведений о доходах, расходах, </w:t>
      </w:r>
    </w:p>
    <w:p w:rsidR="00FC1DA0" w:rsidRPr="000708EF" w:rsidRDefault="00FC1DA0" w:rsidP="00FC1DA0">
      <w:pPr>
        <w:pStyle w:val="a3"/>
        <w:spacing w:before="0" w:beforeAutospacing="0" w:after="0" w:afterAutospacing="0"/>
        <w:rPr>
          <w:rStyle w:val="a4"/>
          <w:b w:val="0"/>
        </w:rPr>
      </w:pPr>
      <w:r w:rsidRPr="000708EF">
        <w:rPr>
          <w:rStyle w:val="a4"/>
          <w:b w:val="0"/>
        </w:rPr>
        <w:t>об имуществе и обязательствах имущественного</w:t>
      </w:r>
    </w:p>
    <w:p w:rsidR="00FC1DA0" w:rsidRPr="000708EF" w:rsidRDefault="00FC1DA0" w:rsidP="00FC1DA0">
      <w:pPr>
        <w:pStyle w:val="a3"/>
        <w:spacing w:before="0" w:beforeAutospacing="0" w:after="0" w:afterAutospacing="0"/>
        <w:rPr>
          <w:b/>
        </w:rPr>
      </w:pPr>
      <w:r w:rsidRPr="000708EF">
        <w:rPr>
          <w:rStyle w:val="a4"/>
          <w:b w:val="0"/>
        </w:rPr>
        <w:t xml:space="preserve">характера в администрации  </w:t>
      </w:r>
      <w:r w:rsidR="00E12A95">
        <w:rPr>
          <w:rStyle w:val="a4"/>
          <w:b w:val="0"/>
        </w:rPr>
        <w:t>Екатериновского</w:t>
      </w:r>
      <w:r w:rsidRPr="000708EF">
        <w:rPr>
          <w:rStyle w:val="a4"/>
          <w:b w:val="0"/>
        </w:rPr>
        <w:t xml:space="preserve"> сельского поселения  </w:t>
      </w:r>
    </w:p>
    <w:p w:rsidR="00606CFF" w:rsidRPr="000708EF" w:rsidRDefault="00FC1DA0" w:rsidP="000708EF">
      <w:pPr>
        <w:pStyle w:val="a3"/>
        <w:spacing w:after="0" w:afterAutospacing="0"/>
        <w:jc w:val="both"/>
        <w:rPr>
          <w:sz w:val="26"/>
          <w:szCs w:val="26"/>
        </w:rPr>
      </w:pPr>
      <w:r>
        <w:rPr>
          <w:sz w:val="28"/>
          <w:szCs w:val="28"/>
        </w:rPr>
        <w:t xml:space="preserve">          </w:t>
      </w:r>
      <w:r w:rsidRPr="000708EF">
        <w:rPr>
          <w:sz w:val="26"/>
          <w:szCs w:val="26"/>
        </w:rPr>
        <w:t xml:space="preserve">В целях реализации федеральных законов от 02 марта 2007 г. № 25-ФЗ «О муниципальной службе в Российской Федерации», от 25 декабря 2008 г. № 273-ФЗ «О противодействии коррупции», </w:t>
      </w:r>
      <w:r w:rsidR="00096040" w:rsidRPr="000708EF">
        <w:rPr>
          <w:rStyle w:val="extended-textshort"/>
          <w:bCs/>
          <w:sz w:val="26"/>
          <w:szCs w:val="26"/>
        </w:rPr>
        <w:t>Указ</w:t>
      </w:r>
      <w:r w:rsidR="00096040" w:rsidRPr="000708EF">
        <w:rPr>
          <w:rStyle w:val="extended-textshort"/>
          <w:sz w:val="26"/>
          <w:szCs w:val="26"/>
        </w:rPr>
        <w:t xml:space="preserve"> </w:t>
      </w:r>
      <w:r w:rsidR="00096040" w:rsidRPr="000708EF">
        <w:rPr>
          <w:rStyle w:val="extended-textshort"/>
          <w:bCs/>
          <w:sz w:val="26"/>
          <w:szCs w:val="26"/>
        </w:rPr>
        <w:t>Президента</w:t>
      </w:r>
      <w:r w:rsidR="00096040" w:rsidRPr="000708EF">
        <w:rPr>
          <w:rStyle w:val="extended-textshort"/>
          <w:sz w:val="26"/>
          <w:szCs w:val="26"/>
        </w:rPr>
        <w:t xml:space="preserve"> РФ </w:t>
      </w:r>
      <w:r w:rsidR="00096040" w:rsidRPr="000708EF">
        <w:rPr>
          <w:rStyle w:val="extended-textshort"/>
          <w:bCs/>
          <w:sz w:val="26"/>
          <w:szCs w:val="26"/>
        </w:rPr>
        <w:t>от</w:t>
      </w:r>
      <w:r w:rsidR="00096040" w:rsidRPr="000708EF">
        <w:rPr>
          <w:rStyle w:val="extended-textshort"/>
          <w:sz w:val="26"/>
          <w:szCs w:val="26"/>
        </w:rPr>
        <w:t xml:space="preserve"> </w:t>
      </w:r>
      <w:r w:rsidR="00096040" w:rsidRPr="000708EF">
        <w:rPr>
          <w:rStyle w:val="extended-textshort"/>
          <w:bCs/>
          <w:sz w:val="26"/>
          <w:szCs w:val="26"/>
        </w:rPr>
        <w:t>23</w:t>
      </w:r>
      <w:r w:rsidR="00096040" w:rsidRPr="000708EF">
        <w:rPr>
          <w:rStyle w:val="extended-textshort"/>
          <w:sz w:val="26"/>
          <w:szCs w:val="26"/>
        </w:rPr>
        <w:t xml:space="preserve"> </w:t>
      </w:r>
      <w:r w:rsidR="00096040" w:rsidRPr="000708EF">
        <w:rPr>
          <w:rStyle w:val="extended-textshort"/>
          <w:bCs/>
          <w:sz w:val="26"/>
          <w:szCs w:val="26"/>
        </w:rPr>
        <w:t>июня</w:t>
      </w:r>
      <w:r w:rsidR="00096040" w:rsidRPr="000708EF">
        <w:rPr>
          <w:rStyle w:val="extended-textshort"/>
          <w:sz w:val="26"/>
          <w:szCs w:val="26"/>
        </w:rPr>
        <w:t xml:space="preserve"> </w:t>
      </w:r>
      <w:r w:rsidR="00096040" w:rsidRPr="000708EF">
        <w:rPr>
          <w:rStyle w:val="extended-textshort"/>
          <w:bCs/>
          <w:sz w:val="26"/>
          <w:szCs w:val="26"/>
        </w:rPr>
        <w:t>2014</w:t>
      </w:r>
      <w:r w:rsidR="00096040" w:rsidRPr="000708EF">
        <w:rPr>
          <w:rStyle w:val="extended-textshort"/>
          <w:sz w:val="26"/>
          <w:szCs w:val="26"/>
        </w:rPr>
        <w:t xml:space="preserve"> </w:t>
      </w:r>
      <w:r w:rsidR="00096040" w:rsidRPr="000708EF">
        <w:rPr>
          <w:rStyle w:val="extended-textshort"/>
          <w:bCs/>
          <w:sz w:val="26"/>
          <w:szCs w:val="26"/>
        </w:rPr>
        <w:t>г</w:t>
      </w:r>
      <w:r w:rsidR="00096040" w:rsidRPr="000708EF">
        <w:rPr>
          <w:rStyle w:val="extended-textshort"/>
          <w:sz w:val="26"/>
          <w:szCs w:val="26"/>
        </w:rPr>
        <w:t xml:space="preserve">. N </w:t>
      </w:r>
      <w:r w:rsidR="00096040" w:rsidRPr="000708EF">
        <w:rPr>
          <w:rStyle w:val="extended-textshort"/>
          <w:bCs/>
          <w:sz w:val="26"/>
          <w:szCs w:val="26"/>
        </w:rPr>
        <w:t>460</w:t>
      </w:r>
      <w:r w:rsidR="00096040" w:rsidRPr="000708EF">
        <w:rPr>
          <w:rStyle w:val="extended-textshort"/>
          <w:sz w:val="26"/>
          <w:szCs w:val="26"/>
        </w:rPr>
        <w:t xml:space="preserve"> "Об утверждении формы справки </w:t>
      </w:r>
      <w:r w:rsidR="00096040" w:rsidRPr="000708EF">
        <w:rPr>
          <w:rStyle w:val="extended-textshort"/>
          <w:bCs/>
          <w:sz w:val="26"/>
          <w:szCs w:val="26"/>
        </w:rPr>
        <w:t>о</w:t>
      </w:r>
      <w:r w:rsidR="00096040" w:rsidRPr="000708EF">
        <w:rPr>
          <w:rStyle w:val="extended-textshort"/>
          <w:sz w:val="26"/>
          <w:szCs w:val="26"/>
        </w:rPr>
        <w:t xml:space="preserve"> </w:t>
      </w:r>
      <w:r w:rsidR="00096040" w:rsidRPr="000708EF">
        <w:rPr>
          <w:rStyle w:val="extended-textshort"/>
          <w:bCs/>
          <w:sz w:val="26"/>
          <w:szCs w:val="26"/>
        </w:rPr>
        <w:t>доходах</w:t>
      </w:r>
      <w:r w:rsidR="00096040" w:rsidRPr="000708EF">
        <w:rPr>
          <w:rStyle w:val="extended-textshort"/>
          <w:sz w:val="26"/>
          <w:szCs w:val="26"/>
        </w:rPr>
        <w:t xml:space="preserve">, расходах, </w:t>
      </w:r>
      <w:r w:rsidR="00096040" w:rsidRPr="000708EF">
        <w:rPr>
          <w:rStyle w:val="extended-textshort"/>
          <w:bCs/>
          <w:sz w:val="26"/>
          <w:szCs w:val="26"/>
        </w:rPr>
        <w:t>об</w:t>
      </w:r>
      <w:r w:rsidR="00096040" w:rsidRPr="000708EF">
        <w:rPr>
          <w:rStyle w:val="extended-textshort"/>
          <w:sz w:val="26"/>
          <w:szCs w:val="26"/>
        </w:rPr>
        <w:t xml:space="preserve"> </w:t>
      </w:r>
      <w:r w:rsidR="00096040" w:rsidRPr="000708EF">
        <w:rPr>
          <w:rStyle w:val="extended-textshort"/>
          <w:bCs/>
          <w:sz w:val="26"/>
          <w:szCs w:val="26"/>
        </w:rPr>
        <w:t>имуществе</w:t>
      </w:r>
      <w:r w:rsidR="00096040" w:rsidRPr="000708EF">
        <w:rPr>
          <w:rStyle w:val="extended-textshort"/>
          <w:sz w:val="26"/>
          <w:szCs w:val="26"/>
        </w:rPr>
        <w:t xml:space="preserve"> </w:t>
      </w:r>
      <w:r w:rsidR="00096040" w:rsidRPr="000708EF">
        <w:rPr>
          <w:rStyle w:val="extended-textshort"/>
          <w:bCs/>
          <w:sz w:val="26"/>
          <w:szCs w:val="26"/>
        </w:rPr>
        <w:t>и</w:t>
      </w:r>
      <w:r w:rsidR="00096040" w:rsidRPr="000708EF">
        <w:rPr>
          <w:rStyle w:val="extended-textshort"/>
          <w:sz w:val="26"/>
          <w:szCs w:val="26"/>
        </w:rPr>
        <w:t xml:space="preserve"> </w:t>
      </w:r>
      <w:r w:rsidR="00096040" w:rsidRPr="000708EF">
        <w:rPr>
          <w:rStyle w:val="extended-textshort"/>
          <w:bCs/>
          <w:sz w:val="26"/>
          <w:szCs w:val="26"/>
        </w:rPr>
        <w:t>обязательствах</w:t>
      </w:r>
      <w:r w:rsidR="00096040" w:rsidRPr="000708EF">
        <w:rPr>
          <w:rStyle w:val="extended-textshort"/>
          <w:sz w:val="26"/>
          <w:szCs w:val="26"/>
        </w:rPr>
        <w:t xml:space="preserve"> </w:t>
      </w:r>
      <w:r w:rsidR="00096040" w:rsidRPr="000708EF">
        <w:rPr>
          <w:rStyle w:val="extended-textshort"/>
          <w:bCs/>
          <w:sz w:val="26"/>
          <w:szCs w:val="26"/>
        </w:rPr>
        <w:t>имущественного</w:t>
      </w:r>
      <w:r w:rsidR="00096040" w:rsidRPr="000708EF">
        <w:rPr>
          <w:rStyle w:val="extended-textshort"/>
          <w:sz w:val="26"/>
          <w:szCs w:val="26"/>
        </w:rPr>
        <w:t xml:space="preserve"> </w:t>
      </w:r>
      <w:r w:rsidR="00096040" w:rsidRPr="000708EF">
        <w:rPr>
          <w:rStyle w:val="extended-textshort"/>
          <w:bCs/>
          <w:sz w:val="26"/>
          <w:szCs w:val="26"/>
        </w:rPr>
        <w:t>характера</w:t>
      </w:r>
      <w:r w:rsidR="00096040" w:rsidRPr="000708EF">
        <w:rPr>
          <w:rStyle w:val="extended-textshort"/>
          <w:sz w:val="26"/>
          <w:szCs w:val="26"/>
        </w:rPr>
        <w:t xml:space="preserve"> и внесении изменений в некоторые акты </w:t>
      </w:r>
      <w:r w:rsidR="00096040" w:rsidRPr="000708EF">
        <w:rPr>
          <w:rStyle w:val="extended-textshort"/>
          <w:bCs/>
          <w:sz w:val="26"/>
          <w:szCs w:val="26"/>
        </w:rPr>
        <w:t>Президента</w:t>
      </w:r>
      <w:r w:rsidR="00096040" w:rsidRPr="000708EF">
        <w:rPr>
          <w:rStyle w:val="extended-textshort"/>
          <w:sz w:val="26"/>
          <w:szCs w:val="26"/>
        </w:rPr>
        <w:t xml:space="preserve"> </w:t>
      </w:r>
      <w:r w:rsidR="00096040" w:rsidRPr="000708EF">
        <w:rPr>
          <w:rStyle w:val="extended-textshort"/>
          <w:bCs/>
          <w:sz w:val="26"/>
          <w:szCs w:val="26"/>
        </w:rPr>
        <w:t>Российской</w:t>
      </w:r>
      <w:r w:rsidR="00096040" w:rsidRPr="000708EF">
        <w:rPr>
          <w:rStyle w:val="extended-textshort"/>
          <w:sz w:val="26"/>
          <w:szCs w:val="26"/>
        </w:rPr>
        <w:t xml:space="preserve"> </w:t>
      </w:r>
      <w:r w:rsidR="00096040" w:rsidRPr="000708EF">
        <w:rPr>
          <w:rStyle w:val="extended-textshort"/>
          <w:bCs/>
          <w:sz w:val="26"/>
          <w:szCs w:val="26"/>
        </w:rPr>
        <w:t>Федерации</w:t>
      </w:r>
      <w:r w:rsidRPr="000708EF">
        <w:rPr>
          <w:sz w:val="26"/>
          <w:szCs w:val="26"/>
        </w:rPr>
        <w:t xml:space="preserve">» администрация </w:t>
      </w:r>
      <w:r w:rsidR="002C6616" w:rsidRPr="000708EF">
        <w:rPr>
          <w:sz w:val="26"/>
          <w:szCs w:val="26"/>
        </w:rPr>
        <w:t xml:space="preserve"> </w:t>
      </w:r>
      <w:r w:rsidR="00E12A95">
        <w:rPr>
          <w:sz w:val="26"/>
          <w:szCs w:val="26"/>
        </w:rPr>
        <w:t>Екатериновского</w:t>
      </w:r>
      <w:r w:rsidR="00236FEC" w:rsidRPr="000708EF">
        <w:rPr>
          <w:sz w:val="26"/>
          <w:szCs w:val="26"/>
        </w:rPr>
        <w:t xml:space="preserve"> </w:t>
      </w:r>
      <w:r w:rsidRPr="000708EF">
        <w:rPr>
          <w:sz w:val="26"/>
          <w:szCs w:val="26"/>
        </w:rPr>
        <w:t xml:space="preserve">сельского поселения </w:t>
      </w:r>
    </w:p>
    <w:p w:rsidR="00FC1DA0" w:rsidRPr="000708EF" w:rsidRDefault="00FC1DA0" w:rsidP="000708EF">
      <w:pPr>
        <w:pStyle w:val="a3"/>
        <w:spacing w:after="0" w:afterAutospacing="0"/>
        <w:jc w:val="center"/>
        <w:rPr>
          <w:sz w:val="26"/>
          <w:szCs w:val="26"/>
        </w:rPr>
      </w:pPr>
      <w:r w:rsidRPr="000708EF">
        <w:rPr>
          <w:sz w:val="26"/>
          <w:szCs w:val="26"/>
        </w:rPr>
        <w:t>ПОСТАНОВЛЯЕТ:</w:t>
      </w:r>
    </w:p>
    <w:p w:rsidR="00236FEC" w:rsidRDefault="00FC1DA0" w:rsidP="000708EF">
      <w:pPr>
        <w:pStyle w:val="a3"/>
        <w:numPr>
          <w:ilvl w:val="0"/>
          <w:numId w:val="1"/>
        </w:numPr>
        <w:spacing w:after="0" w:afterAutospacing="0"/>
        <w:ind w:left="0" w:firstLine="709"/>
        <w:jc w:val="both"/>
        <w:rPr>
          <w:sz w:val="26"/>
          <w:szCs w:val="26"/>
        </w:rPr>
      </w:pPr>
      <w:r w:rsidRPr="000708EF">
        <w:rPr>
          <w:sz w:val="26"/>
          <w:szCs w:val="26"/>
        </w:rPr>
        <w:t xml:space="preserve">Утвердить Положение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w:t>
      </w:r>
      <w:r w:rsidR="00E12A95">
        <w:rPr>
          <w:sz w:val="26"/>
          <w:szCs w:val="26"/>
        </w:rPr>
        <w:t>Екатериновского</w:t>
      </w:r>
      <w:r w:rsidRPr="000708EF">
        <w:rPr>
          <w:sz w:val="26"/>
          <w:szCs w:val="26"/>
        </w:rPr>
        <w:t xml:space="preserve"> сельского поселения .</w:t>
      </w:r>
    </w:p>
    <w:p w:rsidR="0050719D" w:rsidRDefault="0050719D" w:rsidP="000708EF">
      <w:pPr>
        <w:pStyle w:val="a3"/>
        <w:numPr>
          <w:ilvl w:val="0"/>
          <w:numId w:val="1"/>
        </w:numPr>
        <w:spacing w:after="0" w:afterAutospacing="0"/>
        <w:ind w:left="0" w:firstLine="709"/>
        <w:jc w:val="both"/>
        <w:rPr>
          <w:sz w:val="26"/>
          <w:szCs w:val="26"/>
        </w:rPr>
      </w:pPr>
      <w:r>
        <w:rPr>
          <w:sz w:val="26"/>
          <w:szCs w:val="26"/>
        </w:rPr>
        <w:t>Постановление администрации Екатериновского сельского поселения № 255 от 24.10.2014 «О порядке представления лицами, замещающими муниципальные должности администрации Екатериновского сельского поселения и должности муниципальной службы администрации Екатериновского сельского поселения, сведений о расходах» признать утратившим силу.</w:t>
      </w:r>
    </w:p>
    <w:p w:rsidR="0050719D" w:rsidRDefault="0050719D" w:rsidP="0050719D">
      <w:pPr>
        <w:pStyle w:val="a3"/>
        <w:numPr>
          <w:ilvl w:val="0"/>
          <w:numId w:val="1"/>
        </w:numPr>
        <w:spacing w:before="0" w:beforeAutospacing="0" w:after="0" w:afterAutospacing="0"/>
        <w:jc w:val="both"/>
        <w:rPr>
          <w:sz w:val="26"/>
          <w:szCs w:val="26"/>
        </w:rPr>
      </w:pPr>
      <w:r w:rsidRPr="000708EF">
        <w:rPr>
          <w:sz w:val="26"/>
          <w:szCs w:val="26"/>
        </w:rPr>
        <w:t>Контроль за выполнением настоящего постановления оставляю за собой.</w:t>
      </w:r>
    </w:p>
    <w:p w:rsidR="0050719D" w:rsidRDefault="0050719D" w:rsidP="0050719D">
      <w:pPr>
        <w:pStyle w:val="a3"/>
        <w:spacing w:before="0" w:beforeAutospacing="0" w:after="0" w:afterAutospacing="0"/>
        <w:jc w:val="both"/>
        <w:rPr>
          <w:sz w:val="26"/>
          <w:szCs w:val="26"/>
        </w:rPr>
      </w:pPr>
    </w:p>
    <w:p w:rsidR="0050719D" w:rsidRDefault="0050719D" w:rsidP="0050719D">
      <w:pPr>
        <w:pStyle w:val="a3"/>
        <w:spacing w:before="0" w:beforeAutospacing="0" w:after="0" w:afterAutospacing="0"/>
        <w:jc w:val="both"/>
        <w:rPr>
          <w:sz w:val="26"/>
          <w:szCs w:val="26"/>
        </w:rPr>
      </w:pPr>
    </w:p>
    <w:p w:rsidR="0050719D" w:rsidRDefault="0050719D" w:rsidP="0050719D">
      <w:pPr>
        <w:pStyle w:val="a3"/>
        <w:spacing w:before="0" w:beforeAutospacing="0" w:after="0" w:afterAutospacing="0"/>
        <w:jc w:val="both"/>
        <w:rPr>
          <w:sz w:val="26"/>
          <w:szCs w:val="26"/>
        </w:rPr>
      </w:pPr>
    </w:p>
    <w:p w:rsidR="00FC1DA0" w:rsidRPr="0050719D" w:rsidRDefault="00FC1DA0" w:rsidP="0050719D">
      <w:pPr>
        <w:pStyle w:val="a3"/>
        <w:spacing w:before="0" w:beforeAutospacing="0" w:after="0" w:afterAutospacing="0"/>
        <w:jc w:val="both"/>
        <w:rPr>
          <w:sz w:val="26"/>
          <w:szCs w:val="26"/>
        </w:rPr>
      </w:pPr>
      <w:r w:rsidRPr="0050719D">
        <w:rPr>
          <w:sz w:val="26"/>
          <w:szCs w:val="26"/>
        </w:rPr>
        <w:t> </w:t>
      </w:r>
      <w:r w:rsidR="00236FEC" w:rsidRPr="0050719D">
        <w:rPr>
          <w:sz w:val="26"/>
          <w:szCs w:val="26"/>
        </w:rPr>
        <w:t>Г</w:t>
      </w:r>
      <w:r w:rsidRPr="0050719D">
        <w:rPr>
          <w:sz w:val="26"/>
          <w:szCs w:val="26"/>
        </w:rPr>
        <w:t>лав</w:t>
      </w:r>
      <w:r w:rsidR="00236FEC" w:rsidRPr="0050719D">
        <w:rPr>
          <w:sz w:val="26"/>
          <w:szCs w:val="26"/>
        </w:rPr>
        <w:t>а</w:t>
      </w:r>
      <w:r w:rsidRPr="0050719D">
        <w:rPr>
          <w:sz w:val="26"/>
          <w:szCs w:val="26"/>
        </w:rPr>
        <w:t xml:space="preserve">  администрации</w:t>
      </w:r>
    </w:p>
    <w:p w:rsidR="00FC1DA0" w:rsidRPr="000708EF" w:rsidRDefault="00E12A95" w:rsidP="000708EF">
      <w:pPr>
        <w:pStyle w:val="a3"/>
        <w:spacing w:before="0" w:beforeAutospacing="0" w:after="0" w:afterAutospacing="0"/>
        <w:jc w:val="both"/>
        <w:rPr>
          <w:sz w:val="26"/>
          <w:szCs w:val="26"/>
        </w:rPr>
      </w:pPr>
      <w:r>
        <w:rPr>
          <w:sz w:val="26"/>
          <w:szCs w:val="26"/>
        </w:rPr>
        <w:t>Екатериновского</w:t>
      </w:r>
      <w:r w:rsidR="00FC1DA0" w:rsidRPr="000708EF">
        <w:rPr>
          <w:sz w:val="26"/>
          <w:szCs w:val="26"/>
        </w:rPr>
        <w:t xml:space="preserve"> сельского поселения                                 </w:t>
      </w:r>
      <w:r w:rsidR="0050719D">
        <w:rPr>
          <w:sz w:val="26"/>
          <w:szCs w:val="26"/>
        </w:rPr>
        <w:t xml:space="preserve">                   Н.Л.Абрамова</w:t>
      </w:r>
    </w:p>
    <w:p w:rsidR="00606CFF" w:rsidRPr="00E33F21" w:rsidRDefault="00606CFF" w:rsidP="00FC1DA0">
      <w:pPr>
        <w:pStyle w:val="a3"/>
        <w:spacing w:before="0" w:beforeAutospacing="0" w:after="0" w:afterAutospacing="0"/>
        <w:jc w:val="both"/>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EF1372">
      <w:pPr>
        <w:pStyle w:val="a3"/>
        <w:spacing w:before="0" w:beforeAutospacing="0" w:after="0" w:afterAutospacing="0"/>
        <w:rPr>
          <w:sz w:val="26"/>
          <w:szCs w:val="26"/>
        </w:rPr>
      </w:pPr>
    </w:p>
    <w:p w:rsidR="00FC1DA0" w:rsidRPr="00E33F21" w:rsidRDefault="00FC1DA0" w:rsidP="002C6616">
      <w:pPr>
        <w:pStyle w:val="a3"/>
        <w:spacing w:before="0" w:beforeAutospacing="0" w:after="0" w:afterAutospacing="0"/>
        <w:jc w:val="right"/>
        <w:rPr>
          <w:sz w:val="26"/>
          <w:szCs w:val="26"/>
        </w:rPr>
      </w:pPr>
      <w:r w:rsidRPr="00E33F21">
        <w:rPr>
          <w:sz w:val="26"/>
          <w:szCs w:val="26"/>
        </w:rPr>
        <w:t>Приложение</w:t>
      </w:r>
    </w:p>
    <w:p w:rsidR="00FC1DA0" w:rsidRPr="00E33F21" w:rsidRDefault="00FC1DA0" w:rsidP="002C6616">
      <w:pPr>
        <w:pStyle w:val="a3"/>
        <w:spacing w:before="0" w:beforeAutospacing="0" w:after="0" w:afterAutospacing="0"/>
        <w:jc w:val="right"/>
        <w:rPr>
          <w:sz w:val="26"/>
          <w:szCs w:val="26"/>
        </w:rPr>
      </w:pPr>
      <w:r w:rsidRPr="00E33F21">
        <w:rPr>
          <w:sz w:val="26"/>
          <w:szCs w:val="26"/>
        </w:rPr>
        <w:t>к постановлению администрации</w:t>
      </w:r>
    </w:p>
    <w:p w:rsidR="00FC1DA0" w:rsidRPr="00E33F21" w:rsidRDefault="00FC1DA0" w:rsidP="002C6616">
      <w:pPr>
        <w:pStyle w:val="a3"/>
        <w:spacing w:before="0" w:beforeAutospacing="0" w:after="0" w:afterAutospacing="0"/>
        <w:jc w:val="right"/>
        <w:rPr>
          <w:sz w:val="26"/>
          <w:szCs w:val="26"/>
        </w:rPr>
      </w:pPr>
      <w:r w:rsidRPr="00E33F21">
        <w:rPr>
          <w:sz w:val="26"/>
          <w:szCs w:val="26"/>
        </w:rPr>
        <w:t xml:space="preserve"> </w:t>
      </w:r>
      <w:r w:rsidR="00E12A95">
        <w:rPr>
          <w:sz w:val="26"/>
          <w:szCs w:val="26"/>
        </w:rPr>
        <w:t>Екатериновского</w:t>
      </w:r>
      <w:r w:rsidRPr="00E33F21">
        <w:rPr>
          <w:sz w:val="26"/>
          <w:szCs w:val="26"/>
        </w:rPr>
        <w:t xml:space="preserve"> сельского поселения</w:t>
      </w:r>
    </w:p>
    <w:p w:rsidR="00FC1DA0" w:rsidRPr="00E33F21" w:rsidRDefault="00FC1DA0" w:rsidP="002C6616">
      <w:pPr>
        <w:pStyle w:val="a3"/>
        <w:spacing w:before="0" w:beforeAutospacing="0" w:after="0" w:afterAutospacing="0"/>
        <w:jc w:val="right"/>
        <w:rPr>
          <w:sz w:val="26"/>
          <w:szCs w:val="26"/>
        </w:rPr>
      </w:pPr>
      <w:r w:rsidRPr="00E33F21">
        <w:rPr>
          <w:sz w:val="26"/>
          <w:szCs w:val="26"/>
        </w:rPr>
        <w:t xml:space="preserve">  № </w:t>
      </w:r>
      <w:r w:rsidR="00EF1372">
        <w:rPr>
          <w:sz w:val="26"/>
          <w:szCs w:val="26"/>
        </w:rPr>
        <w:t>121</w:t>
      </w:r>
      <w:r w:rsidR="002C6616" w:rsidRPr="00E33F21">
        <w:rPr>
          <w:sz w:val="26"/>
          <w:szCs w:val="26"/>
        </w:rPr>
        <w:t xml:space="preserve"> </w:t>
      </w:r>
      <w:r w:rsidRPr="00E33F21">
        <w:rPr>
          <w:sz w:val="26"/>
          <w:szCs w:val="26"/>
        </w:rPr>
        <w:t xml:space="preserve"> от </w:t>
      </w:r>
      <w:r w:rsidR="00EF1372">
        <w:rPr>
          <w:sz w:val="26"/>
          <w:szCs w:val="26"/>
        </w:rPr>
        <w:t>30</w:t>
      </w:r>
      <w:r w:rsidRPr="00E33F21">
        <w:rPr>
          <w:sz w:val="26"/>
          <w:szCs w:val="26"/>
        </w:rPr>
        <w:t>.</w:t>
      </w:r>
      <w:r w:rsidR="002C6616" w:rsidRPr="00E33F21">
        <w:rPr>
          <w:sz w:val="26"/>
          <w:szCs w:val="26"/>
        </w:rPr>
        <w:t>12</w:t>
      </w:r>
      <w:r w:rsidRPr="00E33F21">
        <w:rPr>
          <w:sz w:val="26"/>
          <w:szCs w:val="26"/>
        </w:rPr>
        <w:t>.20</w:t>
      </w:r>
      <w:r w:rsidR="00EF1372">
        <w:rPr>
          <w:sz w:val="26"/>
          <w:szCs w:val="26"/>
        </w:rPr>
        <w:t>20</w:t>
      </w:r>
      <w:r w:rsidRPr="00E33F21">
        <w:rPr>
          <w:sz w:val="26"/>
          <w:szCs w:val="26"/>
        </w:rPr>
        <w:t xml:space="preserve"> г.</w:t>
      </w:r>
    </w:p>
    <w:p w:rsidR="00FC1DA0" w:rsidRPr="00E33F21" w:rsidRDefault="00FC1DA0" w:rsidP="002C6616">
      <w:pPr>
        <w:pStyle w:val="a3"/>
        <w:spacing w:before="0" w:beforeAutospacing="0" w:after="0" w:afterAutospacing="0"/>
        <w:jc w:val="both"/>
        <w:rPr>
          <w:sz w:val="26"/>
          <w:szCs w:val="26"/>
        </w:rPr>
      </w:pPr>
      <w:r w:rsidRPr="00E33F21">
        <w:rPr>
          <w:sz w:val="26"/>
          <w:szCs w:val="26"/>
        </w:rPr>
        <w:t> </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ПОЛОЖЕНИЕ</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о порядке предоставления гражданами, претендующими на замещение</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должностей муниципальной службы, и муниципальными служащими</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сведений о доходах, расходах, об имуществе и обязательствах</w:t>
      </w:r>
    </w:p>
    <w:p w:rsidR="00096040" w:rsidRPr="00E33F21" w:rsidRDefault="00FC1DA0" w:rsidP="000708EF">
      <w:pPr>
        <w:pStyle w:val="a3"/>
        <w:spacing w:before="0" w:beforeAutospacing="0" w:after="0" w:afterAutospacing="0"/>
        <w:jc w:val="center"/>
        <w:rPr>
          <w:sz w:val="26"/>
          <w:szCs w:val="26"/>
        </w:rPr>
      </w:pPr>
      <w:r w:rsidRPr="00E33F21">
        <w:rPr>
          <w:rStyle w:val="a4"/>
          <w:b w:val="0"/>
          <w:sz w:val="26"/>
          <w:szCs w:val="26"/>
        </w:rPr>
        <w:t xml:space="preserve">имущественного характера в администрации </w:t>
      </w:r>
      <w:r w:rsidR="00E12A95">
        <w:rPr>
          <w:sz w:val="26"/>
          <w:szCs w:val="26"/>
        </w:rPr>
        <w:t>Екатериновского</w:t>
      </w:r>
      <w:r w:rsidRPr="00E33F21">
        <w:rPr>
          <w:sz w:val="26"/>
          <w:szCs w:val="26"/>
        </w:rPr>
        <w:t xml:space="preserve"> сельского</w:t>
      </w:r>
    </w:p>
    <w:p w:rsidR="00096040" w:rsidRPr="00E33F21" w:rsidRDefault="00FC1DA0" w:rsidP="000708EF">
      <w:pPr>
        <w:pStyle w:val="a3"/>
        <w:spacing w:before="0" w:beforeAutospacing="0" w:after="0" w:afterAutospacing="0"/>
        <w:jc w:val="center"/>
        <w:rPr>
          <w:sz w:val="26"/>
          <w:szCs w:val="26"/>
        </w:rPr>
      </w:pPr>
      <w:r w:rsidRPr="00E33F21">
        <w:rPr>
          <w:sz w:val="26"/>
          <w:szCs w:val="26"/>
        </w:rPr>
        <w:t>поселения</w:t>
      </w:r>
    </w:p>
    <w:p w:rsidR="00FC1DA0" w:rsidRPr="00E33F21" w:rsidRDefault="00FC1DA0" w:rsidP="00FC1DA0">
      <w:pPr>
        <w:pStyle w:val="a3"/>
        <w:spacing w:after="0" w:afterAutospacing="0"/>
        <w:jc w:val="center"/>
        <w:rPr>
          <w:sz w:val="26"/>
          <w:szCs w:val="26"/>
        </w:rPr>
      </w:pPr>
      <w:r w:rsidRPr="00E33F21">
        <w:rPr>
          <w:sz w:val="26"/>
          <w:szCs w:val="26"/>
        </w:rPr>
        <w:t>1. Настоящее Положение определяет порядок представления:</w:t>
      </w:r>
    </w:p>
    <w:p w:rsidR="00FC1DA0" w:rsidRPr="00E33F21" w:rsidRDefault="00FC1DA0" w:rsidP="000708EF">
      <w:pPr>
        <w:pStyle w:val="a3"/>
        <w:spacing w:after="0" w:afterAutospacing="0"/>
        <w:ind w:firstLine="708"/>
        <w:jc w:val="both"/>
        <w:rPr>
          <w:sz w:val="26"/>
          <w:szCs w:val="26"/>
        </w:rPr>
      </w:pPr>
      <w:r w:rsidRPr="00E33F21">
        <w:rPr>
          <w:sz w:val="26"/>
          <w:szCs w:val="26"/>
        </w:rPr>
        <w:t xml:space="preserve">а) гражданами Российской Федерации (далее - гражданин), претендующими на замещение должностей муниципальной службы в администрации </w:t>
      </w:r>
      <w:r w:rsidR="00E12A95">
        <w:rPr>
          <w:sz w:val="26"/>
          <w:szCs w:val="26"/>
        </w:rPr>
        <w:t>Екатериновского</w:t>
      </w:r>
      <w:r w:rsidRPr="00E33F21">
        <w:rPr>
          <w:sz w:val="26"/>
          <w:szCs w:val="26"/>
        </w:rPr>
        <w:t xml:space="preserve"> сельского поселения (далее - администрация), включенных в перечень должностей,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r w:rsidRPr="00E33F21">
        <w:rPr>
          <w:sz w:val="26"/>
          <w:szCs w:val="26"/>
        </w:rPr>
        <w:t>б) муниципальными служащими администрации,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r w:rsidRPr="00E33F21">
        <w:rPr>
          <w:sz w:val="26"/>
          <w:szCs w:val="26"/>
        </w:rPr>
        <w:t>в) муниципальными служащими, замещающими должности, не включенные в перечень должностей, и претендующими на замещение должности муниципальной службы, включенной в перечень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r w:rsidRPr="00E33F21">
        <w:rPr>
          <w:sz w:val="26"/>
          <w:szCs w:val="26"/>
        </w:rPr>
        <w:t xml:space="preserve">2. 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w:t>
      </w:r>
      <w:r w:rsidRPr="00E33F21">
        <w:rPr>
          <w:sz w:val="26"/>
          <w:szCs w:val="26"/>
        </w:rPr>
        <w:lastRenderedPageBreak/>
        <w:t>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(далее - справка).</w:t>
      </w:r>
    </w:p>
    <w:p w:rsidR="00FC1DA0" w:rsidRPr="00E33F21" w:rsidRDefault="00FC1DA0" w:rsidP="009D66FC">
      <w:pPr>
        <w:pStyle w:val="a3"/>
        <w:spacing w:after="0" w:afterAutospacing="0"/>
        <w:ind w:firstLine="708"/>
        <w:jc w:val="both"/>
        <w:rPr>
          <w:sz w:val="26"/>
          <w:szCs w:val="26"/>
        </w:rPr>
      </w:pPr>
      <w:r w:rsidRPr="00E33F21">
        <w:rPr>
          <w:sz w:val="26"/>
          <w:szCs w:val="26"/>
        </w:rPr>
        <w:t>3. 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FC1DA0" w:rsidRPr="00E33F21" w:rsidRDefault="00FC1DA0" w:rsidP="009D66FC">
      <w:pPr>
        <w:pStyle w:val="a3"/>
        <w:spacing w:after="0" w:afterAutospacing="0"/>
        <w:ind w:firstLine="708"/>
        <w:jc w:val="both"/>
        <w:rPr>
          <w:sz w:val="26"/>
          <w:szCs w:val="26"/>
        </w:rPr>
      </w:pPr>
      <w:r w:rsidRPr="00E33F21">
        <w:rPr>
          <w:sz w:val="26"/>
          <w:szCs w:val="26"/>
        </w:rPr>
        <w:t xml:space="preserve">4. </w:t>
      </w:r>
      <w:r w:rsidR="00096040" w:rsidRPr="00E33F21">
        <w:rPr>
          <w:sz w:val="26"/>
          <w:szCs w:val="26"/>
        </w:rPr>
        <w:t>В кадровое подразделение</w:t>
      </w:r>
      <w:r w:rsidR="00096040" w:rsidRPr="00E33F21">
        <w:rPr>
          <w:color w:val="FF0000"/>
          <w:sz w:val="26"/>
          <w:szCs w:val="26"/>
        </w:rPr>
        <w:t xml:space="preserve"> </w:t>
      </w:r>
      <w:r w:rsidRPr="00E33F21">
        <w:rPr>
          <w:sz w:val="26"/>
          <w:szCs w:val="26"/>
        </w:rPr>
        <w:t xml:space="preserve"> администрации представляются:</w:t>
      </w:r>
    </w:p>
    <w:p w:rsidR="00FC1DA0" w:rsidRPr="00E33F21" w:rsidRDefault="00FC1DA0" w:rsidP="009D66FC">
      <w:pPr>
        <w:pStyle w:val="a3"/>
        <w:spacing w:after="0" w:afterAutospacing="0"/>
        <w:ind w:firstLine="708"/>
        <w:jc w:val="both"/>
        <w:rPr>
          <w:sz w:val="26"/>
          <w:szCs w:val="26"/>
        </w:rPr>
      </w:pPr>
      <w:r w:rsidRPr="00E33F21">
        <w:rPr>
          <w:sz w:val="26"/>
          <w:szCs w:val="26"/>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муниципальную должность в аппарат администрации, кандидатом на должности муниципальной службы, предусмотренные перечнем должностей, указанные в настоящем подпункте, при назначении на должность, включенную в перечень должностей;</w:t>
      </w:r>
    </w:p>
    <w:p w:rsidR="00FC1DA0" w:rsidRPr="00E33F21" w:rsidRDefault="00FC1DA0" w:rsidP="009D66FC">
      <w:pPr>
        <w:pStyle w:val="a3"/>
        <w:spacing w:after="0" w:afterAutospacing="0"/>
        <w:ind w:firstLine="708"/>
        <w:jc w:val="both"/>
        <w:rPr>
          <w:sz w:val="26"/>
          <w:szCs w:val="26"/>
        </w:rPr>
      </w:pPr>
      <w:r w:rsidRPr="00E33F21">
        <w:rPr>
          <w:sz w:val="26"/>
          <w:szCs w:val="26"/>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перечень должностей.</w:t>
      </w:r>
    </w:p>
    <w:p w:rsidR="00FC1DA0" w:rsidRPr="00E33F21" w:rsidRDefault="00FC1DA0" w:rsidP="009D66FC">
      <w:pPr>
        <w:pStyle w:val="a3"/>
        <w:spacing w:after="0" w:afterAutospacing="0"/>
        <w:ind w:firstLine="708"/>
        <w:jc w:val="both"/>
        <w:rPr>
          <w:sz w:val="26"/>
          <w:szCs w:val="26"/>
        </w:rPr>
      </w:pPr>
      <w:r w:rsidRPr="00E33F21">
        <w:rPr>
          <w:sz w:val="26"/>
          <w:szCs w:val="26"/>
        </w:rPr>
        <w:t>5. Гражданин при назначении на должность муниципальной службы, включенную в перечень должностей, представляет:</w:t>
      </w:r>
    </w:p>
    <w:p w:rsidR="00FC1DA0" w:rsidRPr="00E33F21" w:rsidRDefault="00FC1DA0" w:rsidP="009D66FC">
      <w:pPr>
        <w:pStyle w:val="a3"/>
        <w:spacing w:after="0" w:afterAutospacing="0"/>
        <w:ind w:firstLine="708"/>
        <w:jc w:val="both"/>
        <w:rPr>
          <w:sz w:val="26"/>
          <w:szCs w:val="26"/>
        </w:rPr>
      </w:pPr>
      <w:r w:rsidRPr="00E33F21">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муниципальную службу (на отчетную дату);</w:t>
      </w:r>
    </w:p>
    <w:p w:rsidR="00FC1DA0" w:rsidRPr="00E33F21" w:rsidRDefault="00FC1DA0" w:rsidP="009D66FC">
      <w:pPr>
        <w:pStyle w:val="a3"/>
        <w:spacing w:after="0" w:afterAutospacing="0"/>
        <w:ind w:firstLine="708"/>
        <w:jc w:val="both"/>
        <w:rPr>
          <w:sz w:val="26"/>
          <w:szCs w:val="26"/>
        </w:rPr>
      </w:pPr>
      <w:r w:rsidRPr="00E33F21">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C1DA0" w:rsidRPr="00E33F21" w:rsidRDefault="00FC1DA0" w:rsidP="009D66FC">
      <w:pPr>
        <w:pStyle w:val="a3"/>
        <w:spacing w:after="0" w:afterAutospacing="0"/>
        <w:ind w:firstLine="708"/>
        <w:jc w:val="both"/>
        <w:rPr>
          <w:sz w:val="26"/>
          <w:szCs w:val="26"/>
        </w:rPr>
      </w:pPr>
      <w:r w:rsidRPr="00E33F21">
        <w:rPr>
          <w:sz w:val="26"/>
          <w:szCs w:val="26"/>
        </w:rPr>
        <w:lastRenderedPageBreak/>
        <w:t>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5 настоящего Положения.</w:t>
      </w:r>
    </w:p>
    <w:p w:rsidR="00FC1DA0" w:rsidRPr="00E33F21" w:rsidRDefault="00FC1DA0" w:rsidP="009D66FC">
      <w:pPr>
        <w:pStyle w:val="a3"/>
        <w:spacing w:after="0" w:afterAutospacing="0"/>
        <w:ind w:firstLine="708"/>
        <w:jc w:val="both"/>
        <w:rPr>
          <w:sz w:val="26"/>
          <w:szCs w:val="26"/>
        </w:rPr>
      </w:pPr>
      <w:r w:rsidRPr="00E33F21">
        <w:rPr>
          <w:sz w:val="26"/>
          <w:szCs w:val="26"/>
        </w:rPr>
        <w:t>7. Муниципальный служащий представляет ежегодно:</w:t>
      </w:r>
    </w:p>
    <w:p w:rsidR="00FC1DA0" w:rsidRPr="00E33F21" w:rsidRDefault="00FC1DA0" w:rsidP="009D66FC">
      <w:pPr>
        <w:pStyle w:val="a3"/>
        <w:spacing w:after="0" w:afterAutospacing="0"/>
        <w:ind w:firstLine="708"/>
        <w:jc w:val="both"/>
        <w:rPr>
          <w:sz w:val="26"/>
          <w:szCs w:val="26"/>
        </w:rPr>
      </w:pPr>
      <w:r w:rsidRPr="00E33F21">
        <w:rPr>
          <w:sz w:val="26"/>
          <w:szCs w:val="26"/>
        </w:rPr>
        <w:t>а)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1DA0" w:rsidRPr="00E33F21" w:rsidRDefault="00FC1DA0" w:rsidP="009D66FC">
      <w:pPr>
        <w:pStyle w:val="a3"/>
        <w:spacing w:after="0" w:afterAutospacing="0"/>
        <w:ind w:firstLine="708"/>
        <w:jc w:val="both"/>
        <w:rPr>
          <w:sz w:val="26"/>
          <w:szCs w:val="26"/>
        </w:rPr>
      </w:pPr>
      <w:r w:rsidRPr="00E33F21">
        <w:rPr>
          <w:sz w:val="26"/>
          <w:szCs w:val="26"/>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C1DA0" w:rsidRPr="00E33F21" w:rsidRDefault="00FC1DA0" w:rsidP="009D66FC">
      <w:pPr>
        <w:pStyle w:val="a3"/>
        <w:spacing w:after="0" w:afterAutospacing="0"/>
        <w:ind w:firstLine="708"/>
        <w:jc w:val="both"/>
        <w:rPr>
          <w:sz w:val="26"/>
          <w:szCs w:val="26"/>
        </w:rPr>
      </w:pPr>
      <w:r w:rsidRPr="00E33F21">
        <w:rPr>
          <w:sz w:val="26"/>
          <w:szCs w:val="26"/>
        </w:rPr>
        <w:t>в) сведения о своих расходах, а также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1DA0" w:rsidRPr="00E33F21" w:rsidRDefault="00A049A8" w:rsidP="009D66FC">
      <w:pPr>
        <w:pStyle w:val="a3"/>
        <w:spacing w:after="0" w:afterAutospacing="0"/>
        <w:ind w:firstLine="708"/>
        <w:jc w:val="both"/>
        <w:rPr>
          <w:sz w:val="26"/>
          <w:szCs w:val="26"/>
        </w:rPr>
      </w:pPr>
      <w:r w:rsidRPr="00E33F21">
        <w:rPr>
          <w:sz w:val="26"/>
          <w:szCs w:val="26"/>
        </w:rPr>
        <w:t>8</w:t>
      </w:r>
      <w:r w:rsidR="00FC1DA0" w:rsidRPr="00E33F21">
        <w:rPr>
          <w:sz w:val="26"/>
          <w:szCs w:val="26"/>
        </w:rPr>
        <w:t>. 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FC1DA0" w:rsidRPr="00E33F21" w:rsidRDefault="00FC1DA0" w:rsidP="009D66FC">
      <w:pPr>
        <w:pStyle w:val="a3"/>
        <w:spacing w:after="0" w:afterAutospacing="0"/>
        <w:ind w:firstLine="708"/>
        <w:jc w:val="both"/>
        <w:rPr>
          <w:sz w:val="26"/>
          <w:szCs w:val="26"/>
        </w:rPr>
      </w:pPr>
      <w:r w:rsidRPr="00E33F21">
        <w:rPr>
          <w:sz w:val="26"/>
          <w:szCs w:val="26"/>
        </w:rPr>
        <w:t>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пункте 3 настоящего Положения.</w:t>
      </w:r>
    </w:p>
    <w:p w:rsidR="00FC1DA0" w:rsidRPr="00E33F21" w:rsidRDefault="00FC1DA0" w:rsidP="009D66FC">
      <w:pPr>
        <w:pStyle w:val="a3"/>
        <w:spacing w:after="0" w:afterAutospacing="0"/>
        <w:ind w:firstLine="708"/>
        <w:jc w:val="both"/>
        <w:rPr>
          <w:sz w:val="26"/>
          <w:szCs w:val="26"/>
        </w:rPr>
      </w:pPr>
      <w:r w:rsidRPr="00E33F21">
        <w:rPr>
          <w:sz w:val="26"/>
          <w:szCs w:val="26"/>
        </w:rPr>
        <w:t>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пунктом 5 настоящего Положения.</w:t>
      </w:r>
    </w:p>
    <w:p w:rsidR="00FC1DA0" w:rsidRPr="00E33F21" w:rsidRDefault="00A049A8" w:rsidP="009D66FC">
      <w:pPr>
        <w:pStyle w:val="a3"/>
        <w:spacing w:after="0" w:afterAutospacing="0"/>
        <w:ind w:firstLine="708"/>
        <w:jc w:val="both"/>
        <w:rPr>
          <w:sz w:val="26"/>
          <w:szCs w:val="26"/>
        </w:rPr>
      </w:pPr>
      <w:r w:rsidRPr="00E33F21">
        <w:rPr>
          <w:sz w:val="26"/>
          <w:szCs w:val="26"/>
        </w:rPr>
        <w:t>9</w:t>
      </w:r>
      <w:r w:rsidR="00FC1DA0" w:rsidRPr="00E33F21">
        <w:rPr>
          <w:sz w:val="26"/>
          <w:szCs w:val="26"/>
        </w:rPr>
        <w:t xml:space="preserve">.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w:t>
      </w:r>
      <w:r w:rsidR="00FC1DA0" w:rsidRPr="00E33F21">
        <w:rPr>
          <w:sz w:val="26"/>
          <w:szCs w:val="26"/>
        </w:rPr>
        <w:lastRenderedPageBreak/>
        <w:t>заявление в комиссию по соблюдению требований к служебному поведению муниципальных служащих и урегулированию конфликта интересов администрации.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0</w:t>
      </w:r>
      <w:r w:rsidRPr="00E33F21">
        <w:rPr>
          <w:sz w:val="26"/>
          <w:szCs w:val="26"/>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Ростовской области, муниципальными правовыми актами.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1</w:t>
      </w:r>
      <w:r w:rsidRPr="00E33F21">
        <w:rPr>
          <w:sz w:val="26"/>
          <w:szCs w:val="26"/>
        </w:rPr>
        <w:t>.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w:t>
      </w:r>
    </w:p>
    <w:p w:rsidR="00FC1DA0" w:rsidRPr="00E33F21" w:rsidRDefault="00FC1DA0" w:rsidP="009D66FC">
      <w:pPr>
        <w:pStyle w:val="a3"/>
        <w:spacing w:after="0" w:afterAutospacing="0"/>
        <w:ind w:firstLine="142"/>
        <w:jc w:val="both"/>
        <w:rPr>
          <w:sz w:val="26"/>
          <w:szCs w:val="26"/>
        </w:rPr>
      </w:pPr>
      <w:r w:rsidRPr="00E33F21">
        <w:rPr>
          <w:sz w:val="26"/>
          <w:szCs w:val="26"/>
        </w:rPr>
        <w:t>В случае если гражданин, кандидат на должность муниципальной службы, предусмотренную перечнем должностей, представившие лицу, ответственному за кадровую работу администрации,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 и подлежат уничтожению.</w:t>
      </w:r>
    </w:p>
    <w:p w:rsidR="00606CFF" w:rsidRPr="00E33F21" w:rsidRDefault="00606CFF" w:rsidP="00FC1DA0">
      <w:pPr>
        <w:pStyle w:val="a3"/>
        <w:spacing w:after="0" w:afterAutospacing="0"/>
        <w:jc w:val="both"/>
        <w:rPr>
          <w:sz w:val="26"/>
          <w:szCs w:val="26"/>
        </w:rPr>
      </w:pPr>
    </w:p>
    <w:p w:rsidR="002C6616" w:rsidRPr="00E33F21" w:rsidRDefault="002C6616" w:rsidP="009D66FC">
      <w:pPr>
        <w:spacing w:after="0" w:line="240" w:lineRule="auto"/>
        <w:ind w:left="-142" w:firstLine="850"/>
        <w:jc w:val="both"/>
        <w:rPr>
          <w:rFonts w:ascii="Times New Roman" w:eastAsia="Times New Roman" w:hAnsi="Times New Roman" w:cs="Times New Roman"/>
          <w:color w:val="000000"/>
          <w:sz w:val="26"/>
          <w:szCs w:val="26"/>
        </w:rPr>
      </w:pPr>
      <w:r w:rsidRPr="00E33F21">
        <w:rPr>
          <w:rFonts w:ascii="Times New Roman" w:hAnsi="Times New Roman" w:cs="Times New Roman"/>
          <w:sz w:val="26"/>
          <w:szCs w:val="26"/>
        </w:rPr>
        <w:t>1</w:t>
      </w:r>
      <w:r w:rsidR="00A049A8" w:rsidRPr="00E33F21">
        <w:rPr>
          <w:rFonts w:ascii="Times New Roman" w:hAnsi="Times New Roman" w:cs="Times New Roman"/>
          <w:sz w:val="26"/>
          <w:szCs w:val="26"/>
        </w:rPr>
        <w:t>2</w:t>
      </w:r>
      <w:r w:rsidRPr="00E33F21">
        <w:rPr>
          <w:rFonts w:ascii="Times New Roman" w:hAnsi="Times New Roman" w:cs="Times New Roman"/>
          <w:sz w:val="26"/>
          <w:szCs w:val="26"/>
        </w:rPr>
        <w:t xml:space="preserve">. </w:t>
      </w:r>
      <w:r w:rsidR="00606CFF" w:rsidRPr="00E33F21">
        <w:rPr>
          <w:rFonts w:ascii="Times New Roman" w:eastAsia="Times New Roman" w:hAnsi="Times New Roman" w:cs="Times New Roman"/>
          <w:color w:val="000000"/>
          <w:sz w:val="26"/>
          <w:szCs w:val="26"/>
        </w:rPr>
        <w:t>Муниципальным служащим, замещающим должности муниципальной</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 xml:space="preserve">службы  в аппарате   Администрации    </w:t>
      </w:r>
      <w:r w:rsidR="00E12A95">
        <w:rPr>
          <w:rFonts w:ascii="Times New Roman" w:hAnsi="Times New Roman" w:cs="Times New Roman"/>
          <w:sz w:val="26"/>
          <w:szCs w:val="26"/>
        </w:rPr>
        <w:t>Екатериновского</w:t>
      </w:r>
      <w:r w:rsidR="009D66FC" w:rsidRPr="00E33F21">
        <w:rPr>
          <w:sz w:val="26"/>
          <w:szCs w:val="26"/>
        </w:rPr>
        <w:t xml:space="preserve"> </w:t>
      </w:r>
      <w:r w:rsidR="00606CFF" w:rsidRPr="00E33F21">
        <w:rPr>
          <w:rFonts w:ascii="Times New Roman" w:eastAsia="Times New Roman" w:hAnsi="Times New Roman" w:cs="Times New Roman"/>
          <w:color w:val="000000"/>
          <w:sz w:val="26"/>
          <w:szCs w:val="26"/>
        </w:rPr>
        <w:t>сельского поселения,</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предусмотренные    прилагаемым к    настоящему постановлению перечнем</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должностей,   если иное не   предусмотрено    федеральным  и    областным</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законодательством, представлять сведения о своих доходах, расходах,  об</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 xml:space="preserve">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специалисту по кадровой работе Администрации </w:t>
      </w:r>
      <w:r w:rsidR="00E12A95">
        <w:rPr>
          <w:rFonts w:ascii="Times New Roman" w:hAnsi="Times New Roman" w:cs="Times New Roman"/>
          <w:sz w:val="26"/>
          <w:szCs w:val="26"/>
        </w:rPr>
        <w:t>Екатериновского</w:t>
      </w:r>
      <w:r w:rsidR="009D66FC" w:rsidRPr="00E33F21">
        <w:rPr>
          <w:sz w:val="26"/>
          <w:szCs w:val="26"/>
        </w:rPr>
        <w:t xml:space="preserve"> </w:t>
      </w:r>
      <w:r w:rsidR="00606CFF" w:rsidRPr="00E33F21">
        <w:rPr>
          <w:rFonts w:ascii="Times New Roman" w:eastAsia="Times New Roman" w:hAnsi="Times New Roman" w:cs="Times New Roman"/>
          <w:color w:val="000000"/>
          <w:sz w:val="26"/>
          <w:szCs w:val="26"/>
        </w:rPr>
        <w:t>сельского поселения, ежегодно, не позднее 30</w:t>
      </w:r>
      <w:r w:rsidR="00A049A8"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апреля года, следующего за отчетным, по установленной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3</w:t>
      </w:r>
      <w:r w:rsidRPr="00E33F21">
        <w:rPr>
          <w:sz w:val="26"/>
          <w:szCs w:val="26"/>
        </w:rPr>
        <w:t xml:space="preserve">.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w:t>
      </w:r>
      <w:r w:rsidRPr="00E33F21">
        <w:rPr>
          <w:sz w:val="26"/>
          <w:szCs w:val="26"/>
        </w:rPr>
        <w:lastRenderedPageBreak/>
        <w:t>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4</w:t>
      </w:r>
      <w:r w:rsidRPr="00E33F21">
        <w:rPr>
          <w:sz w:val="26"/>
          <w:szCs w:val="26"/>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w:t>
      </w:r>
      <w:r w:rsidR="00EF1372">
        <w:rPr>
          <w:sz w:val="26"/>
          <w:szCs w:val="26"/>
        </w:rPr>
        <w:t>ещаются в информационно-телеком</w:t>
      </w:r>
      <w:r w:rsidRPr="00E33F21">
        <w:rPr>
          <w:sz w:val="26"/>
          <w:szCs w:val="26"/>
        </w:rPr>
        <w:t xml:space="preserve">муникационной сети «Интернет» на официальном сайте администрации   </w:t>
      </w:r>
      <w:r w:rsidR="00E12A95">
        <w:rPr>
          <w:sz w:val="26"/>
          <w:szCs w:val="26"/>
        </w:rPr>
        <w:t>Екатериновского</w:t>
      </w:r>
      <w:r w:rsidRPr="00E33F21">
        <w:rPr>
          <w:sz w:val="26"/>
          <w:szCs w:val="26"/>
        </w:rPr>
        <w:t xml:space="preserve"> сельского поселения .</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5</w:t>
      </w:r>
      <w:r w:rsidRPr="00E33F21">
        <w:rPr>
          <w:sz w:val="26"/>
          <w:szCs w:val="26"/>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6</w:t>
      </w:r>
      <w:r w:rsidRPr="00E33F21">
        <w:rPr>
          <w:sz w:val="26"/>
          <w:szCs w:val="26"/>
        </w:rPr>
        <w:t>. Непредставление гражданином при поступлении на муниципальную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 на муниципальную службу.</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7</w:t>
      </w:r>
      <w:r w:rsidRPr="00E33F21">
        <w:rPr>
          <w:sz w:val="26"/>
          <w:szCs w:val="26"/>
        </w:rPr>
        <w:t>. 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 муниципальной службы.</w:t>
      </w:r>
    </w:p>
    <w:p w:rsidR="00FC1DA0" w:rsidRPr="00E33F21" w:rsidRDefault="00FC1DA0" w:rsidP="00FC1DA0">
      <w:pPr>
        <w:pStyle w:val="a3"/>
        <w:spacing w:after="0" w:afterAutospacing="0"/>
        <w:jc w:val="both"/>
        <w:rPr>
          <w:sz w:val="26"/>
          <w:szCs w:val="26"/>
        </w:rPr>
      </w:pPr>
      <w:r w:rsidRPr="00E33F21">
        <w:rPr>
          <w:sz w:val="26"/>
          <w:szCs w:val="26"/>
        </w:rPr>
        <w:t> </w:t>
      </w:r>
    </w:p>
    <w:p w:rsidR="00606CFF" w:rsidRPr="00E33F21" w:rsidRDefault="00FC1DA0" w:rsidP="009D66FC">
      <w:pPr>
        <w:pStyle w:val="a3"/>
        <w:spacing w:after="0" w:afterAutospacing="0"/>
        <w:jc w:val="both"/>
        <w:rPr>
          <w:sz w:val="26"/>
          <w:szCs w:val="26"/>
        </w:rPr>
      </w:pPr>
      <w:r w:rsidRPr="00E33F21">
        <w:rPr>
          <w:sz w:val="26"/>
          <w:szCs w:val="26"/>
        </w:rPr>
        <w:t> </w:t>
      </w: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9D66FC" w:rsidRDefault="009D66FC" w:rsidP="009D66FC">
      <w:pPr>
        <w:pStyle w:val="a3"/>
        <w:spacing w:after="0" w:afterAutospacing="0"/>
        <w:jc w:val="both"/>
        <w:rPr>
          <w:sz w:val="26"/>
          <w:szCs w:val="26"/>
        </w:rPr>
      </w:pPr>
    </w:p>
    <w:p w:rsidR="00C01B09" w:rsidRDefault="00C01B09" w:rsidP="00C01B09">
      <w:pPr>
        <w:spacing w:after="0" w:line="240" w:lineRule="auto"/>
        <w:jc w:val="right"/>
        <w:rPr>
          <w:rFonts w:ascii="yandex-sans" w:eastAsia="Times New Roman" w:hAnsi="yandex-sans" w:cs="Times New Roman"/>
          <w:color w:val="000000"/>
          <w:sz w:val="26"/>
          <w:szCs w:val="26"/>
        </w:rPr>
      </w:pPr>
      <w:bookmarkStart w:id="0" w:name="_GoBack"/>
      <w:bookmarkEnd w:id="0"/>
    </w:p>
    <w:sectPr w:rsidR="00C01B09" w:rsidSect="00CB2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C0"/>
    <w:multiLevelType w:val="hybridMultilevel"/>
    <w:tmpl w:val="787A70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A0"/>
    <w:rsid w:val="000708EF"/>
    <w:rsid w:val="00096040"/>
    <w:rsid w:val="000B24E1"/>
    <w:rsid w:val="00236FEC"/>
    <w:rsid w:val="002C6616"/>
    <w:rsid w:val="00412DAD"/>
    <w:rsid w:val="0050719D"/>
    <w:rsid w:val="00606CFF"/>
    <w:rsid w:val="009D66FC"/>
    <w:rsid w:val="00A049A8"/>
    <w:rsid w:val="00C01B09"/>
    <w:rsid w:val="00C85A9F"/>
    <w:rsid w:val="00CB2C56"/>
    <w:rsid w:val="00E12A95"/>
    <w:rsid w:val="00E33F21"/>
    <w:rsid w:val="00EE48A4"/>
    <w:rsid w:val="00EF1372"/>
    <w:rsid w:val="00FC1D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1D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DA0"/>
    <w:rPr>
      <w:b/>
      <w:bCs/>
    </w:rPr>
  </w:style>
  <w:style w:type="character" w:customStyle="1" w:styleId="extended-textshort">
    <w:name w:val="extended-text__short"/>
    <w:basedOn w:val="a0"/>
    <w:rsid w:val="00096040"/>
  </w:style>
  <w:style w:type="character" w:styleId="a5">
    <w:name w:val="Hyperlink"/>
    <w:basedOn w:val="a0"/>
    <w:uiPriority w:val="99"/>
    <w:semiHidden/>
    <w:unhideWhenUsed/>
    <w:rsid w:val="002C6616"/>
    <w:rPr>
      <w:color w:val="0000FF"/>
      <w:u w:val="single"/>
    </w:rPr>
  </w:style>
  <w:style w:type="paragraph" w:styleId="a6">
    <w:name w:val="Balloon Text"/>
    <w:basedOn w:val="a"/>
    <w:link w:val="a7"/>
    <w:uiPriority w:val="99"/>
    <w:semiHidden/>
    <w:unhideWhenUsed/>
    <w:rsid w:val="002C66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616"/>
    <w:rPr>
      <w:rFonts w:ascii="Tahoma" w:hAnsi="Tahoma" w:cs="Tahoma"/>
      <w:sz w:val="16"/>
      <w:szCs w:val="16"/>
    </w:rPr>
  </w:style>
  <w:style w:type="paragraph" w:styleId="a8">
    <w:name w:val="List Paragraph"/>
    <w:basedOn w:val="a"/>
    <w:uiPriority w:val="34"/>
    <w:qFormat/>
    <w:rsid w:val="00606CFF"/>
    <w:pPr>
      <w:ind w:left="720"/>
      <w:contextualSpacing/>
    </w:pPr>
  </w:style>
  <w:style w:type="paragraph" w:customStyle="1" w:styleId="ConsPlusNormal">
    <w:name w:val="ConsPlusNormal"/>
    <w:rsid w:val="00C01B09"/>
    <w:pPr>
      <w:widowControl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1D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DA0"/>
    <w:rPr>
      <w:b/>
      <w:bCs/>
    </w:rPr>
  </w:style>
  <w:style w:type="character" w:customStyle="1" w:styleId="extended-textshort">
    <w:name w:val="extended-text__short"/>
    <w:basedOn w:val="a0"/>
    <w:rsid w:val="00096040"/>
  </w:style>
  <w:style w:type="character" w:styleId="a5">
    <w:name w:val="Hyperlink"/>
    <w:basedOn w:val="a0"/>
    <w:uiPriority w:val="99"/>
    <w:semiHidden/>
    <w:unhideWhenUsed/>
    <w:rsid w:val="002C6616"/>
    <w:rPr>
      <w:color w:val="0000FF"/>
      <w:u w:val="single"/>
    </w:rPr>
  </w:style>
  <w:style w:type="paragraph" w:styleId="a6">
    <w:name w:val="Balloon Text"/>
    <w:basedOn w:val="a"/>
    <w:link w:val="a7"/>
    <w:uiPriority w:val="99"/>
    <w:semiHidden/>
    <w:unhideWhenUsed/>
    <w:rsid w:val="002C66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616"/>
    <w:rPr>
      <w:rFonts w:ascii="Tahoma" w:hAnsi="Tahoma" w:cs="Tahoma"/>
      <w:sz w:val="16"/>
      <w:szCs w:val="16"/>
    </w:rPr>
  </w:style>
  <w:style w:type="paragraph" w:styleId="a8">
    <w:name w:val="List Paragraph"/>
    <w:basedOn w:val="a"/>
    <w:uiPriority w:val="34"/>
    <w:qFormat/>
    <w:rsid w:val="00606CFF"/>
    <w:pPr>
      <w:ind w:left="720"/>
      <w:contextualSpacing/>
    </w:pPr>
  </w:style>
  <w:style w:type="paragraph" w:customStyle="1" w:styleId="ConsPlusNormal">
    <w:name w:val="ConsPlusNormal"/>
    <w:rsid w:val="00C01B09"/>
    <w:pPr>
      <w:widowControl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261">
      <w:bodyDiv w:val="1"/>
      <w:marLeft w:val="0"/>
      <w:marRight w:val="0"/>
      <w:marTop w:val="0"/>
      <w:marBottom w:val="0"/>
      <w:divBdr>
        <w:top w:val="none" w:sz="0" w:space="0" w:color="auto"/>
        <w:left w:val="none" w:sz="0" w:space="0" w:color="auto"/>
        <w:bottom w:val="none" w:sz="0" w:space="0" w:color="auto"/>
        <w:right w:val="none" w:sz="0" w:space="0" w:color="auto"/>
      </w:divBdr>
      <w:divsChild>
        <w:div w:id="1759210951">
          <w:marLeft w:val="0"/>
          <w:marRight w:val="0"/>
          <w:marTop w:val="0"/>
          <w:marBottom w:val="0"/>
          <w:divBdr>
            <w:top w:val="none" w:sz="0" w:space="0" w:color="auto"/>
            <w:left w:val="none" w:sz="0" w:space="0" w:color="auto"/>
            <w:bottom w:val="none" w:sz="0" w:space="0" w:color="auto"/>
            <w:right w:val="none" w:sz="0" w:space="0" w:color="auto"/>
          </w:divBdr>
          <w:divsChild>
            <w:div w:id="828643703">
              <w:marLeft w:val="0"/>
              <w:marRight w:val="0"/>
              <w:marTop w:val="0"/>
              <w:marBottom w:val="0"/>
              <w:divBdr>
                <w:top w:val="none" w:sz="0" w:space="0" w:color="auto"/>
                <w:left w:val="none" w:sz="0" w:space="0" w:color="auto"/>
                <w:bottom w:val="none" w:sz="0" w:space="0" w:color="auto"/>
                <w:right w:val="none" w:sz="0" w:space="0" w:color="auto"/>
              </w:divBdr>
              <w:divsChild>
                <w:div w:id="576863417">
                  <w:marLeft w:val="150"/>
                  <w:marRight w:val="150"/>
                  <w:marTop w:val="300"/>
                  <w:marBottom w:val="1200"/>
                  <w:divBdr>
                    <w:top w:val="none" w:sz="0" w:space="0" w:color="auto"/>
                    <w:left w:val="none" w:sz="0" w:space="0" w:color="auto"/>
                    <w:bottom w:val="none" w:sz="0" w:space="0" w:color="auto"/>
                    <w:right w:val="none" w:sz="0" w:space="0" w:color="auto"/>
                  </w:divBdr>
                  <w:divsChild>
                    <w:div w:id="1730880922">
                      <w:marLeft w:val="0"/>
                      <w:marRight w:val="0"/>
                      <w:marTop w:val="0"/>
                      <w:marBottom w:val="0"/>
                      <w:divBdr>
                        <w:top w:val="none" w:sz="0" w:space="0" w:color="auto"/>
                        <w:left w:val="none" w:sz="0" w:space="0" w:color="auto"/>
                        <w:bottom w:val="none" w:sz="0" w:space="0" w:color="auto"/>
                        <w:right w:val="none" w:sz="0" w:space="0" w:color="auto"/>
                      </w:divBdr>
                      <w:divsChild>
                        <w:div w:id="1823346108">
                          <w:marLeft w:val="0"/>
                          <w:marRight w:val="0"/>
                          <w:marTop w:val="0"/>
                          <w:marBottom w:val="0"/>
                          <w:divBdr>
                            <w:top w:val="none" w:sz="0" w:space="0" w:color="auto"/>
                            <w:left w:val="none" w:sz="0" w:space="0" w:color="auto"/>
                            <w:bottom w:val="none" w:sz="0" w:space="0" w:color="auto"/>
                            <w:right w:val="none" w:sz="0" w:space="0" w:color="auto"/>
                          </w:divBdr>
                          <w:divsChild>
                            <w:div w:id="1819148991">
                              <w:marLeft w:val="0"/>
                              <w:marRight w:val="0"/>
                              <w:marTop w:val="0"/>
                              <w:marBottom w:val="0"/>
                              <w:divBdr>
                                <w:top w:val="none" w:sz="0" w:space="0" w:color="auto"/>
                                <w:left w:val="none" w:sz="0" w:space="0" w:color="auto"/>
                                <w:bottom w:val="none" w:sz="0" w:space="0" w:color="auto"/>
                                <w:right w:val="none" w:sz="0" w:space="0" w:color="auto"/>
                              </w:divBdr>
                              <w:divsChild>
                                <w:div w:id="1829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68172">
      <w:bodyDiv w:val="1"/>
      <w:marLeft w:val="0"/>
      <w:marRight w:val="0"/>
      <w:marTop w:val="0"/>
      <w:marBottom w:val="0"/>
      <w:divBdr>
        <w:top w:val="none" w:sz="0" w:space="0" w:color="auto"/>
        <w:left w:val="none" w:sz="0" w:space="0" w:color="auto"/>
        <w:bottom w:val="none" w:sz="0" w:space="0" w:color="auto"/>
        <w:right w:val="none" w:sz="0" w:space="0" w:color="auto"/>
      </w:divBdr>
      <w:divsChild>
        <w:div w:id="505903250">
          <w:marLeft w:val="0"/>
          <w:marRight w:val="0"/>
          <w:marTop w:val="0"/>
          <w:marBottom w:val="0"/>
          <w:divBdr>
            <w:top w:val="none" w:sz="0" w:space="0" w:color="auto"/>
            <w:left w:val="none" w:sz="0" w:space="0" w:color="auto"/>
            <w:bottom w:val="none" w:sz="0" w:space="0" w:color="auto"/>
            <w:right w:val="none" w:sz="0" w:space="0" w:color="auto"/>
          </w:divBdr>
          <w:divsChild>
            <w:div w:id="277569687">
              <w:marLeft w:val="0"/>
              <w:marRight w:val="0"/>
              <w:marTop w:val="0"/>
              <w:marBottom w:val="0"/>
              <w:divBdr>
                <w:top w:val="none" w:sz="0" w:space="0" w:color="auto"/>
                <w:left w:val="none" w:sz="0" w:space="0" w:color="auto"/>
                <w:bottom w:val="none" w:sz="0" w:space="0" w:color="auto"/>
                <w:right w:val="none" w:sz="0" w:space="0" w:color="auto"/>
              </w:divBdr>
              <w:divsChild>
                <w:div w:id="1251964263">
                  <w:marLeft w:val="150"/>
                  <w:marRight w:val="150"/>
                  <w:marTop w:val="300"/>
                  <w:marBottom w:val="1200"/>
                  <w:divBdr>
                    <w:top w:val="none" w:sz="0" w:space="0" w:color="auto"/>
                    <w:left w:val="none" w:sz="0" w:space="0" w:color="auto"/>
                    <w:bottom w:val="none" w:sz="0" w:space="0" w:color="auto"/>
                    <w:right w:val="none" w:sz="0" w:space="0" w:color="auto"/>
                  </w:divBdr>
                  <w:divsChild>
                    <w:div w:id="1677152117">
                      <w:marLeft w:val="0"/>
                      <w:marRight w:val="0"/>
                      <w:marTop w:val="0"/>
                      <w:marBottom w:val="0"/>
                      <w:divBdr>
                        <w:top w:val="none" w:sz="0" w:space="0" w:color="auto"/>
                        <w:left w:val="none" w:sz="0" w:space="0" w:color="auto"/>
                        <w:bottom w:val="none" w:sz="0" w:space="0" w:color="auto"/>
                        <w:right w:val="none" w:sz="0" w:space="0" w:color="auto"/>
                      </w:divBdr>
                      <w:divsChild>
                        <w:div w:id="1942296547">
                          <w:marLeft w:val="0"/>
                          <w:marRight w:val="0"/>
                          <w:marTop w:val="0"/>
                          <w:marBottom w:val="0"/>
                          <w:divBdr>
                            <w:top w:val="none" w:sz="0" w:space="0" w:color="auto"/>
                            <w:left w:val="none" w:sz="0" w:space="0" w:color="auto"/>
                            <w:bottom w:val="none" w:sz="0" w:space="0" w:color="auto"/>
                            <w:right w:val="none" w:sz="0" w:space="0" w:color="auto"/>
                          </w:divBdr>
                          <w:divsChild>
                            <w:div w:id="1588995808">
                              <w:marLeft w:val="0"/>
                              <w:marRight w:val="0"/>
                              <w:marTop w:val="0"/>
                              <w:marBottom w:val="0"/>
                              <w:divBdr>
                                <w:top w:val="none" w:sz="0" w:space="0" w:color="auto"/>
                                <w:left w:val="none" w:sz="0" w:space="0" w:color="auto"/>
                                <w:bottom w:val="none" w:sz="0" w:space="0" w:color="auto"/>
                                <w:right w:val="none" w:sz="0" w:space="0" w:color="auto"/>
                              </w:divBdr>
                              <w:divsChild>
                                <w:div w:id="601647308">
                                  <w:marLeft w:val="0"/>
                                  <w:marRight w:val="0"/>
                                  <w:marTop w:val="0"/>
                                  <w:marBottom w:val="0"/>
                                  <w:divBdr>
                                    <w:top w:val="none" w:sz="0" w:space="0" w:color="auto"/>
                                    <w:left w:val="none" w:sz="0" w:space="0" w:color="auto"/>
                                    <w:bottom w:val="none" w:sz="0" w:space="0" w:color="auto"/>
                                    <w:right w:val="none" w:sz="0" w:space="0" w:color="auto"/>
                                  </w:divBdr>
                                </w:div>
                                <w:div w:id="2132286779">
                                  <w:marLeft w:val="0"/>
                                  <w:marRight w:val="0"/>
                                  <w:marTop w:val="0"/>
                                  <w:marBottom w:val="0"/>
                                  <w:divBdr>
                                    <w:top w:val="none" w:sz="0" w:space="0" w:color="auto"/>
                                    <w:left w:val="none" w:sz="0" w:space="0" w:color="auto"/>
                                    <w:bottom w:val="none" w:sz="0" w:space="0" w:color="auto"/>
                                    <w:right w:val="none" w:sz="0" w:space="0" w:color="auto"/>
                                  </w:divBdr>
                                </w:div>
                                <w:div w:id="1660887998">
                                  <w:marLeft w:val="0"/>
                                  <w:marRight w:val="0"/>
                                  <w:marTop w:val="0"/>
                                  <w:marBottom w:val="0"/>
                                  <w:divBdr>
                                    <w:top w:val="none" w:sz="0" w:space="0" w:color="auto"/>
                                    <w:left w:val="none" w:sz="0" w:space="0" w:color="auto"/>
                                    <w:bottom w:val="none" w:sz="0" w:space="0" w:color="auto"/>
                                    <w:right w:val="none" w:sz="0" w:space="0" w:color="auto"/>
                                  </w:divBdr>
                                </w:div>
                                <w:div w:id="1327436023">
                                  <w:marLeft w:val="0"/>
                                  <w:marRight w:val="0"/>
                                  <w:marTop w:val="0"/>
                                  <w:marBottom w:val="0"/>
                                  <w:divBdr>
                                    <w:top w:val="none" w:sz="0" w:space="0" w:color="auto"/>
                                    <w:left w:val="none" w:sz="0" w:space="0" w:color="auto"/>
                                    <w:bottom w:val="none" w:sz="0" w:space="0" w:color="auto"/>
                                    <w:right w:val="none" w:sz="0" w:space="0" w:color="auto"/>
                                  </w:divBdr>
                                </w:div>
                                <w:div w:id="1631786204">
                                  <w:marLeft w:val="0"/>
                                  <w:marRight w:val="0"/>
                                  <w:marTop w:val="0"/>
                                  <w:marBottom w:val="0"/>
                                  <w:divBdr>
                                    <w:top w:val="none" w:sz="0" w:space="0" w:color="auto"/>
                                    <w:left w:val="none" w:sz="0" w:space="0" w:color="auto"/>
                                    <w:bottom w:val="none" w:sz="0" w:space="0" w:color="auto"/>
                                    <w:right w:val="none" w:sz="0" w:space="0" w:color="auto"/>
                                  </w:divBdr>
                                </w:div>
                                <w:div w:id="984238440">
                                  <w:marLeft w:val="0"/>
                                  <w:marRight w:val="0"/>
                                  <w:marTop w:val="0"/>
                                  <w:marBottom w:val="0"/>
                                  <w:divBdr>
                                    <w:top w:val="none" w:sz="0" w:space="0" w:color="auto"/>
                                    <w:left w:val="none" w:sz="0" w:space="0" w:color="auto"/>
                                    <w:bottom w:val="none" w:sz="0" w:space="0" w:color="auto"/>
                                    <w:right w:val="none" w:sz="0" w:space="0" w:color="auto"/>
                                  </w:divBdr>
                                </w:div>
                                <w:div w:id="1124664572">
                                  <w:marLeft w:val="0"/>
                                  <w:marRight w:val="0"/>
                                  <w:marTop w:val="0"/>
                                  <w:marBottom w:val="0"/>
                                  <w:divBdr>
                                    <w:top w:val="none" w:sz="0" w:space="0" w:color="auto"/>
                                    <w:left w:val="none" w:sz="0" w:space="0" w:color="auto"/>
                                    <w:bottom w:val="none" w:sz="0" w:space="0" w:color="auto"/>
                                    <w:right w:val="none" w:sz="0" w:space="0" w:color="auto"/>
                                  </w:divBdr>
                                </w:div>
                                <w:div w:id="1324162022">
                                  <w:marLeft w:val="0"/>
                                  <w:marRight w:val="0"/>
                                  <w:marTop w:val="0"/>
                                  <w:marBottom w:val="0"/>
                                  <w:divBdr>
                                    <w:top w:val="none" w:sz="0" w:space="0" w:color="auto"/>
                                    <w:left w:val="none" w:sz="0" w:space="0" w:color="auto"/>
                                    <w:bottom w:val="none" w:sz="0" w:space="0" w:color="auto"/>
                                    <w:right w:val="none" w:sz="0" w:space="0" w:color="auto"/>
                                  </w:divBdr>
                                </w:div>
                                <w:div w:id="1512064701">
                                  <w:marLeft w:val="0"/>
                                  <w:marRight w:val="0"/>
                                  <w:marTop w:val="0"/>
                                  <w:marBottom w:val="0"/>
                                  <w:divBdr>
                                    <w:top w:val="none" w:sz="0" w:space="0" w:color="auto"/>
                                    <w:left w:val="none" w:sz="0" w:space="0" w:color="auto"/>
                                    <w:bottom w:val="none" w:sz="0" w:space="0" w:color="auto"/>
                                    <w:right w:val="none" w:sz="0" w:space="0" w:color="auto"/>
                                  </w:divBdr>
                                </w:div>
                                <w:div w:id="1584608153">
                                  <w:marLeft w:val="0"/>
                                  <w:marRight w:val="0"/>
                                  <w:marTop w:val="0"/>
                                  <w:marBottom w:val="0"/>
                                  <w:divBdr>
                                    <w:top w:val="none" w:sz="0" w:space="0" w:color="auto"/>
                                    <w:left w:val="none" w:sz="0" w:space="0" w:color="auto"/>
                                    <w:bottom w:val="none" w:sz="0" w:space="0" w:color="auto"/>
                                    <w:right w:val="none" w:sz="0" w:space="0" w:color="auto"/>
                                  </w:divBdr>
                                </w:div>
                                <w:div w:id="407729825">
                                  <w:marLeft w:val="0"/>
                                  <w:marRight w:val="0"/>
                                  <w:marTop w:val="0"/>
                                  <w:marBottom w:val="0"/>
                                  <w:divBdr>
                                    <w:top w:val="none" w:sz="0" w:space="0" w:color="auto"/>
                                    <w:left w:val="none" w:sz="0" w:space="0" w:color="auto"/>
                                    <w:bottom w:val="none" w:sz="0" w:space="0" w:color="auto"/>
                                    <w:right w:val="none" w:sz="0" w:space="0" w:color="auto"/>
                                  </w:divBdr>
                                </w:div>
                                <w:div w:id="574704993">
                                  <w:marLeft w:val="0"/>
                                  <w:marRight w:val="0"/>
                                  <w:marTop w:val="0"/>
                                  <w:marBottom w:val="0"/>
                                  <w:divBdr>
                                    <w:top w:val="none" w:sz="0" w:space="0" w:color="auto"/>
                                    <w:left w:val="none" w:sz="0" w:space="0" w:color="auto"/>
                                    <w:bottom w:val="none" w:sz="0" w:space="0" w:color="auto"/>
                                    <w:right w:val="none" w:sz="0" w:space="0" w:color="auto"/>
                                  </w:divBdr>
                                </w:div>
                                <w:div w:id="630138484">
                                  <w:marLeft w:val="0"/>
                                  <w:marRight w:val="0"/>
                                  <w:marTop w:val="0"/>
                                  <w:marBottom w:val="0"/>
                                  <w:divBdr>
                                    <w:top w:val="none" w:sz="0" w:space="0" w:color="auto"/>
                                    <w:left w:val="none" w:sz="0" w:space="0" w:color="auto"/>
                                    <w:bottom w:val="none" w:sz="0" w:space="0" w:color="auto"/>
                                    <w:right w:val="none" w:sz="0" w:space="0" w:color="auto"/>
                                  </w:divBdr>
                                </w:div>
                                <w:div w:id="814758791">
                                  <w:marLeft w:val="0"/>
                                  <w:marRight w:val="0"/>
                                  <w:marTop w:val="0"/>
                                  <w:marBottom w:val="0"/>
                                  <w:divBdr>
                                    <w:top w:val="none" w:sz="0" w:space="0" w:color="auto"/>
                                    <w:left w:val="none" w:sz="0" w:space="0" w:color="auto"/>
                                    <w:bottom w:val="none" w:sz="0" w:space="0" w:color="auto"/>
                                    <w:right w:val="none" w:sz="0" w:space="0" w:color="auto"/>
                                  </w:divBdr>
                                </w:div>
                                <w:div w:id="1050303113">
                                  <w:marLeft w:val="0"/>
                                  <w:marRight w:val="0"/>
                                  <w:marTop w:val="0"/>
                                  <w:marBottom w:val="0"/>
                                  <w:divBdr>
                                    <w:top w:val="none" w:sz="0" w:space="0" w:color="auto"/>
                                    <w:left w:val="none" w:sz="0" w:space="0" w:color="auto"/>
                                    <w:bottom w:val="none" w:sz="0" w:space="0" w:color="auto"/>
                                    <w:right w:val="none" w:sz="0" w:space="0" w:color="auto"/>
                                  </w:divBdr>
                                </w:div>
                                <w:div w:id="1843348066">
                                  <w:marLeft w:val="0"/>
                                  <w:marRight w:val="0"/>
                                  <w:marTop w:val="0"/>
                                  <w:marBottom w:val="0"/>
                                  <w:divBdr>
                                    <w:top w:val="none" w:sz="0" w:space="0" w:color="auto"/>
                                    <w:left w:val="none" w:sz="0" w:space="0" w:color="auto"/>
                                    <w:bottom w:val="none" w:sz="0" w:space="0" w:color="auto"/>
                                    <w:right w:val="none" w:sz="0" w:space="0" w:color="auto"/>
                                  </w:divBdr>
                                </w:div>
                                <w:div w:id="1210188295">
                                  <w:marLeft w:val="0"/>
                                  <w:marRight w:val="0"/>
                                  <w:marTop w:val="0"/>
                                  <w:marBottom w:val="0"/>
                                  <w:divBdr>
                                    <w:top w:val="none" w:sz="0" w:space="0" w:color="auto"/>
                                    <w:left w:val="none" w:sz="0" w:space="0" w:color="auto"/>
                                    <w:bottom w:val="none" w:sz="0" w:space="0" w:color="auto"/>
                                    <w:right w:val="none" w:sz="0" w:space="0" w:color="auto"/>
                                  </w:divBdr>
                                </w:div>
                                <w:div w:id="1324118706">
                                  <w:marLeft w:val="0"/>
                                  <w:marRight w:val="0"/>
                                  <w:marTop w:val="0"/>
                                  <w:marBottom w:val="0"/>
                                  <w:divBdr>
                                    <w:top w:val="none" w:sz="0" w:space="0" w:color="auto"/>
                                    <w:left w:val="none" w:sz="0" w:space="0" w:color="auto"/>
                                    <w:bottom w:val="none" w:sz="0" w:space="0" w:color="auto"/>
                                    <w:right w:val="none" w:sz="0" w:space="0" w:color="auto"/>
                                  </w:divBdr>
                                </w:div>
                                <w:div w:id="1158955915">
                                  <w:marLeft w:val="0"/>
                                  <w:marRight w:val="0"/>
                                  <w:marTop w:val="0"/>
                                  <w:marBottom w:val="0"/>
                                  <w:divBdr>
                                    <w:top w:val="none" w:sz="0" w:space="0" w:color="auto"/>
                                    <w:left w:val="none" w:sz="0" w:space="0" w:color="auto"/>
                                    <w:bottom w:val="none" w:sz="0" w:space="0" w:color="auto"/>
                                    <w:right w:val="none" w:sz="0" w:space="0" w:color="auto"/>
                                  </w:divBdr>
                                </w:div>
                                <w:div w:id="1434352942">
                                  <w:marLeft w:val="0"/>
                                  <w:marRight w:val="0"/>
                                  <w:marTop w:val="0"/>
                                  <w:marBottom w:val="0"/>
                                  <w:divBdr>
                                    <w:top w:val="none" w:sz="0" w:space="0" w:color="auto"/>
                                    <w:left w:val="none" w:sz="0" w:space="0" w:color="auto"/>
                                    <w:bottom w:val="none" w:sz="0" w:space="0" w:color="auto"/>
                                    <w:right w:val="none" w:sz="0" w:space="0" w:color="auto"/>
                                  </w:divBdr>
                                </w:div>
                                <w:div w:id="40710187">
                                  <w:marLeft w:val="0"/>
                                  <w:marRight w:val="0"/>
                                  <w:marTop w:val="0"/>
                                  <w:marBottom w:val="0"/>
                                  <w:divBdr>
                                    <w:top w:val="none" w:sz="0" w:space="0" w:color="auto"/>
                                    <w:left w:val="none" w:sz="0" w:space="0" w:color="auto"/>
                                    <w:bottom w:val="none" w:sz="0" w:space="0" w:color="auto"/>
                                    <w:right w:val="none" w:sz="0" w:space="0" w:color="auto"/>
                                  </w:divBdr>
                                </w:div>
                                <w:div w:id="1737825421">
                                  <w:marLeft w:val="0"/>
                                  <w:marRight w:val="0"/>
                                  <w:marTop w:val="0"/>
                                  <w:marBottom w:val="0"/>
                                  <w:divBdr>
                                    <w:top w:val="none" w:sz="0" w:space="0" w:color="auto"/>
                                    <w:left w:val="none" w:sz="0" w:space="0" w:color="auto"/>
                                    <w:bottom w:val="none" w:sz="0" w:space="0" w:color="auto"/>
                                    <w:right w:val="none" w:sz="0" w:space="0" w:color="auto"/>
                                  </w:divBdr>
                                </w:div>
                                <w:div w:id="1743141806">
                                  <w:marLeft w:val="0"/>
                                  <w:marRight w:val="0"/>
                                  <w:marTop w:val="0"/>
                                  <w:marBottom w:val="0"/>
                                  <w:divBdr>
                                    <w:top w:val="none" w:sz="0" w:space="0" w:color="auto"/>
                                    <w:left w:val="none" w:sz="0" w:space="0" w:color="auto"/>
                                    <w:bottom w:val="none" w:sz="0" w:space="0" w:color="auto"/>
                                    <w:right w:val="none" w:sz="0" w:space="0" w:color="auto"/>
                                  </w:divBdr>
                                </w:div>
                                <w:div w:id="500973373">
                                  <w:marLeft w:val="0"/>
                                  <w:marRight w:val="0"/>
                                  <w:marTop w:val="0"/>
                                  <w:marBottom w:val="0"/>
                                  <w:divBdr>
                                    <w:top w:val="none" w:sz="0" w:space="0" w:color="auto"/>
                                    <w:left w:val="none" w:sz="0" w:space="0" w:color="auto"/>
                                    <w:bottom w:val="none" w:sz="0" w:space="0" w:color="auto"/>
                                    <w:right w:val="none" w:sz="0" w:space="0" w:color="auto"/>
                                  </w:divBdr>
                                </w:div>
                                <w:div w:id="701978906">
                                  <w:marLeft w:val="0"/>
                                  <w:marRight w:val="0"/>
                                  <w:marTop w:val="0"/>
                                  <w:marBottom w:val="0"/>
                                  <w:divBdr>
                                    <w:top w:val="none" w:sz="0" w:space="0" w:color="auto"/>
                                    <w:left w:val="none" w:sz="0" w:space="0" w:color="auto"/>
                                    <w:bottom w:val="none" w:sz="0" w:space="0" w:color="auto"/>
                                    <w:right w:val="none" w:sz="0" w:space="0" w:color="auto"/>
                                  </w:divBdr>
                                </w:div>
                                <w:div w:id="1602765381">
                                  <w:marLeft w:val="0"/>
                                  <w:marRight w:val="0"/>
                                  <w:marTop w:val="0"/>
                                  <w:marBottom w:val="0"/>
                                  <w:divBdr>
                                    <w:top w:val="none" w:sz="0" w:space="0" w:color="auto"/>
                                    <w:left w:val="none" w:sz="0" w:space="0" w:color="auto"/>
                                    <w:bottom w:val="none" w:sz="0" w:space="0" w:color="auto"/>
                                    <w:right w:val="none" w:sz="0" w:space="0" w:color="auto"/>
                                  </w:divBdr>
                                </w:div>
                                <w:div w:id="1990817341">
                                  <w:marLeft w:val="0"/>
                                  <w:marRight w:val="0"/>
                                  <w:marTop w:val="0"/>
                                  <w:marBottom w:val="0"/>
                                  <w:divBdr>
                                    <w:top w:val="none" w:sz="0" w:space="0" w:color="auto"/>
                                    <w:left w:val="none" w:sz="0" w:space="0" w:color="auto"/>
                                    <w:bottom w:val="none" w:sz="0" w:space="0" w:color="auto"/>
                                    <w:right w:val="none" w:sz="0" w:space="0" w:color="auto"/>
                                  </w:divBdr>
                                </w:div>
                                <w:div w:id="986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11227">
      <w:bodyDiv w:val="1"/>
      <w:marLeft w:val="0"/>
      <w:marRight w:val="0"/>
      <w:marTop w:val="0"/>
      <w:marBottom w:val="0"/>
      <w:divBdr>
        <w:top w:val="none" w:sz="0" w:space="0" w:color="auto"/>
        <w:left w:val="none" w:sz="0" w:space="0" w:color="auto"/>
        <w:bottom w:val="none" w:sz="0" w:space="0" w:color="auto"/>
        <w:right w:val="none" w:sz="0" w:space="0" w:color="auto"/>
      </w:divBdr>
      <w:divsChild>
        <w:div w:id="1805736137">
          <w:marLeft w:val="0"/>
          <w:marRight w:val="0"/>
          <w:marTop w:val="0"/>
          <w:marBottom w:val="0"/>
          <w:divBdr>
            <w:top w:val="none" w:sz="0" w:space="0" w:color="auto"/>
            <w:left w:val="none" w:sz="0" w:space="0" w:color="auto"/>
            <w:bottom w:val="none" w:sz="0" w:space="0" w:color="auto"/>
            <w:right w:val="none" w:sz="0" w:space="0" w:color="auto"/>
          </w:divBdr>
          <w:divsChild>
            <w:div w:id="685985980">
              <w:marLeft w:val="0"/>
              <w:marRight w:val="0"/>
              <w:marTop w:val="0"/>
              <w:marBottom w:val="0"/>
              <w:divBdr>
                <w:top w:val="none" w:sz="0" w:space="0" w:color="auto"/>
                <w:left w:val="none" w:sz="0" w:space="0" w:color="auto"/>
                <w:bottom w:val="none" w:sz="0" w:space="0" w:color="auto"/>
                <w:right w:val="none" w:sz="0" w:space="0" w:color="auto"/>
              </w:divBdr>
              <w:divsChild>
                <w:div w:id="2129010391">
                  <w:marLeft w:val="150"/>
                  <w:marRight w:val="150"/>
                  <w:marTop w:val="300"/>
                  <w:marBottom w:val="1200"/>
                  <w:divBdr>
                    <w:top w:val="none" w:sz="0" w:space="0" w:color="auto"/>
                    <w:left w:val="none" w:sz="0" w:space="0" w:color="auto"/>
                    <w:bottom w:val="none" w:sz="0" w:space="0" w:color="auto"/>
                    <w:right w:val="none" w:sz="0" w:space="0" w:color="auto"/>
                  </w:divBdr>
                  <w:divsChild>
                    <w:div w:id="1674260560">
                      <w:marLeft w:val="0"/>
                      <w:marRight w:val="0"/>
                      <w:marTop w:val="0"/>
                      <w:marBottom w:val="0"/>
                      <w:divBdr>
                        <w:top w:val="none" w:sz="0" w:space="0" w:color="auto"/>
                        <w:left w:val="none" w:sz="0" w:space="0" w:color="auto"/>
                        <w:bottom w:val="none" w:sz="0" w:space="0" w:color="auto"/>
                        <w:right w:val="none" w:sz="0" w:space="0" w:color="auto"/>
                      </w:divBdr>
                      <w:divsChild>
                        <w:div w:id="1584798918">
                          <w:marLeft w:val="0"/>
                          <w:marRight w:val="0"/>
                          <w:marTop w:val="0"/>
                          <w:marBottom w:val="0"/>
                          <w:divBdr>
                            <w:top w:val="none" w:sz="0" w:space="0" w:color="auto"/>
                            <w:left w:val="none" w:sz="0" w:space="0" w:color="auto"/>
                            <w:bottom w:val="none" w:sz="0" w:space="0" w:color="auto"/>
                            <w:right w:val="none" w:sz="0" w:space="0" w:color="auto"/>
                          </w:divBdr>
                          <w:divsChild>
                            <w:div w:id="830606780">
                              <w:marLeft w:val="0"/>
                              <w:marRight w:val="0"/>
                              <w:marTop w:val="0"/>
                              <w:marBottom w:val="0"/>
                              <w:divBdr>
                                <w:top w:val="none" w:sz="0" w:space="0" w:color="auto"/>
                                <w:left w:val="none" w:sz="0" w:space="0" w:color="auto"/>
                                <w:bottom w:val="none" w:sz="0" w:space="0" w:color="auto"/>
                                <w:right w:val="none" w:sz="0" w:space="0" w:color="auto"/>
                              </w:divBdr>
                              <w:divsChild>
                                <w:div w:id="1576478127">
                                  <w:marLeft w:val="0"/>
                                  <w:marRight w:val="0"/>
                                  <w:marTop w:val="0"/>
                                  <w:marBottom w:val="0"/>
                                  <w:divBdr>
                                    <w:top w:val="none" w:sz="0" w:space="0" w:color="auto"/>
                                    <w:left w:val="none" w:sz="0" w:space="0" w:color="auto"/>
                                    <w:bottom w:val="none" w:sz="0" w:space="0" w:color="auto"/>
                                    <w:right w:val="none" w:sz="0" w:space="0" w:color="auto"/>
                                  </w:divBdr>
                                </w:div>
                                <w:div w:id="823158870">
                                  <w:marLeft w:val="0"/>
                                  <w:marRight w:val="0"/>
                                  <w:marTop w:val="0"/>
                                  <w:marBottom w:val="0"/>
                                  <w:divBdr>
                                    <w:top w:val="none" w:sz="0" w:space="0" w:color="auto"/>
                                    <w:left w:val="none" w:sz="0" w:space="0" w:color="auto"/>
                                    <w:bottom w:val="none" w:sz="0" w:space="0" w:color="auto"/>
                                    <w:right w:val="none" w:sz="0" w:space="0" w:color="auto"/>
                                  </w:divBdr>
                                </w:div>
                                <w:div w:id="1620837951">
                                  <w:marLeft w:val="0"/>
                                  <w:marRight w:val="0"/>
                                  <w:marTop w:val="0"/>
                                  <w:marBottom w:val="0"/>
                                  <w:divBdr>
                                    <w:top w:val="none" w:sz="0" w:space="0" w:color="auto"/>
                                    <w:left w:val="none" w:sz="0" w:space="0" w:color="auto"/>
                                    <w:bottom w:val="none" w:sz="0" w:space="0" w:color="auto"/>
                                    <w:right w:val="none" w:sz="0" w:space="0" w:color="auto"/>
                                  </w:divBdr>
                                </w:div>
                                <w:div w:id="1000501649">
                                  <w:marLeft w:val="0"/>
                                  <w:marRight w:val="0"/>
                                  <w:marTop w:val="0"/>
                                  <w:marBottom w:val="0"/>
                                  <w:divBdr>
                                    <w:top w:val="none" w:sz="0" w:space="0" w:color="auto"/>
                                    <w:left w:val="none" w:sz="0" w:space="0" w:color="auto"/>
                                    <w:bottom w:val="none" w:sz="0" w:space="0" w:color="auto"/>
                                    <w:right w:val="none" w:sz="0" w:space="0" w:color="auto"/>
                                  </w:divBdr>
                                </w:div>
                                <w:div w:id="1776175243">
                                  <w:marLeft w:val="0"/>
                                  <w:marRight w:val="0"/>
                                  <w:marTop w:val="0"/>
                                  <w:marBottom w:val="0"/>
                                  <w:divBdr>
                                    <w:top w:val="none" w:sz="0" w:space="0" w:color="auto"/>
                                    <w:left w:val="none" w:sz="0" w:space="0" w:color="auto"/>
                                    <w:bottom w:val="none" w:sz="0" w:space="0" w:color="auto"/>
                                    <w:right w:val="none" w:sz="0" w:space="0" w:color="auto"/>
                                  </w:divBdr>
                                </w:div>
                                <w:div w:id="598415308">
                                  <w:marLeft w:val="0"/>
                                  <w:marRight w:val="0"/>
                                  <w:marTop w:val="0"/>
                                  <w:marBottom w:val="0"/>
                                  <w:divBdr>
                                    <w:top w:val="none" w:sz="0" w:space="0" w:color="auto"/>
                                    <w:left w:val="none" w:sz="0" w:space="0" w:color="auto"/>
                                    <w:bottom w:val="none" w:sz="0" w:space="0" w:color="auto"/>
                                    <w:right w:val="none" w:sz="0" w:space="0" w:color="auto"/>
                                  </w:divBdr>
                                </w:div>
                                <w:div w:id="2143771458">
                                  <w:marLeft w:val="0"/>
                                  <w:marRight w:val="0"/>
                                  <w:marTop w:val="0"/>
                                  <w:marBottom w:val="0"/>
                                  <w:divBdr>
                                    <w:top w:val="none" w:sz="0" w:space="0" w:color="auto"/>
                                    <w:left w:val="none" w:sz="0" w:space="0" w:color="auto"/>
                                    <w:bottom w:val="none" w:sz="0" w:space="0" w:color="auto"/>
                                    <w:right w:val="none" w:sz="0" w:space="0" w:color="auto"/>
                                  </w:divBdr>
                                </w:div>
                                <w:div w:id="623583614">
                                  <w:marLeft w:val="0"/>
                                  <w:marRight w:val="0"/>
                                  <w:marTop w:val="0"/>
                                  <w:marBottom w:val="0"/>
                                  <w:divBdr>
                                    <w:top w:val="none" w:sz="0" w:space="0" w:color="auto"/>
                                    <w:left w:val="none" w:sz="0" w:space="0" w:color="auto"/>
                                    <w:bottom w:val="none" w:sz="0" w:space="0" w:color="auto"/>
                                    <w:right w:val="none" w:sz="0" w:space="0" w:color="auto"/>
                                  </w:divBdr>
                                </w:div>
                                <w:div w:id="28339056">
                                  <w:marLeft w:val="0"/>
                                  <w:marRight w:val="0"/>
                                  <w:marTop w:val="0"/>
                                  <w:marBottom w:val="0"/>
                                  <w:divBdr>
                                    <w:top w:val="none" w:sz="0" w:space="0" w:color="auto"/>
                                    <w:left w:val="none" w:sz="0" w:space="0" w:color="auto"/>
                                    <w:bottom w:val="none" w:sz="0" w:space="0" w:color="auto"/>
                                    <w:right w:val="none" w:sz="0" w:space="0" w:color="auto"/>
                                  </w:divBdr>
                                </w:div>
                                <w:div w:id="1157768470">
                                  <w:marLeft w:val="0"/>
                                  <w:marRight w:val="0"/>
                                  <w:marTop w:val="0"/>
                                  <w:marBottom w:val="0"/>
                                  <w:divBdr>
                                    <w:top w:val="none" w:sz="0" w:space="0" w:color="auto"/>
                                    <w:left w:val="none" w:sz="0" w:space="0" w:color="auto"/>
                                    <w:bottom w:val="none" w:sz="0" w:space="0" w:color="auto"/>
                                    <w:right w:val="none" w:sz="0" w:space="0" w:color="auto"/>
                                  </w:divBdr>
                                </w:div>
                                <w:div w:id="1094790210">
                                  <w:marLeft w:val="0"/>
                                  <w:marRight w:val="0"/>
                                  <w:marTop w:val="0"/>
                                  <w:marBottom w:val="0"/>
                                  <w:divBdr>
                                    <w:top w:val="none" w:sz="0" w:space="0" w:color="auto"/>
                                    <w:left w:val="none" w:sz="0" w:space="0" w:color="auto"/>
                                    <w:bottom w:val="none" w:sz="0" w:space="0" w:color="auto"/>
                                    <w:right w:val="none" w:sz="0" w:space="0" w:color="auto"/>
                                  </w:divBdr>
                                </w:div>
                                <w:div w:id="2056467122">
                                  <w:marLeft w:val="0"/>
                                  <w:marRight w:val="0"/>
                                  <w:marTop w:val="0"/>
                                  <w:marBottom w:val="0"/>
                                  <w:divBdr>
                                    <w:top w:val="none" w:sz="0" w:space="0" w:color="auto"/>
                                    <w:left w:val="none" w:sz="0" w:space="0" w:color="auto"/>
                                    <w:bottom w:val="none" w:sz="0" w:space="0" w:color="auto"/>
                                    <w:right w:val="none" w:sz="0" w:space="0" w:color="auto"/>
                                  </w:divBdr>
                                </w:div>
                                <w:div w:id="2006204622">
                                  <w:marLeft w:val="0"/>
                                  <w:marRight w:val="0"/>
                                  <w:marTop w:val="0"/>
                                  <w:marBottom w:val="0"/>
                                  <w:divBdr>
                                    <w:top w:val="none" w:sz="0" w:space="0" w:color="auto"/>
                                    <w:left w:val="none" w:sz="0" w:space="0" w:color="auto"/>
                                    <w:bottom w:val="none" w:sz="0" w:space="0" w:color="auto"/>
                                    <w:right w:val="none" w:sz="0" w:space="0" w:color="auto"/>
                                  </w:divBdr>
                                </w:div>
                                <w:div w:id="906769223">
                                  <w:marLeft w:val="0"/>
                                  <w:marRight w:val="0"/>
                                  <w:marTop w:val="0"/>
                                  <w:marBottom w:val="0"/>
                                  <w:divBdr>
                                    <w:top w:val="none" w:sz="0" w:space="0" w:color="auto"/>
                                    <w:left w:val="none" w:sz="0" w:space="0" w:color="auto"/>
                                    <w:bottom w:val="none" w:sz="0" w:space="0" w:color="auto"/>
                                    <w:right w:val="none" w:sz="0" w:space="0" w:color="auto"/>
                                  </w:divBdr>
                                </w:div>
                                <w:div w:id="980421963">
                                  <w:marLeft w:val="0"/>
                                  <w:marRight w:val="0"/>
                                  <w:marTop w:val="0"/>
                                  <w:marBottom w:val="0"/>
                                  <w:divBdr>
                                    <w:top w:val="none" w:sz="0" w:space="0" w:color="auto"/>
                                    <w:left w:val="none" w:sz="0" w:space="0" w:color="auto"/>
                                    <w:bottom w:val="none" w:sz="0" w:space="0" w:color="auto"/>
                                    <w:right w:val="none" w:sz="0" w:space="0" w:color="auto"/>
                                  </w:divBdr>
                                </w:div>
                                <w:div w:id="103230037">
                                  <w:marLeft w:val="0"/>
                                  <w:marRight w:val="0"/>
                                  <w:marTop w:val="0"/>
                                  <w:marBottom w:val="0"/>
                                  <w:divBdr>
                                    <w:top w:val="none" w:sz="0" w:space="0" w:color="auto"/>
                                    <w:left w:val="none" w:sz="0" w:space="0" w:color="auto"/>
                                    <w:bottom w:val="none" w:sz="0" w:space="0" w:color="auto"/>
                                    <w:right w:val="none" w:sz="0" w:space="0" w:color="auto"/>
                                  </w:divBdr>
                                </w:div>
                                <w:div w:id="92360866">
                                  <w:marLeft w:val="0"/>
                                  <w:marRight w:val="0"/>
                                  <w:marTop w:val="0"/>
                                  <w:marBottom w:val="0"/>
                                  <w:divBdr>
                                    <w:top w:val="none" w:sz="0" w:space="0" w:color="auto"/>
                                    <w:left w:val="none" w:sz="0" w:space="0" w:color="auto"/>
                                    <w:bottom w:val="none" w:sz="0" w:space="0" w:color="auto"/>
                                    <w:right w:val="none" w:sz="0" w:space="0" w:color="auto"/>
                                  </w:divBdr>
                                </w:div>
                                <w:div w:id="1836997156">
                                  <w:marLeft w:val="0"/>
                                  <w:marRight w:val="0"/>
                                  <w:marTop w:val="0"/>
                                  <w:marBottom w:val="0"/>
                                  <w:divBdr>
                                    <w:top w:val="none" w:sz="0" w:space="0" w:color="auto"/>
                                    <w:left w:val="none" w:sz="0" w:space="0" w:color="auto"/>
                                    <w:bottom w:val="none" w:sz="0" w:space="0" w:color="auto"/>
                                    <w:right w:val="none" w:sz="0" w:space="0" w:color="auto"/>
                                  </w:divBdr>
                                </w:div>
                                <w:div w:id="1283724994">
                                  <w:marLeft w:val="0"/>
                                  <w:marRight w:val="0"/>
                                  <w:marTop w:val="0"/>
                                  <w:marBottom w:val="0"/>
                                  <w:divBdr>
                                    <w:top w:val="none" w:sz="0" w:space="0" w:color="auto"/>
                                    <w:left w:val="none" w:sz="0" w:space="0" w:color="auto"/>
                                    <w:bottom w:val="none" w:sz="0" w:space="0" w:color="auto"/>
                                    <w:right w:val="none" w:sz="0" w:space="0" w:color="auto"/>
                                  </w:divBdr>
                                </w:div>
                                <w:div w:id="373620763">
                                  <w:marLeft w:val="0"/>
                                  <w:marRight w:val="0"/>
                                  <w:marTop w:val="0"/>
                                  <w:marBottom w:val="0"/>
                                  <w:divBdr>
                                    <w:top w:val="none" w:sz="0" w:space="0" w:color="auto"/>
                                    <w:left w:val="none" w:sz="0" w:space="0" w:color="auto"/>
                                    <w:bottom w:val="none" w:sz="0" w:space="0" w:color="auto"/>
                                    <w:right w:val="none" w:sz="0" w:space="0" w:color="auto"/>
                                  </w:divBdr>
                                </w:div>
                                <w:div w:id="336689167">
                                  <w:marLeft w:val="0"/>
                                  <w:marRight w:val="0"/>
                                  <w:marTop w:val="0"/>
                                  <w:marBottom w:val="0"/>
                                  <w:divBdr>
                                    <w:top w:val="none" w:sz="0" w:space="0" w:color="auto"/>
                                    <w:left w:val="none" w:sz="0" w:space="0" w:color="auto"/>
                                    <w:bottom w:val="none" w:sz="0" w:space="0" w:color="auto"/>
                                    <w:right w:val="none" w:sz="0" w:space="0" w:color="auto"/>
                                  </w:divBdr>
                                </w:div>
                                <w:div w:id="2113354970">
                                  <w:marLeft w:val="0"/>
                                  <w:marRight w:val="0"/>
                                  <w:marTop w:val="0"/>
                                  <w:marBottom w:val="0"/>
                                  <w:divBdr>
                                    <w:top w:val="none" w:sz="0" w:space="0" w:color="auto"/>
                                    <w:left w:val="none" w:sz="0" w:space="0" w:color="auto"/>
                                    <w:bottom w:val="none" w:sz="0" w:space="0" w:color="auto"/>
                                    <w:right w:val="none" w:sz="0" w:space="0" w:color="auto"/>
                                  </w:divBdr>
                                </w:div>
                                <w:div w:id="280503945">
                                  <w:marLeft w:val="0"/>
                                  <w:marRight w:val="0"/>
                                  <w:marTop w:val="0"/>
                                  <w:marBottom w:val="0"/>
                                  <w:divBdr>
                                    <w:top w:val="none" w:sz="0" w:space="0" w:color="auto"/>
                                    <w:left w:val="none" w:sz="0" w:space="0" w:color="auto"/>
                                    <w:bottom w:val="none" w:sz="0" w:space="0" w:color="auto"/>
                                    <w:right w:val="none" w:sz="0" w:space="0" w:color="auto"/>
                                  </w:divBdr>
                                </w:div>
                                <w:div w:id="1827475750">
                                  <w:marLeft w:val="0"/>
                                  <w:marRight w:val="0"/>
                                  <w:marTop w:val="0"/>
                                  <w:marBottom w:val="0"/>
                                  <w:divBdr>
                                    <w:top w:val="none" w:sz="0" w:space="0" w:color="auto"/>
                                    <w:left w:val="none" w:sz="0" w:space="0" w:color="auto"/>
                                    <w:bottom w:val="none" w:sz="0" w:space="0" w:color="auto"/>
                                    <w:right w:val="none" w:sz="0" w:space="0" w:color="auto"/>
                                  </w:divBdr>
                                </w:div>
                                <w:div w:id="2044817701">
                                  <w:marLeft w:val="0"/>
                                  <w:marRight w:val="0"/>
                                  <w:marTop w:val="0"/>
                                  <w:marBottom w:val="0"/>
                                  <w:divBdr>
                                    <w:top w:val="none" w:sz="0" w:space="0" w:color="auto"/>
                                    <w:left w:val="none" w:sz="0" w:space="0" w:color="auto"/>
                                    <w:bottom w:val="none" w:sz="0" w:space="0" w:color="auto"/>
                                    <w:right w:val="none" w:sz="0" w:space="0" w:color="auto"/>
                                  </w:divBdr>
                                </w:div>
                                <w:div w:id="797142662">
                                  <w:marLeft w:val="0"/>
                                  <w:marRight w:val="0"/>
                                  <w:marTop w:val="0"/>
                                  <w:marBottom w:val="0"/>
                                  <w:divBdr>
                                    <w:top w:val="none" w:sz="0" w:space="0" w:color="auto"/>
                                    <w:left w:val="none" w:sz="0" w:space="0" w:color="auto"/>
                                    <w:bottom w:val="none" w:sz="0" w:space="0" w:color="auto"/>
                                    <w:right w:val="none" w:sz="0" w:space="0" w:color="auto"/>
                                  </w:divBdr>
                                </w:div>
                                <w:div w:id="641345632">
                                  <w:marLeft w:val="0"/>
                                  <w:marRight w:val="0"/>
                                  <w:marTop w:val="0"/>
                                  <w:marBottom w:val="0"/>
                                  <w:divBdr>
                                    <w:top w:val="none" w:sz="0" w:space="0" w:color="auto"/>
                                    <w:left w:val="none" w:sz="0" w:space="0" w:color="auto"/>
                                    <w:bottom w:val="none" w:sz="0" w:space="0" w:color="auto"/>
                                    <w:right w:val="none" w:sz="0" w:space="0" w:color="auto"/>
                                  </w:divBdr>
                                </w:div>
                                <w:div w:id="32314507">
                                  <w:marLeft w:val="0"/>
                                  <w:marRight w:val="0"/>
                                  <w:marTop w:val="0"/>
                                  <w:marBottom w:val="0"/>
                                  <w:divBdr>
                                    <w:top w:val="none" w:sz="0" w:space="0" w:color="auto"/>
                                    <w:left w:val="none" w:sz="0" w:space="0" w:color="auto"/>
                                    <w:bottom w:val="none" w:sz="0" w:space="0" w:color="auto"/>
                                    <w:right w:val="none" w:sz="0" w:space="0" w:color="auto"/>
                                  </w:divBdr>
                                </w:div>
                                <w:div w:id="5813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548">
      <w:bodyDiv w:val="1"/>
      <w:marLeft w:val="0"/>
      <w:marRight w:val="0"/>
      <w:marTop w:val="0"/>
      <w:marBottom w:val="0"/>
      <w:divBdr>
        <w:top w:val="none" w:sz="0" w:space="0" w:color="auto"/>
        <w:left w:val="none" w:sz="0" w:space="0" w:color="auto"/>
        <w:bottom w:val="none" w:sz="0" w:space="0" w:color="auto"/>
        <w:right w:val="none" w:sz="0" w:space="0" w:color="auto"/>
      </w:divBdr>
      <w:divsChild>
        <w:div w:id="1069502889">
          <w:marLeft w:val="0"/>
          <w:marRight w:val="0"/>
          <w:marTop w:val="0"/>
          <w:marBottom w:val="0"/>
          <w:divBdr>
            <w:top w:val="none" w:sz="0" w:space="0" w:color="auto"/>
            <w:left w:val="none" w:sz="0" w:space="0" w:color="auto"/>
            <w:bottom w:val="none" w:sz="0" w:space="0" w:color="auto"/>
            <w:right w:val="none" w:sz="0" w:space="0" w:color="auto"/>
          </w:divBdr>
          <w:divsChild>
            <w:div w:id="933320465">
              <w:marLeft w:val="0"/>
              <w:marRight w:val="0"/>
              <w:marTop w:val="0"/>
              <w:marBottom w:val="0"/>
              <w:divBdr>
                <w:top w:val="none" w:sz="0" w:space="0" w:color="auto"/>
                <w:left w:val="none" w:sz="0" w:space="0" w:color="auto"/>
                <w:bottom w:val="none" w:sz="0" w:space="0" w:color="auto"/>
                <w:right w:val="none" w:sz="0" w:space="0" w:color="auto"/>
              </w:divBdr>
              <w:divsChild>
                <w:div w:id="210312863">
                  <w:marLeft w:val="150"/>
                  <w:marRight w:val="150"/>
                  <w:marTop w:val="300"/>
                  <w:marBottom w:val="1200"/>
                  <w:divBdr>
                    <w:top w:val="none" w:sz="0" w:space="0" w:color="auto"/>
                    <w:left w:val="none" w:sz="0" w:space="0" w:color="auto"/>
                    <w:bottom w:val="none" w:sz="0" w:space="0" w:color="auto"/>
                    <w:right w:val="none" w:sz="0" w:space="0" w:color="auto"/>
                  </w:divBdr>
                  <w:divsChild>
                    <w:div w:id="714617703">
                      <w:marLeft w:val="0"/>
                      <w:marRight w:val="0"/>
                      <w:marTop w:val="0"/>
                      <w:marBottom w:val="0"/>
                      <w:divBdr>
                        <w:top w:val="none" w:sz="0" w:space="0" w:color="auto"/>
                        <w:left w:val="none" w:sz="0" w:space="0" w:color="auto"/>
                        <w:bottom w:val="none" w:sz="0" w:space="0" w:color="auto"/>
                        <w:right w:val="none" w:sz="0" w:space="0" w:color="auto"/>
                      </w:divBdr>
                      <w:divsChild>
                        <w:div w:id="1181816594">
                          <w:marLeft w:val="0"/>
                          <w:marRight w:val="0"/>
                          <w:marTop w:val="0"/>
                          <w:marBottom w:val="0"/>
                          <w:divBdr>
                            <w:top w:val="none" w:sz="0" w:space="0" w:color="auto"/>
                            <w:left w:val="none" w:sz="0" w:space="0" w:color="auto"/>
                            <w:bottom w:val="none" w:sz="0" w:space="0" w:color="auto"/>
                            <w:right w:val="none" w:sz="0" w:space="0" w:color="auto"/>
                          </w:divBdr>
                          <w:divsChild>
                            <w:div w:id="687146777">
                              <w:marLeft w:val="0"/>
                              <w:marRight w:val="0"/>
                              <w:marTop w:val="0"/>
                              <w:marBottom w:val="0"/>
                              <w:divBdr>
                                <w:top w:val="none" w:sz="0" w:space="0" w:color="auto"/>
                                <w:left w:val="none" w:sz="0" w:space="0" w:color="auto"/>
                                <w:bottom w:val="none" w:sz="0" w:space="0" w:color="auto"/>
                                <w:right w:val="none" w:sz="0" w:space="0" w:color="auto"/>
                              </w:divBdr>
                              <w:divsChild>
                                <w:div w:id="1702052496">
                                  <w:marLeft w:val="0"/>
                                  <w:marRight w:val="0"/>
                                  <w:marTop w:val="0"/>
                                  <w:marBottom w:val="0"/>
                                  <w:divBdr>
                                    <w:top w:val="none" w:sz="0" w:space="0" w:color="auto"/>
                                    <w:left w:val="none" w:sz="0" w:space="0" w:color="auto"/>
                                    <w:bottom w:val="none" w:sz="0" w:space="0" w:color="auto"/>
                                    <w:right w:val="none" w:sz="0" w:space="0" w:color="auto"/>
                                  </w:divBdr>
                                </w:div>
                                <w:div w:id="973414055">
                                  <w:marLeft w:val="0"/>
                                  <w:marRight w:val="0"/>
                                  <w:marTop w:val="0"/>
                                  <w:marBottom w:val="0"/>
                                  <w:divBdr>
                                    <w:top w:val="none" w:sz="0" w:space="0" w:color="auto"/>
                                    <w:left w:val="none" w:sz="0" w:space="0" w:color="auto"/>
                                    <w:bottom w:val="none" w:sz="0" w:space="0" w:color="auto"/>
                                    <w:right w:val="none" w:sz="0" w:space="0" w:color="auto"/>
                                  </w:divBdr>
                                </w:div>
                                <w:div w:id="35544994">
                                  <w:marLeft w:val="0"/>
                                  <w:marRight w:val="0"/>
                                  <w:marTop w:val="0"/>
                                  <w:marBottom w:val="0"/>
                                  <w:divBdr>
                                    <w:top w:val="none" w:sz="0" w:space="0" w:color="auto"/>
                                    <w:left w:val="none" w:sz="0" w:space="0" w:color="auto"/>
                                    <w:bottom w:val="none" w:sz="0" w:space="0" w:color="auto"/>
                                    <w:right w:val="none" w:sz="0" w:space="0" w:color="auto"/>
                                  </w:divBdr>
                                </w:div>
                                <w:div w:id="1718236539">
                                  <w:marLeft w:val="0"/>
                                  <w:marRight w:val="0"/>
                                  <w:marTop w:val="0"/>
                                  <w:marBottom w:val="0"/>
                                  <w:divBdr>
                                    <w:top w:val="none" w:sz="0" w:space="0" w:color="auto"/>
                                    <w:left w:val="none" w:sz="0" w:space="0" w:color="auto"/>
                                    <w:bottom w:val="none" w:sz="0" w:space="0" w:color="auto"/>
                                    <w:right w:val="none" w:sz="0" w:space="0" w:color="auto"/>
                                  </w:divBdr>
                                </w:div>
                                <w:div w:id="920136381">
                                  <w:marLeft w:val="0"/>
                                  <w:marRight w:val="0"/>
                                  <w:marTop w:val="0"/>
                                  <w:marBottom w:val="0"/>
                                  <w:divBdr>
                                    <w:top w:val="none" w:sz="0" w:space="0" w:color="auto"/>
                                    <w:left w:val="none" w:sz="0" w:space="0" w:color="auto"/>
                                    <w:bottom w:val="none" w:sz="0" w:space="0" w:color="auto"/>
                                    <w:right w:val="none" w:sz="0" w:space="0" w:color="auto"/>
                                  </w:divBdr>
                                </w:div>
                                <w:div w:id="810945913">
                                  <w:marLeft w:val="0"/>
                                  <w:marRight w:val="0"/>
                                  <w:marTop w:val="0"/>
                                  <w:marBottom w:val="0"/>
                                  <w:divBdr>
                                    <w:top w:val="none" w:sz="0" w:space="0" w:color="auto"/>
                                    <w:left w:val="none" w:sz="0" w:space="0" w:color="auto"/>
                                    <w:bottom w:val="none" w:sz="0" w:space="0" w:color="auto"/>
                                    <w:right w:val="none" w:sz="0" w:space="0" w:color="auto"/>
                                  </w:divBdr>
                                </w:div>
                                <w:div w:id="1529903659">
                                  <w:marLeft w:val="0"/>
                                  <w:marRight w:val="0"/>
                                  <w:marTop w:val="0"/>
                                  <w:marBottom w:val="0"/>
                                  <w:divBdr>
                                    <w:top w:val="none" w:sz="0" w:space="0" w:color="auto"/>
                                    <w:left w:val="none" w:sz="0" w:space="0" w:color="auto"/>
                                    <w:bottom w:val="none" w:sz="0" w:space="0" w:color="auto"/>
                                    <w:right w:val="none" w:sz="0" w:space="0" w:color="auto"/>
                                  </w:divBdr>
                                </w:div>
                                <w:div w:id="30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06559">
      <w:bodyDiv w:val="1"/>
      <w:marLeft w:val="0"/>
      <w:marRight w:val="0"/>
      <w:marTop w:val="0"/>
      <w:marBottom w:val="0"/>
      <w:divBdr>
        <w:top w:val="none" w:sz="0" w:space="0" w:color="auto"/>
        <w:left w:val="none" w:sz="0" w:space="0" w:color="auto"/>
        <w:bottom w:val="none" w:sz="0" w:space="0" w:color="auto"/>
        <w:right w:val="none" w:sz="0" w:space="0" w:color="auto"/>
      </w:divBdr>
    </w:div>
    <w:div w:id="1787038053">
      <w:bodyDiv w:val="1"/>
      <w:marLeft w:val="0"/>
      <w:marRight w:val="0"/>
      <w:marTop w:val="0"/>
      <w:marBottom w:val="0"/>
      <w:divBdr>
        <w:top w:val="none" w:sz="0" w:space="0" w:color="auto"/>
        <w:left w:val="none" w:sz="0" w:space="0" w:color="auto"/>
        <w:bottom w:val="none" w:sz="0" w:space="0" w:color="auto"/>
        <w:right w:val="none" w:sz="0" w:space="0" w:color="auto"/>
      </w:divBdr>
      <w:divsChild>
        <w:div w:id="452283530">
          <w:marLeft w:val="0"/>
          <w:marRight w:val="0"/>
          <w:marTop w:val="0"/>
          <w:marBottom w:val="0"/>
          <w:divBdr>
            <w:top w:val="none" w:sz="0" w:space="0" w:color="auto"/>
            <w:left w:val="none" w:sz="0" w:space="0" w:color="auto"/>
            <w:bottom w:val="none" w:sz="0" w:space="0" w:color="auto"/>
            <w:right w:val="none" w:sz="0" w:space="0" w:color="auto"/>
          </w:divBdr>
          <w:divsChild>
            <w:div w:id="25104209">
              <w:marLeft w:val="0"/>
              <w:marRight w:val="0"/>
              <w:marTop w:val="0"/>
              <w:marBottom w:val="0"/>
              <w:divBdr>
                <w:top w:val="none" w:sz="0" w:space="0" w:color="auto"/>
                <w:left w:val="none" w:sz="0" w:space="0" w:color="auto"/>
                <w:bottom w:val="none" w:sz="0" w:space="0" w:color="auto"/>
                <w:right w:val="none" w:sz="0" w:space="0" w:color="auto"/>
              </w:divBdr>
              <w:divsChild>
                <w:div w:id="627980228">
                  <w:marLeft w:val="150"/>
                  <w:marRight w:val="150"/>
                  <w:marTop w:val="300"/>
                  <w:marBottom w:val="1200"/>
                  <w:divBdr>
                    <w:top w:val="none" w:sz="0" w:space="0" w:color="auto"/>
                    <w:left w:val="none" w:sz="0" w:space="0" w:color="auto"/>
                    <w:bottom w:val="none" w:sz="0" w:space="0" w:color="auto"/>
                    <w:right w:val="none" w:sz="0" w:space="0" w:color="auto"/>
                  </w:divBdr>
                  <w:divsChild>
                    <w:div w:id="1278021667">
                      <w:marLeft w:val="0"/>
                      <w:marRight w:val="0"/>
                      <w:marTop w:val="0"/>
                      <w:marBottom w:val="0"/>
                      <w:divBdr>
                        <w:top w:val="none" w:sz="0" w:space="0" w:color="auto"/>
                        <w:left w:val="none" w:sz="0" w:space="0" w:color="auto"/>
                        <w:bottom w:val="none" w:sz="0" w:space="0" w:color="auto"/>
                        <w:right w:val="none" w:sz="0" w:space="0" w:color="auto"/>
                      </w:divBdr>
                      <w:divsChild>
                        <w:div w:id="1968705085">
                          <w:marLeft w:val="0"/>
                          <w:marRight w:val="0"/>
                          <w:marTop w:val="0"/>
                          <w:marBottom w:val="0"/>
                          <w:divBdr>
                            <w:top w:val="none" w:sz="0" w:space="0" w:color="auto"/>
                            <w:left w:val="none" w:sz="0" w:space="0" w:color="auto"/>
                            <w:bottom w:val="none" w:sz="0" w:space="0" w:color="auto"/>
                            <w:right w:val="none" w:sz="0" w:space="0" w:color="auto"/>
                          </w:divBdr>
                          <w:divsChild>
                            <w:div w:id="705179751">
                              <w:marLeft w:val="0"/>
                              <w:marRight w:val="0"/>
                              <w:marTop w:val="0"/>
                              <w:marBottom w:val="0"/>
                              <w:divBdr>
                                <w:top w:val="none" w:sz="0" w:space="0" w:color="auto"/>
                                <w:left w:val="none" w:sz="0" w:space="0" w:color="auto"/>
                                <w:bottom w:val="none" w:sz="0" w:space="0" w:color="auto"/>
                                <w:right w:val="none" w:sz="0" w:space="0" w:color="auto"/>
                              </w:divBdr>
                              <w:divsChild>
                                <w:div w:id="951133449">
                                  <w:marLeft w:val="0"/>
                                  <w:marRight w:val="0"/>
                                  <w:marTop w:val="0"/>
                                  <w:marBottom w:val="0"/>
                                  <w:divBdr>
                                    <w:top w:val="none" w:sz="0" w:space="0" w:color="auto"/>
                                    <w:left w:val="none" w:sz="0" w:space="0" w:color="auto"/>
                                    <w:bottom w:val="none" w:sz="0" w:space="0" w:color="auto"/>
                                    <w:right w:val="none" w:sz="0" w:space="0" w:color="auto"/>
                                  </w:divBdr>
                                </w:div>
                                <w:div w:id="1745759835">
                                  <w:marLeft w:val="0"/>
                                  <w:marRight w:val="0"/>
                                  <w:marTop w:val="0"/>
                                  <w:marBottom w:val="0"/>
                                  <w:divBdr>
                                    <w:top w:val="none" w:sz="0" w:space="0" w:color="auto"/>
                                    <w:left w:val="none" w:sz="0" w:space="0" w:color="auto"/>
                                    <w:bottom w:val="none" w:sz="0" w:space="0" w:color="auto"/>
                                    <w:right w:val="none" w:sz="0" w:space="0" w:color="auto"/>
                                  </w:divBdr>
                                </w:div>
                                <w:div w:id="1887914328">
                                  <w:marLeft w:val="0"/>
                                  <w:marRight w:val="0"/>
                                  <w:marTop w:val="0"/>
                                  <w:marBottom w:val="0"/>
                                  <w:divBdr>
                                    <w:top w:val="none" w:sz="0" w:space="0" w:color="auto"/>
                                    <w:left w:val="none" w:sz="0" w:space="0" w:color="auto"/>
                                    <w:bottom w:val="none" w:sz="0" w:space="0" w:color="auto"/>
                                    <w:right w:val="none" w:sz="0" w:space="0" w:color="auto"/>
                                  </w:divBdr>
                                </w:div>
                                <w:div w:id="1229806616">
                                  <w:marLeft w:val="0"/>
                                  <w:marRight w:val="0"/>
                                  <w:marTop w:val="0"/>
                                  <w:marBottom w:val="0"/>
                                  <w:divBdr>
                                    <w:top w:val="none" w:sz="0" w:space="0" w:color="auto"/>
                                    <w:left w:val="none" w:sz="0" w:space="0" w:color="auto"/>
                                    <w:bottom w:val="none" w:sz="0" w:space="0" w:color="auto"/>
                                    <w:right w:val="none" w:sz="0" w:space="0" w:color="auto"/>
                                  </w:divBdr>
                                </w:div>
                                <w:div w:id="579405962">
                                  <w:marLeft w:val="0"/>
                                  <w:marRight w:val="0"/>
                                  <w:marTop w:val="0"/>
                                  <w:marBottom w:val="0"/>
                                  <w:divBdr>
                                    <w:top w:val="none" w:sz="0" w:space="0" w:color="auto"/>
                                    <w:left w:val="none" w:sz="0" w:space="0" w:color="auto"/>
                                    <w:bottom w:val="none" w:sz="0" w:space="0" w:color="auto"/>
                                    <w:right w:val="none" w:sz="0" w:space="0" w:color="auto"/>
                                  </w:divBdr>
                                </w:div>
                                <w:div w:id="716323672">
                                  <w:marLeft w:val="0"/>
                                  <w:marRight w:val="0"/>
                                  <w:marTop w:val="0"/>
                                  <w:marBottom w:val="0"/>
                                  <w:divBdr>
                                    <w:top w:val="none" w:sz="0" w:space="0" w:color="auto"/>
                                    <w:left w:val="none" w:sz="0" w:space="0" w:color="auto"/>
                                    <w:bottom w:val="none" w:sz="0" w:space="0" w:color="auto"/>
                                    <w:right w:val="none" w:sz="0" w:space="0" w:color="auto"/>
                                  </w:divBdr>
                                </w:div>
                                <w:div w:id="817838385">
                                  <w:marLeft w:val="0"/>
                                  <w:marRight w:val="0"/>
                                  <w:marTop w:val="0"/>
                                  <w:marBottom w:val="0"/>
                                  <w:divBdr>
                                    <w:top w:val="none" w:sz="0" w:space="0" w:color="auto"/>
                                    <w:left w:val="none" w:sz="0" w:space="0" w:color="auto"/>
                                    <w:bottom w:val="none" w:sz="0" w:space="0" w:color="auto"/>
                                    <w:right w:val="none" w:sz="0" w:space="0" w:color="auto"/>
                                  </w:divBdr>
                                </w:div>
                                <w:div w:id="483205651">
                                  <w:marLeft w:val="0"/>
                                  <w:marRight w:val="0"/>
                                  <w:marTop w:val="0"/>
                                  <w:marBottom w:val="0"/>
                                  <w:divBdr>
                                    <w:top w:val="none" w:sz="0" w:space="0" w:color="auto"/>
                                    <w:left w:val="none" w:sz="0" w:space="0" w:color="auto"/>
                                    <w:bottom w:val="none" w:sz="0" w:space="0" w:color="auto"/>
                                    <w:right w:val="none" w:sz="0" w:space="0" w:color="auto"/>
                                  </w:divBdr>
                                </w:div>
                                <w:div w:id="1242908775">
                                  <w:marLeft w:val="0"/>
                                  <w:marRight w:val="0"/>
                                  <w:marTop w:val="0"/>
                                  <w:marBottom w:val="0"/>
                                  <w:divBdr>
                                    <w:top w:val="none" w:sz="0" w:space="0" w:color="auto"/>
                                    <w:left w:val="none" w:sz="0" w:space="0" w:color="auto"/>
                                    <w:bottom w:val="none" w:sz="0" w:space="0" w:color="auto"/>
                                    <w:right w:val="none" w:sz="0" w:space="0" w:color="auto"/>
                                  </w:divBdr>
                                </w:div>
                                <w:div w:id="928464785">
                                  <w:marLeft w:val="0"/>
                                  <w:marRight w:val="0"/>
                                  <w:marTop w:val="0"/>
                                  <w:marBottom w:val="0"/>
                                  <w:divBdr>
                                    <w:top w:val="none" w:sz="0" w:space="0" w:color="auto"/>
                                    <w:left w:val="none" w:sz="0" w:space="0" w:color="auto"/>
                                    <w:bottom w:val="none" w:sz="0" w:space="0" w:color="auto"/>
                                    <w:right w:val="none" w:sz="0" w:space="0" w:color="auto"/>
                                  </w:divBdr>
                                </w:div>
                                <w:div w:id="1183982097">
                                  <w:marLeft w:val="0"/>
                                  <w:marRight w:val="0"/>
                                  <w:marTop w:val="0"/>
                                  <w:marBottom w:val="0"/>
                                  <w:divBdr>
                                    <w:top w:val="none" w:sz="0" w:space="0" w:color="auto"/>
                                    <w:left w:val="none" w:sz="0" w:space="0" w:color="auto"/>
                                    <w:bottom w:val="none" w:sz="0" w:space="0" w:color="auto"/>
                                    <w:right w:val="none" w:sz="0" w:space="0" w:color="auto"/>
                                  </w:divBdr>
                                </w:div>
                                <w:div w:id="1792893176">
                                  <w:marLeft w:val="0"/>
                                  <w:marRight w:val="0"/>
                                  <w:marTop w:val="0"/>
                                  <w:marBottom w:val="0"/>
                                  <w:divBdr>
                                    <w:top w:val="none" w:sz="0" w:space="0" w:color="auto"/>
                                    <w:left w:val="none" w:sz="0" w:space="0" w:color="auto"/>
                                    <w:bottom w:val="none" w:sz="0" w:space="0" w:color="auto"/>
                                    <w:right w:val="none" w:sz="0" w:space="0" w:color="auto"/>
                                  </w:divBdr>
                                </w:div>
                                <w:div w:id="779490863">
                                  <w:marLeft w:val="0"/>
                                  <w:marRight w:val="0"/>
                                  <w:marTop w:val="0"/>
                                  <w:marBottom w:val="0"/>
                                  <w:divBdr>
                                    <w:top w:val="none" w:sz="0" w:space="0" w:color="auto"/>
                                    <w:left w:val="none" w:sz="0" w:space="0" w:color="auto"/>
                                    <w:bottom w:val="none" w:sz="0" w:space="0" w:color="auto"/>
                                    <w:right w:val="none" w:sz="0" w:space="0" w:color="auto"/>
                                  </w:divBdr>
                                </w:div>
                                <w:div w:id="356582049">
                                  <w:marLeft w:val="0"/>
                                  <w:marRight w:val="0"/>
                                  <w:marTop w:val="0"/>
                                  <w:marBottom w:val="0"/>
                                  <w:divBdr>
                                    <w:top w:val="none" w:sz="0" w:space="0" w:color="auto"/>
                                    <w:left w:val="none" w:sz="0" w:space="0" w:color="auto"/>
                                    <w:bottom w:val="none" w:sz="0" w:space="0" w:color="auto"/>
                                    <w:right w:val="none" w:sz="0" w:space="0" w:color="auto"/>
                                  </w:divBdr>
                                </w:div>
                                <w:div w:id="1536699046">
                                  <w:marLeft w:val="0"/>
                                  <w:marRight w:val="0"/>
                                  <w:marTop w:val="0"/>
                                  <w:marBottom w:val="0"/>
                                  <w:divBdr>
                                    <w:top w:val="none" w:sz="0" w:space="0" w:color="auto"/>
                                    <w:left w:val="none" w:sz="0" w:space="0" w:color="auto"/>
                                    <w:bottom w:val="none" w:sz="0" w:space="0" w:color="auto"/>
                                    <w:right w:val="none" w:sz="0" w:space="0" w:color="auto"/>
                                  </w:divBdr>
                                </w:div>
                                <w:div w:id="1088695587">
                                  <w:marLeft w:val="0"/>
                                  <w:marRight w:val="0"/>
                                  <w:marTop w:val="0"/>
                                  <w:marBottom w:val="0"/>
                                  <w:divBdr>
                                    <w:top w:val="none" w:sz="0" w:space="0" w:color="auto"/>
                                    <w:left w:val="none" w:sz="0" w:space="0" w:color="auto"/>
                                    <w:bottom w:val="none" w:sz="0" w:space="0" w:color="auto"/>
                                    <w:right w:val="none" w:sz="0" w:space="0" w:color="auto"/>
                                  </w:divBdr>
                                </w:div>
                                <w:div w:id="977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20811">
      <w:bodyDiv w:val="1"/>
      <w:marLeft w:val="0"/>
      <w:marRight w:val="0"/>
      <w:marTop w:val="0"/>
      <w:marBottom w:val="0"/>
      <w:divBdr>
        <w:top w:val="none" w:sz="0" w:space="0" w:color="auto"/>
        <w:left w:val="none" w:sz="0" w:space="0" w:color="auto"/>
        <w:bottom w:val="none" w:sz="0" w:space="0" w:color="auto"/>
        <w:right w:val="none" w:sz="0" w:space="0" w:color="auto"/>
      </w:divBdr>
      <w:divsChild>
        <w:div w:id="193622170">
          <w:marLeft w:val="0"/>
          <w:marRight w:val="0"/>
          <w:marTop w:val="0"/>
          <w:marBottom w:val="0"/>
          <w:divBdr>
            <w:top w:val="none" w:sz="0" w:space="0" w:color="auto"/>
            <w:left w:val="none" w:sz="0" w:space="0" w:color="auto"/>
            <w:bottom w:val="none" w:sz="0" w:space="0" w:color="auto"/>
            <w:right w:val="none" w:sz="0" w:space="0" w:color="auto"/>
          </w:divBdr>
          <w:divsChild>
            <w:div w:id="592935011">
              <w:marLeft w:val="0"/>
              <w:marRight w:val="0"/>
              <w:marTop w:val="0"/>
              <w:marBottom w:val="0"/>
              <w:divBdr>
                <w:top w:val="none" w:sz="0" w:space="0" w:color="auto"/>
                <w:left w:val="none" w:sz="0" w:space="0" w:color="auto"/>
                <w:bottom w:val="none" w:sz="0" w:space="0" w:color="auto"/>
                <w:right w:val="none" w:sz="0" w:space="0" w:color="auto"/>
              </w:divBdr>
              <w:divsChild>
                <w:div w:id="1315573575">
                  <w:marLeft w:val="150"/>
                  <w:marRight w:val="150"/>
                  <w:marTop w:val="300"/>
                  <w:marBottom w:val="1200"/>
                  <w:divBdr>
                    <w:top w:val="none" w:sz="0" w:space="0" w:color="auto"/>
                    <w:left w:val="none" w:sz="0" w:space="0" w:color="auto"/>
                    <w:bottom w:val="none" w:sz="0" w:space="0" w:color="auto"/>
                    <w:right w:val="none" w:sz="0" w:space="0" w:color="auto"/>
                  </w:divBdr>
                  <w:divsChild>
                    <w:div w:id="672144885">
                      <w:marLeft w:val="0"/>
                      <w:marRight w:val="0"/>
                      <w:marTop w:val="0"/>
                      <w:marBottom w:val="0"/>
                      <w:divBdr>
                        <w:top w:val="none" w:sz="0" w:space="0" w:color="auto"/>
                        <w:left w:val="none" w:sz="0" w:space="0" w:color="auto"/>
                        <w:bottom w:val="none" w:sz="0" w:space="0" w:color="auto"/>
                        <w:right w:val="none" w:sz="0" w:space="0" w:color="auto"/>
                      </w:divBdr>
                      <w:divsChild>
                        <w:div w:id="545944742">
                          <w:marLeft w:val="0"/>
                          <w:marRight w:val="0"/>
                          <w:marTop w:val="0"/>
                          <w:marBottom w:val="0"/>
                          <w:divBdr>
                            <w:top w:val="none" w:sz="0" w:space="0" w:color="auto"/>
                            <w:left w:val="none" w:sz="0" w:space="0" w:color="auto"/>
                            <w:bottom w:val="none" w:sz="0" w:space="0" w:color="auto"/>
                            <w:right w:val="none" w:sz="0" w:space="0" w:color="auto"/>
                          </w:divBdr>
                          <w:divsChild>
                            <w:div w:id="1752312816">
                              <w:marLeft w:val="0"/>
                              <w:marRight w:val="0"/>
                              <w:marTop w:val="0"/>
                              <w:marBottom w:val="0"/>
                              <w:divBdr>
                                <w:top w:val="none" w:sz="0" w:space="0" w:color="auto"/>
                                <w:left w:val="none" w:sz="0" w:space="0" w:color="auto"/>
                                <w:bottom w:val="none" w:sz="0" w:space="0" w:color="auto"/>
                                <w:right w:val="none" w:sz="0" w:space="0" w:color="auto"/>
                              </w:divBdr>
                              <w:divsChild>
                                <w:div w:id="1776359867">
                                  <w:marLeft w:val="0"/>
                                  <w:marRight w:val="0"/>
                                  <w:marTop w:val="0"/>
                                  <w:marBottom w:val="0"/>
                                  <w:divBdr>
                                    <w:top w:val="none" w:sz="0" w:space="0" w:color="auto"/>
                                    <w:left w:val="none" w:sz="0" w:space="0" w:color="auto"/>
                                    <w:bottom w:val="none" w:sz="0" w:space="0" w:color="auto"/>
                                    <w:right w:val="none" w:sz="0" w:space="0" w:color="auto"/>
                                  </w:divBdr>
                                </w:div>
                                <w:div w:id="1028527458">
                                  <w:marLeft w:val="0"/>
                                  <w:marRight w:val="0"/>
                                  <w:marTop w:val="0"/>
                                  <w:marBottom w:val="0"/>
                                  <w:divBdr>
                                    <w:top w:val="none" w:sz="0" w:space="0" w:color="auto"/>
                                    <w:left w:val="none" w:sz="0" w:space="0" w:color="auto"/>
                                    <w:bottom w:val="none" w:sz="0" w:space="0" w:color="auto"/>
                                    <w:right w:val="none" w:sz="0" w:space="0" w:color="auto"/>
                                  </w:divBdr>
                                </w:div>
                                <w:div w:id="1798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2</cp:revision>
  <cp:lastPrinted>2022-02-09T12:33:00Z</cp:lastPrinted>
  <dcterms:created xsi:type="dcterms:W3CDTF">2022-02-09T12:35:00Z</dcterms:created>
  <dcterms:modified xsi:type="dcterms:W3CDTF">2022-02-09T12:35:00Z</dcterms:modified>
</cp:coreProperties>
</file>