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3AD7" w:rsidRDefault="00E63AD7" w:rsidP="00E63AD7">
      <w:pPr>
        <w:pStyle w:val="af5"/>
        <w:rPr>
          <w:sz w:val="28"/>
          <w:szCs w:val="28"/>
        </w:rPr>
      </w:pPr>
      <w:bookmarkStart w:id="0" w:name="_GoBack"/>
      <w:bookmarkEnd w:id="0"/>
    </w:p>
    <w:p w:rsidR="00E63AD7" w:rsidRPr="007D1163" w:rsidRDefault="003D1454" w:rsidP="00E63AD7">
      <w:pPr>
        <w:pStyle w:val="af5"/>
        <w:rPr>
          <w:sz w:val="28"/>
          <w:szCs w:val="28"/>
        </w:rPr>
      </w:pPr>
      <w:r>
        <w:rPr>
          <w:noProof/>
          <w:sz w:val="28"/>
          <w:szCs w:val="28"/>
          <w:lang w:eastAsia="ru-RU"/>
        </w:rPr>
        <w:drawing>
          <wp:anchor distT="0" distB="0" distL="114935" distR="114935" simplePos="0" relativeHeight="251637760" behindDoc="0" locked="0" layoutInCell="1" allowOverlap="1">
            <wp:simplePos x="0" y="0"/>
            <wp:positionH relativeFrom="column">
              <wp:posOffset>-99060</wp:posOffset>
            </wp:positionH>
            <wp:positionV relativeFrom="paragraph">
              <wp:posOffset>-375920</wp:posOffset>
            </wp:positionV>
            <wp:extent cx="989330" cy="1077595"/>
            <wp:effectExtent l="19050" t="0" r="1270" b="0"/>
            <wp:wrapNone/>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cstate="print"/>
                    <a:srcRect/>
                    <a:stretch>
                      <a:fillRect/>
                    </a:stretch>
                  </pic:blipFill>
                  <pic:spPr bwMode="auto">
                    <a:xfrm>
                      <a:off x="0" y="0"/>
                      <a:ext cx="989330" cy="1077595"/>
                    </a:xfrm>
                    <a:prstGeom prst="rect">
                      <a:avLst/>
                    </a:prstGeom>
                    <a:solidFill>
                      <a:srgbClr val="FFFFFF"/>
                    </a:solidFill>
                    <a:ln w="9525">
                      <a:noFill/>
                      <a:miter lim="800000"/>
                      <a:headEnd/>
                      <a:tailEnd/>
                    </a:ln>
                  </pic:spPr>
                </pic:pic>
              </a:graphicData>
            </a:graphic>
          </wp:anchor>
        </w:drawing>
      </w:r>
      <w:r w:rsidR="00E63AD7" w:rsidRPr="007D1163">
        <w:rPr>
          <w:sz w:val="28"/>
          <w:szCs w:val="28"/>
        </w:rPr>
        <w:t>Российская Федерация</w:t>
      </w:r>
    </w:p>
    <w:p w:rsidR="00E63AD7" w:rsidRDefault="00E63AD7" w:rsidP="00E63AD7">
      <w:pPr>
        <w:jc w:val="center"/>
        <w:rPr>
          <w:sz w:val="28"/>
          <w:szCs w:val="28"/>
        </w:rPr>
      </w:pPr>
      <w:r w:rsidRPr="007D1163">
        <w:rPr>
          <w:sz w:val="28"/>
          <w:szCs w:val="28"/>
        </w:rPr>
        <w:t>Администрация Сальского района</w:t>
      </w:r>
      <w:r w:rsidRPr="002A6DF7">
        <w:rPr>
          <w:sz w:val="28"/>
          <w:szCs w:val="28"/>
        </w:rPr>
        <w:t xml:space="preserve"> </w:t>
      </w:r>
    </w:p>
    <w:p w:rsidR="00E63AD7" w:rsidRPr="007D1163" w:rsidRDefault="00E63AD7" w:rsidP="00E63AD7">
      <w:pPr>
        <w:jc w:val="center"/>
        <w:rPr>
          <w:sz w:val="28"/>
          <w:szCs w:val="28"/>
        </w:rPr>
      </w:pPr>
      <w:r>
        <w:rPr>
          <w:sz w:val="28"/>
          <w:szCs w:val="28"/>
        </w:rPr>
        <w:t>Ростовской области</w:t>
      </w:r>
    </w:p>
    <w:p w:rsidR="00E63AD7" w:rsidRPr="007D1163" w:rsidRDefault="00E63AD7" w:rsidP="00E63AD7">
      <w:pPr>
        <w:jc w:val="center"/>
        <w:rPr>
          <w:sz w:val="28"/>
          <w:szCs w:val="28"/>
        </w:rPr>
      </w:pPr>
    </w:p>
    <w:p w:rsidR="00E63AD7" w:rsidRDefault="00E63AD7" w:rsidP="00E63AD7">
      <w:pPr>
        <w:rPr>
          <w:b/>
          <w:sz w:val="8"/>
          <w:szCs w:val="8"/>
        </w:rPr>
      </w:pPr>
    </w:p>
    <w:p w:rsidR="00E63AD7" w:rsidRDefault="00E63AD7" w:rsidP="00E63AD7">
      <w:pPr>
        <w:rPr>
          <w:b/>
          <w:sz w:val="8"/>
          <w:szCs w:val="8"/>
        </w:rPr>
      </w:pPr>
    </w:p>
    <w:p w:rsidR="00E63AD7" w:rsidRDefault="005C7462" w:rsidP="00E63AD7">
      <w:pPr>
        <w:rPr>
          <w:b/>
          <w:sz w:val="8"/>
          <w:szCs w:val="8"/>
        </w:rPr>
      </w:pPr>
      <w:r>
        <w:rPr>
          <w:noProof/>
          <w:lang w:eastAsia="ru-RU"/>
        </w:rPr>
        <mc:AlternateContent>
          <mc:Choice Requires="wps">
            <w:drawing>
              <wp:anchor distT="0" distB="0" distL="114300" distR="114300" simplePos="0" relativeHeight="251638784" behindDoc="0" locked="0" layoutInCell="1" allowOverlap="1">
                <wp:simplePos x="0" y="0"/>
                <wp:positionH relativeFrom="column">
                  <wp:posOffset>-113665</wp:posOffset>
                </wp:positionH>
                <wp:positionV relativeFrom="paragraph">
                  <wp:posOffset>-3810</wp:posOffset>
                </wp:positionV>
                <wp:extent cx="6219825" cy="0"/>
                <wp:effectExtent l="19685" t="24765" r="27940" b="22860"/>
                <wp:wrapNone/>
                <wp:docPr id="13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" strokeweight="1.06mm">
                <v:stroke joinstyle="miter"/>
              </v:line>
            </w:pict>
          </mc:Fallback>
        </mc:AlternateContent>
      </w:r>
      <w:r w:rsidR="00E63AD7">
        <w:rPr>
          <w:b/>
          <w:sz w:val="8"/>
          <w:szCs w:val="8"/>
        </w:rPr>
        <w:t>4</w:t>
      </w:r>
    </w:p>
    <w:p w:rsidR="00E63AD7" w:rsidRPr="00794CE7" w:rsidRDefault="00E63AD7" w:rsidP="00E63AD7">
      <w:pPr>
        <w:pStyle w:val="1"/>
        <w:rPr>
          <w:szCs w:val="28"/>
        </w:rPr>
      </w:pPr>
    </w:p>
    <w:p w:rsidR="00623C28" w:rsidRPr="00343886" w:rsidRDefault="00623C28">
      <w:pPr>
        <w:pStyle w:val="3"/>
        <w:tabs>
          <w:tab w:val="left" w:pos="0"/>
        </w:tabs>
        <w:rPr>
          <w:sz w:val="36"/>
          <w:szCs w:val="36"/>
        </w:rPr>
      </w:pPr>
      <w:r w:rsidRPr="00343886">
        <w:rPr>
          <w:sz w:val="36"/>
          <w:szCs w:val="36"/>
        </w:rPr>
        <w:t>ПОСТАНОВЛЕНИЕ</w:t>
      </w:r>
    </w:p>
    <w:p w:rsidR="00623C28" w:rsidRDefault="00623C28">
      <w:pPr>
        <w:jc w:val="center"/>
        <w:rPr>
          <w:b/>
          <w:bCs/>
          <w:sz w:val="32"/>
        </w:rPr>
      </w:pPr>
    </w:p>
    <w:p w:rsidR="0035396F" w:rsidRDefault="0035396F" w:rsidP="0035396F">
      <w:pPr>
        <w:rPr>
          <w:sz w:val="28"/>
        </w:rPr>
      </w:pPr>
      <w:r>
        <w:rPr>
          <w:sz w:val="28"/>
        </w:rPr>
        <w:t>от</w:t>
      </w:r>
      <w:r w:rsidR="0052149D">
        <w:rPr>
          <w:sz w:val="28"/>
        </w:rPr>
        <w:t xml:space="preserve">  28.06.2018</w:t>
      </w:r>
      <w:r w:rsidR="00623C28">
        <w:rPr>
          <w:sz w:val="28"/>
        </w:rPr>
        <w:t xml:space="preserve">                      </w:t>
      </w:r>
      <w:r>
        <w:rPr>
          <w:sz w:val="28"/>
        </w:rPr>
        <w:t xml:space="preserve">                                                   </w:t>
      </w:r>
      <w:r w:rsidR="00623C28">
        <w:rPr>
          <w:sz w:val="28"/>
        </w:rPr>
        <w:t xml:space="preserve"> </w:t>
      </w:r>
      <w:r w:rsidR="00E63AD7">
        <w:rPr>
          <w:sz w:val="28"/>
        </w:rPr>
        <w:t xml:space="preserve">          </w:t>
      </w:r>
      <w:r w:rsidR="0052149D">
        <w:rPr>
          <w:sz w:val="28"/>
        </w:rPr>
        <w:t xml:space="preserve">               </w:t>
      </w:r>
      <w:r w:rsidR="00E63AD7">
        <w:rPr>
          <w:sz w:val="28"/>
        </w:rPr>
        <w:t xml:space="preserve"> </w:t>
      </w:r>
      <w:r w:rsidR="0052149D">
        <w:rPr>
          <w:sz w:val="28"/>
        </w:rPr>
        <w:t>№ 1159</w:t>
      </w:r>
      <w:r w:rsidR="00623C28">
        <w:rPr>
          <w:sz w:val="28"/>
        </w:rPr>
        <w:t xml:space="preserve">                                    </w:t>
      </w:r>
    </w:p>
    <w:p w:rsidR="00623C28" w:rsidRDefault="00623C28" w:rsidP="0035396F">
      <w:pPr>
        <w:jc w:val="center"/>
        <w:rPr>
          <w:sz w:val="28"/>
        </w:rPr>
      </w:pPr>
      <w:r>
        <w:rPr>
          <w:sz w:val="28"/>
        </w:rPr>
        <w:t>г. Сальск</w:t>
      </w:r>
    </w:p>
    <w:p w:rsidR="00623C28" w:rsidRDefault="00623C28">
      <w:pPr>
        <w:rPr>
          <w:sz w:val="28"/>
        </w:rPr>
      </w:pPr>
    </w:p>
    <w:p w:rsidR="00623C28" w:rsidRDefault="00623C28">
      <w:pPr>
        <w:ind w:right="3542"/>
        <w:jc w:val="both"/>
      </w:pPr>
      <w:r>
        <w:rPr>
          <w:sz w:val="28"/>
        </w:rPr>
        <w:t xml:space="preserve">Об утверждении административного регламента предоставления муниципальной услуги «Выдача специального разрешения на движение </w:t>
      </w:r>
      <w:r w:rsidR="002D6665">
        <w:rPr>
          <w:sz w:val="28"/>
        </w:rPr>
        <w:t xml:space="preserve">по автомобильным дорогам </w:t>
      </w:r>
      <w:r w:rsidR="00524BB0">
        <w:rPr>
          <w:sz w:val="28"/>
        </w:rPr>
        <w:t>местного значения муниципального образован</w:t>
      </w:r>
      <w:r w:rsidR="00D07757">
        <w:rPr>
          <w:sz w:val="28"/>
        </w:rPr>
        <w:t>ия «Сальский район» тяжеловесного</w:t>
      </w:r>
      <w:r w:rsidR="00524BB0">
        <w:rPr>
          <w:sz w:val="28"/>
        </w:rPr>
        <w:t xml:space="preserve"> и (или) крупногабаритного </w:t>
      </w:r>
      <w:r>
        <w:rPr>
          <w:sz w:val="28"/>
        </w:rPr>
        <w:t>транспортного средства</w:t>
      </w:r>
      <w:r w:rsidR="00524BB0">
        <w:rPr>
          <w:sz w:val="28"/>
        </w:rPr>
        <w:t xml:space="preserve"> и транспортного средства</w:t>
      </w:r>
      <w:r>
        <w:rPr>
          <w:sz w:val="28"/>
        </w:rPr>
        <w:t xml:space="preserve">, осуществляющего перевозку </w:t>
      </w:r>
      <w:r w:rsidR="00524BB0">
        <w:rPr>
          <w:sz w:val="28"/>
        </w:rPr>
        <w:t>опасных грузов»</w:t>
      </w:r>
    </w:p>
    <w:p w:rsidR="00623C28" w:rsidRDefault="00623C28">
      <w:pPr>
        <w:pStyle w:val="21"/>
        <w:ind w:firstLine="709"/>
      </w:pPr>
    </w:p>
    <w:p w:rsidR="00623C28" w:rsidRDefault="00623C28" w:rsidP="00623C28">
      <w:pPr>
        <w:pStyle w:val="ConsPlusTitle"/>
        <w:ind w:firstLine="709"/>
        <w:jc w:val="both"/>
        <w:rPr>
          <w:b w:val="0"/>
          <w:sz w:val="28"/>
          <w:szCs w:val="28"/>
        </w:rPr>
      </w:pPr>
      <w:r>
        <w:rPr>
          <w:b w:val="0"/>
          <w:sz w:val="28"/>
          <w:szCs w:val="28"/>
        </w:rPr>
        <w:t>В соответствии с Федеральным законом Российской Фед</w:t>
      </w:r>
      <w:r w:rsidR="00C7476E">
        <w:rPr>
          <w:b w:val="0"/>
          <w:sz w:val="28"/>
          <w:szCs w:val="28"/>
        </w:rPr>
        <w:t>ерации от 27.07.2010  № 210-ФЗ «</w:t>
      </w:r>
      <w:r>
        <w:rPr>
          <w:b w:val="0"/>
          <w:sz w:val="28"/>
          <w:szCs w:val="28"/>
        </w:rPr>
        <w:t>Об организации предоставления госуда</w:t>
      </w:r>
      <w:r w:rsidR="00C7476E">
        <w:rPr>
          <w:b w:val="0"/>
          <w:sz w:val="28"/>
          <w:szCs w:val="28"/>
        </w:rPr>
        <w:t>рственных и муниципальных услуг»</w:t>
      </w:r>
      <w:r>
        <w:rPr>
          <w:b w:val="0"/>
          <w:sz w:val="28"/>
          <w:szCs w:val="28"/>
        </w:rPr>
        <w:t xml:space="preserve">, Федеральным </w:t>
      </w:r>
      <w:r w:rsidR="00C7476E">
        <w:rPr>
          <w:b w:val="0"/>
          <w:sz w:val="28"/>
          <w:szCs w:val="28"/>
        </w:rPr>
        <w:t>законом от 08.11.2007 № 257-ФЗ «</w:t>
      </w:r>
      <w:r>
        <w:rPr>
          <w:b w:val="0"/>
          <w:sz w:val="28"/>
          <w:szCs w:val="28"/>
        </w:rPr>
        <w:t>Об автомобильных дорогах и дорожной деятельности в Р</w:t>
      </w:r>
      <w:r w:rsidR="00CD5055">
        <w:rPr>
          <w:b w:val="0"/>
          <w:sz w:val="28"/>
          <w:szCs w:val="28"/>
        </w:rPr>
        <w:t xml:space="preserve">оссийской </w:t>
      </w:r>
      <w:r>
        <w:rPr>
          <w:b w:val="0"/>
          <w:sz w:val="28"/>
          <w:szCs w:val="28"/>
        </w:rPr>
        <w:t>Ф</w:t>
      </w:r>
      <w:r w:rsidR="00CD5055">
        <w:rPr>
          <w:b w:val="0"/>
          <w:sz w:val="28"/>
          <w:szCs w:val="28"/>
        </w:rPr>
        <w:t>едерации</w:t>
      </w:r>
      <w:r>
        <w:rPr>
          <w:b w:val="0"/>
          <w:sz w:val="28"/>
          <w:szCs w:val="28"/>
        </w:rPr>
        <w:t xml:space="preserve"> и о внесении изменений в отдельные законодате</w:t>
      </w:r>
      <w:r w:rsidR="00C7476E">
        <w:rPr>
          <w:b w:val="0"/>
          <w:sz w:val="28"/>
          <w:szCs w:val="28"/>
        </w:rPr>
        <w:t>льные акты Российской Федерации»</w:t>
      </w:r>
      <w:r>
        <w:rPr>
          <w:b w:val="0"/>
          <w:sz w:val="28"/>
          <w:szCs w:val="28"/>
        </w:rPr>
        <w:t xml:space="preserve">, </w:t>
      </w:r>
      <w:r w:rsidR="00E945B7">
        <w:rPr>
          <w:b w:val="0"/>
          <w:sz w:val="28"/>
          <w:szCs w:val="28"/>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муниципальных услуг», </w:t>
      </w:r>
      <w:hyperlink r:id="rId10" w:history="1">
        <w:r w:rsidR="00C04F77">
          <w:rPr>
            <w:b w:val="0"/>
            <w:sz w:val="28"/>
            <w:szCs w:val="28"/>
          </w:rPr>
          <w:t>П</w:t>
        </w:r>
        <w:r w:rsidR="00132BBB" w:rsidRPr="00132BBB">
          <w:rPr>
            <w:b w:val="0"/>
            <w:sz w:val="28"/>
            <w:szCs w:val="28"/>
          </w:rPr>
          <w:t>риказ</w:t>
        </w:r>
      </w:hyperlink>
      <w:r w:rsidR="00132BBB">
        <w:rPr>
          <w:b w:val="0"/>
          <w:sz w:val="28"/>
          <w:szCs w:val="28"/>
        </w:rPr>
        <w:t>ом</w:t>
      </w:r>
      <w:r w:rsidR="00132BBB" w:rsidRPr="00132BBB">
        <w:rPr>
          <w:b w:val="0"/>
          <w:sz w:val="28"/>
          <w:szCs w:val="28"/>
        </w:rPr>
        <w:t xml:space="preserve">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CD5055">
        <w:rPr>
          <w:b w:val="0"/>
          <w:sz w:val="28"/>
          <w:szCs w:val="28"/>
        </w:rPr>
        <w:t>,</w:t>
      </w:r>
      <w:r w:rsidR="00C7476E">
        <w:rPr>
          <w:b w:val="0"/>
          <w:sz w:val="28"/>
          <w:szCs w:val="28"/>
        </w:rPr>
        <w:t xml:space="preserve"> </w:t>
      </w:r>
      <w:r w:rsidR="00CD5055">
        <w:rPr>
          <w:b w:val="0"/>
          <w:sz w:val="28"/>
          <w:szCs w:val="28"/>
        </w:rPr>
        <w:t>постановлением Администраци</w:t>
      </w:r>
      <w:r w:rsidR="00314951">
        <w:rPr>
          <w:b w:val="0"/>
          <w:sz w:val="28"/>
          <w:szCs w:val="28"/>
        </w:rPr>
        <w:t>и Сальского района от 20.07.2011</w:t>
      </w:r>
      <w:r w:rsidR="00CD5055">
        <w:rPr>
          <w:b w:val="0"/>
          <w:sz w:val="28"/>
          <w:szCs w:val="28"/>
        </w:rPr>
        <w:t xml:space="preserve"> № 831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w:t>
      </w:r>
      <w:r w:rsidR="008504AD">
        <w:rPr>
          <w:b w:val="0"/>
          <w:sz w:val="28"/>
          <w:szCs w:val="28"/>
        </w:rPr>
        <w:t xml:space="preserve"> услуг Администрацией Сальского </w:t>
      </w:r>
      <w:r w:rsidR="00CD5055">
        <w:rPr>
          <w:b w:val="0"/>
          <w:sz w:val="28"/>
          <w:szCs w:val="28"/>
        </w:rPr>
        <w:t>района» (в редакции постановления Администрации Сальско</w:t>
      </w:r>
      <w:r w:rsidR="00414C55">
        <w:rPr>
          <w:b w:val="0"/>
          <w:sz w:val="28"/>
          <w:szCs w:val="28"/>
        </w:rPr>
        <w:t>го района от 25</w:t>
      </w:r>
      <w:r w:rsidR="00D07757">
        <w:rPr>
          <w:b w:val="0"/>
          <w:sz w:val="28"/>
          <w:szCs w:val="28"/>
        </w:rPr>
        <w:t>.06</w:t>
      </w:r>
      <w:r w:rsidR="008504AD">
        <w:rPr>
          <w:b w:val="0"/>
          <w:sz w:val="28"/>
          <w:szCs w:val="28"/>
        </w:rPr>
        <w:t xml:space="preserve">.2013 № 1197) </w:t>
      </w:r>
      <w:r w:rsidR="00C7476E">
        <w:rPr>
          <w:b w:val="0"/>
          <w:sz w:val="28"/>
          <w:szCs w:val="28"/>
        </w:rPr>
        <w:t>Администрация Сальского района</w:t>
      </w:r>
    </w:p>
    <w:p w:rsidR="00623C28" w:rsidRDefault="00623C28">
      <w:pPr>
        <w:pStyle w:val="ConsPlusTitle"/>
        <w:ind w:firstLine="500"/>
        <w:jc w:val="both"/>
        <w:rPr>
          <w:sz w:val="28"/>
          <w:szCs w:val="28"/>
        </w:rPr>
      </w:pPr>
      <w:r>
        <w:rPr>
          <w:b w:val="0"/>
          <w:sz w:val="28"/>
          <w:szCs w:val="28"/>
        </w:rPr>
        <w:t xml:space="preserve"> </w:t>
      </w:r>
    </w:p>
    <w:p w:rsidR="00C7476E" w:rsidRDefault="00C7476E" w:rsidP="00C7476E">
      <w:pPr>
        <w:ind w:right="-6"/>
        <w:jc w:val="center"/>
        <w:rPr>
          <w:b/>
          <w:sz w:val="28"/>
          <w:szCs w:val="28"/>
        </w:rPr>
      </w:pPr>
      <w:r w:rsidRPr="00F615A1">
        <w:rPr>
          <w:b/>
          <w:sz w:val="28"/>
          <w:szCs w:val="28"/>
        </w:rPr>
        <w:t>п о с т а н о в л я е т:</w:t>
      </w:r>
    </w:p>
    <w:p w:rsidR="00A35E36" w:rsidRDefault="00A35E36" w:rsidP="00C7476E">
      <w:pPr>
        <w:ind w:right="-6"/>
        <w:jc w:val="center"/>
        <w:rPr>
          <w:b/>
          <w:sz w:val="28"/>
          <w:szCs w:val="28"/>
        </w:rPr>
      </w:pPr>
    </w:p>
    <w:p w:rsidR="00623C28" w:rsidRPr="00524BB0" w:rsidRDefault="00623C28" w:rsidP="00A35E36">
      <w:pPr>
        <w:ind w:right="-13" w:firstLine="709"/>
        <w:jc w:val="both"/>
        <w:rPr>
          <w:sz w:val="28"/>
          <w:szCs w:val="28"/>
        </w:rPr>
      </w:pPr>
      <w:r>
        <w:t xml:space="preserve">1. </w:t>
      </w:r>
      <w:r w:rsidRPr="00524BB0">
        <w:rPr>
          <w:sz w:val="28"/>
          <w:szCs w:val="28"/>
        </w:rPr>
        <w:t xml:space="preserve">Утвердить   административный  регламент  предоставления </w:t>
      </w:r>
      <w:r w:rsidRPr="00524BB0">
        <w:rPr>
          <w:rFonts w:eastAsia="Calibri" w:cs="Calibri"/>
          <w:sz w:val="28"/>
          <w:szCs w:val="28"/>
        </w:rPr>
        <w:t>муниципально</w:t>
      </w:r>
      <w:r w:rsidR="001D6AC2" w:rsidRPr="00524BB0">
        <w:rPr>
          <w:rFonts w:eastAsia="Calibri" w:cs="Calibri"/>
          <w:sz w:val="28"/>
          <w:szCs w:val="28"/>
        </w:rPr>
        <w:t>й услуги «</w:t>
      </w:r>
      <w:r w:rsidRPr="00524BB0">
        <w:rPr>
          <w:sz w:val="28"/>
          <w:szCs w:val="28"/>
        </w:rPr>
        <w:t xml:space="preserve">Выдача специального разрешения на движение </w:t>
      </w:r>
      <w:r w:rsidR="002D6665">
        <w:rPr>
          <w:sz w:val="28"/>
          <w:szCs w:val="28"/>
        </w:rPr>
        <w:t xml:space="preserve">по </w:t>
      </w:r>
      <w:r w:rsidR="002D6665">
        <w:rPr>
          <w:sz w:val="28"/>
          <w:szCs w:val="28"/>
        </w:rPr>
        <w:lastRenderedPageBreak/>
        <w:t xml:space="preserve">автомобильным дорогам </w:t>
      </w:r>
      <w:r w:rsidR="00524BB0" w:rsidRPr="00524BB0">
        <w:rPr>
          <w:sz w:val="28"/>
          <w:szCs w:val="28"/>
        </w:rPr>
        <w:t xml:space="preserve">местного значения муниципального образования </w:t>
      </w:r>
      <w:r w:rsidR="00D07757">
        <w:rPr>
          <w:sz w:val="28"/>
          <w:szCs w:val="28"/>
        </w:rPr>
        <w:t>«Сальский район» тяжеловесного</w:t>
      </w:r>
      <w:r w:rsidR="00524BB0" w:rsidRPr="00524BB0">
        <w:rPr>
          <w:sz w:val="28"/>
          <w:szCs w:val="28"/>
        </w:rPr>
        <w:t xml:space="preserve"> и (или) крупногабаритного транспортного средства и транспортного средства, осуществляющего перевозку опасных грузов»</w:t>
      </w:r>
      <w:r w:rsidR="00524BB0">
        <w:rPr>
          <w:sz w:val="28"/>
          <w:szCs w:val="28"/>
        </w:rPr>
        <w:t xml:space="preserve"> </w:t>
      </w:r>
      <w:r w:rsidR="00E95D6D" w:rsidRPr="00524BB0">
        <w:rPr>
          <w:rFonts w:eastAsia="Calibri" w:cs="Calibri"/>
          <w:sz w:val="28"/>
          <w:szCs w:val="28"/>
        </w:rPr>
        <w:t>согласно приложению</w:t>
      </w:r>
      <w:r w:rsidR="00B95DF2" w:rsidRPr="00524BB0">
        <w:rPr>
          <w:rFonts w:eastAsia="Calibri" w:cs="Calibri"/>
          <w:sz w:val="28"/>
          <w:szCs w:val="28"/>
        </w:rPr>
        <w:t xml:space="preserve"> к настоящему постановлению</w:t>
      </w:r>
      <w:r w:rsidRPr="00524BB0">
        <w:rPr>
          <w:rFonts w:eastAsia="Calibri" w:cs="Calibri"/>
          <w:sz w:val="28"/>
          <w:szCs w:val="28"/>
        </w:rPr>
        <w:t>.</w:t>
      </w:r>
    </w:p>
    <w:p w:rsidR="002113E8" w:rsidRDefault="00623C28" w:rsidP="00117218">
      <w:pPr>
        <w:tabs>
          <w:tab w:val="num" w:pos="426"/>
          <w:tab w:val="num" w:pos="709"/>
          <w:tab w:val="left" w:pos="993"/>
        </w:tabs>
        <w:ind w:firstLine="709"/>
        <w:jc w:val="both"/>
        <w:rPr>
          <w:sz w:val="28"/>
          <w:szCs w:val="28"/>
        </w:rPr>
      </w:pPr>
      <w:r>
        <w:rPr>
          <w:rFonts w:eastAsia="Calibri" w:cs="Calibri"/>
          <w:szCs w:val="28"/>
        </w:rPr>
        <w:t xml:space="preserve">2. </w:t>
      </w:r>
      <w:r w:rsidR="002113E8">
        <w:rPr>
          <w:sz w:val="28"/>
          <w:szCs w:val="28"/>
        </w:rPr>
        <w:t>Отделу</w:t>
      </w:r>
      <w:r w:rsidR="002113E8" w:rsidRPr="00E43905">
        <w:rPr>
          <w:sz w:val="28"/>
          <w:szCs w:val="28"/>
        </w:rPr>
        <w:t xml:space="preserve"> по информационным технологиям и административной реформе Администрации Сальского района разместить настоящее постановление</w:t>
      </w:r>
      <w:r w:rsidR="00CC02F0">
        <w:rPr>
          <w:sz w:val="28"/>
          <w:szCs w:val="28"/>
        </w:rPr>
        <w:t xml:space="preserve"> в сети И</w:t>
      </w:r>
      <w:r w:rsidR="002113E8">
        <w:rPr>
          <w:sz w:val="28"/>
          <w:szCs w:val="28"/>
        </w:rPr>
        <w:t>нтернет</w:t>
      </w:r>
      <w:r w:rsidR="002113E8" w:rsidRPr="00E43905">
        <w:rPr>
          <w:sz w:val="28"/>
          <w:szCs w:val="28"/>
        </w:rPr>
        <w:t xml:space="preserve"> на официальном </w:t>
      </w:r>
      <w:r w:rsidR="00CC02F0">
        <w:rPr>
          <w:sz w:val="28"/>
          <w:szCs w:val="28"/>
        </w:rPr>
        <w:t>и</w:t>
      </w:r>
      <w:r w:rsidR="002113E8" w:rsidRPr="00E43905">
        <w:rPr>
          <w:sz w:val="28"/>
          <w:szCs w:val="28"/>
        </w:rPr>
        <w:t>нтернет-сайте Администрации Сальского района.</w:t>
      </w:r>
    </w:p>
    <w:p w:rsidR="00B95DF2" w:rsidRPr="00E43905" w:rsidRDefault="00B95DF2" w:rsidP="00B95DF2">
      <w:pPr>
        <w:tabs>
          <w:tab w:val="left" w:pos="993"/>
        </w:tabs>
        <w:overflowPunct w:val="0"/>
        <w:autoSpaceDE w:val="0"/>
        <w:ind w:firstLine="720"/>
        <w:jc w:val="both"/>
        <w:textAlignment w:val="baseline"/>
        <w:rPr>
          <w:sz w:val="28"/>
          <w:szCs w:val="28"/>
        </w:rPr>
      </w:pPr>
      <w:r>
        <w:rPr>
          <w:sz w:val="28"/>
          <w:szCs w:val="28"/>
        </w:rPr>
        <w:t xml:space="preserve">3. </w:t>
      </w:r>
      <w:r w:rsidRPr="00E43905">
        <w:rPr>
          <w:sz w:val="28"/>
          <w:szCs w:val="28"/>
        </w:rPr>
        <w:t>Опубликовать настоящее постановление в газете «Сальская степь».</w:t>
      </w:r>
    </w:p>
    <w:p w:rsidR="00B95DF2" w:rsidRDefault="00B95DF2" w:rsidP="008221B3">
      <w:pPr>
        <w:pStyle w:val="21"/>
        <w:ind w:firstLine="709"/>
      </w:pPr>
      <w:r>
        <w:rPr>
          <w:rFonts w:eastAsia="Calibri" w:cs="Calibri"/>
          <w:color w:val="000000"/>
          <w:szCs w:val="28"/>
        </w:rPr>
        <w:t xml:space="preserve">4. Настоящее постановление вступает в силу </w:t>
      </w:r>
      <w:r w:rsidR="00D07757">
        <w:rPr>
          <w:rFonts w:eastAsia="Calibri" w:cs="Calibri"/>
          <w:color w:val="000000"/>
          <w:szCs w:val="28"/>
        </w:rPr>
        <w:t>после</w:t>
      </w:r>
      <w:r>
        <w:rPr>
          <w:rFonts w:eastAsia="Calibri" w:cs="Calibri"/>
          <w:color w:val="000000"/>
          <w:szCs w:val="28"/>
        </w:rPr>
        <w:t xml:space="preserve"> его </w:t>
      </w:r>
      <w:r w:rsidR="008221B3">
        <w:rPr>
          <w:rFonts w:eastAsia="Calibri" w:cs="Calibri"/>
          <w:color w:val="000000"/>
          <w:szCs w:val="28"/>
        </w:rPr>
        <w:t>официального опубликования</w:t>
      </w:r>
      <w:r>
        <w:rPr>
          <w:rFonts w:eastAsia="Calibri" w:cs="Calibri"/>
          <w:color w:val="000000"/>
          <w:szCs w:val="28"/>
        </w:rPr>
        <w:t>.</w:t>
      </w:r>
    </w:p>
    <w:p w:rsidR="00623C28" w:rsidRDefault="00B95DF2" w:rsidP="00117218">
      <w:pPr>
        <w:pStyle w:val="21"/>
        <w:ind w:firstLine="709"/>
        <w:rPr>
          <w:rFonts w:eastAsia="Calibri" w:cs="Calibri"/>
          <w:color w:val="000000"/>
          <w:szCs w:val="28"/>
        </w:rPr>
      </w:pPr>
      <w:r>
        <w:rPr>
          <w:rFonts w:eastAsia="Calibri" w:cs="Calibri"/>
          <w:szCs w:val="28"/>
        </w:rPr>
        <w:t xml:space="preserve">5. </w:t>
      </w:r>
      <w:r w:rsidR="00623C28">
        <w:rPr>
          <w:rFonts w:eastAsia="Calibri" w:cs="Calibri"/>
          <w:szCs w:val="28"/>
        </w:rPr>
        <w:t xml:space="preserve">Контроль за </w:t>
      </w:r>
      <w:r w:rsidR="0035396F">
        <w:rPr>
          <w:rFonts w:eastAsia="Calibri" w:cs="Calibri"/>
          <w:szCs w:val="28"/>
        </w:rPr>
        <w:t>выполнением</w:t>
      </w:r>
      <w:r w:rsidR="00623C28">
        <w:rPr>
          <w:rFonts w:eastAsia="Calibri" w:cs="Calibri"/>
          <w:szCs w:val="28"/>
        </w:rPr>
        <w:t xml:space="preserve"> настоящего постановления возложить на</w:t>
      </w:r>
      <w:r w:rsidR="0035396F">
        <w:rPr>
          <w:rFonts w:eastAsia="Calibri" w:cs="Calibri"/>
          <w:color w:val="000000"/>
          <w:szCs w:val="28"/>
        </w:rPr>
        <w:t xml:space="preserve"> </w:t>
      </w:r>
      <w:r w:rsidR="003A4549">
        <w:rPr>
          <w:rFonts w:eastAsia="Calibri" w:cs="Calibri"/>
          <w:color w:val="000000"/>
          <w:szCs w:val="28"/>
        </w:rPr>
        <w:t xml:space="preserve">исполняющего обязанности </w:t>
      </w:r>
      <w:r w:rsidR="0035396F">
        <w:rPr>
          <w:rFonts w:eastAsia="Calibri" w:cs="Calibri"/>
          <w:color w:val="000000"/>
          <w:szCs w:val="28"/>
        </w:rPr>
        <w:t>з</w:t>
      </w:r>
      <w:r w:rsidR="00623C28">
        <w:rPr>
          <w:rFonts w:eastAsia="Calibri" w:cs="Calibri"/>
          <w:color w:val="000000"/>
          <w:szCs w:val="28"/>
        </w:rPr>
        <w:t xml:space="preserve">аместителя главы Администрации по муниципальному хозяйству, строительству и капитальному ремонту </w:t>
      </w:r>
      <w:r w:rsidR="002F6A13">
        <w:rPr>
          <w:rFonts w:eastAsia="Calibri" w:cs="Calibri"/>
          <w:color w:val="000000"/>
          <w:szCs w:val="28"/>
        </w:rPr>
        <w:t xml:space="preserve">  </w:t>
      </w:r>
      <w:r w:rsidR="003A4549">
        <w:rPr>
          <w:rFonts w:eastAsia="Calibri" w:cs="Calibri"/>
          <w:color w:val="000000"/>
          <w:szCs w:val="28"/>
        </w:rPr>
        <w:t>Игнатенко А.В.</w:t>
      </w:r>
    </w:p>
    <w:p w:rsidR="00623C28" w:rsidRDefault="00623C28">
      <w:pPr>
        <w:pStyle w:val="21"/>
        <w:rPr>
          <w:rFonts w:eastAsia="Calibri" w:cs="Calibri"/>
          <w:szCs w:val="28"/>
        </w:rPr>
      </w:pPr>
    </w:p>
    <w:p w:rsidR="00623C28" w:rsidRDefault="00623C28">
      <w:pPr>
        <w:pStyle w:val="21"/>
        <w:rPr>
          <w:rFonts w:eastAsia="Calibri" w:cs="Calibri"/>
          <w:szCs w:val="28"/>
        </w:rPr>
      </w:pPr>
    </w:p>
    <w:p w:rsidR="00623C28" w:rsidRDefault="00623C28">
      <w:pPr>
        <w:pStyle w:val="21"/>
      </w:pPr>
    </w:p>
    <w:p w:rsidR="00623C28" w:rsidRDefault="00623C28">
      <w:pPr>
        <w:pStyle w:val="2"/>
        <w:tabs>
          <w:tab w:val="left" w:pos="0"/>
        </w:tabs>
        <w:jc w:val="left"/>
      </w:pPr>
      <w:r>
        <w:t xml:space="preserve">Глава Администрации </w:t>
      </w:r>
    </w:p>
    <w:p w:rsidR="00623C28" w:rsidRDefault="00623C28">
      <w:pPr>
        <w:pStyle w:val="2"/>
        <w:tabs>
          <w:tab w:val="left" w:pos="0"/>
        </w:tabs>
        <w:jc w:val="left"/>
      </w:pPr>
      <w:r>
        <w:t xml:space="preserve">Сальского района                               </w:t>
      </w:r>
      <w:r>
        <w:tab/>
      </w:r>
      <w:r>
        <w:tab/>
        <w:t xml:space="preserve">                          В.И. Березовский</w:t>
      </w:r>
    </w:p>
    <w:p w:rsidR="00623C28" w:rsidRDefault="00623C28">
      <w:pPr>
        <w:tabs>
          <w:tab w:val="left" w:pos="0"/>
        </w:tabs>
      </w:pPr>
    </w:p>
    <w:p w:rsidR="00623C28" w:rsidRDefault="00623C28" w:rsidP="00623C28">
      <w:pPr>
        <w:pStyle w:val="1"/>
        <w:tabs>
          <w:tab w:val="left" w:pos="0"/>
        </w:tabs>
      </w:pPr>
    </w:p>
    <w:p w:rsidR="0052149D" w:rsidRPr="00C6783A" w:rsidRDefault="0052149D" w:rsidP="0052149D">
      <w:pPr>
        <w:tabs>
          <w:tab w:val="left" w:pos="2640"/>
          <w:tab w:val="left" w:pos="7035"/>
        </w:tabs>
        <w:ind w:right="-1"/>
        <w:jc w:val="both"/>
        <w:rPr>
          <w:sz w:val="28"/>
          <w:szCs w:val="28"/>
        </w:rPr>
      </w:pPr>
      <w:r>
        <w:rPr>
          <w:sz w:val="28"/>
          <w:szCs w:val="28"/>
        </w:rPr>
        <w:t>Верно и</w:t>
      </w:r>
      <w:r w:rsidRPr="00C6783A">
        <w:rPr>
          <w:sz w:val="28"/>
          <w:szCs w:val="28"/>
        </w:rPr>
        <w:t xml:space="preserve">.о.начальника общего отдела                      </w:t>
      </w:r>
      <w:r>
        <w:rPr>
          <w:sz w:val="28"/>
          <w:szCs w:val="28"/>
        </w:rPr>
        <w:t xml:space="preserve">                </w:t>
      </w:r>
      <w:r w:rsidRPr="00C6783A">
        <w:rPr>
          <w:sz w:val="28"/>
          <w:szCs w:val="28"/>
        </w:rPr>
        <w:t xml:space="preserve">   </w:t>
      </w:r>
      <w:r>
        <w:rPr>
          <w:sz w:val="28"/>
          <w:szCs w:val="28"/>
        </w:rPr>
        <w:t xml:space="preserve">     </w:t>
      </w:r>
      <w:r w:rsidRPr="00C6783A">
        <w:rPr>
          <w:sz w:val="28"/>
          <w:szCs w:val="28"/>
        </w:rPr>
        <w:t>Р.С. Постарнак</w:t>
      </w:r>
    </w:p>
    <w:p w:rsidR="00BF7102" w:rsidRDefault="00BF7102" w:rsidP="00BF7102"/>
    <w:p w:rsidR="00BF7102" w:rsidRPr="00BF7102" w:rsidRDefault="00BF7102" w:rsidP="00BF7102"/>
    <w:p w:rsidR="0035396F" w:rsidRDefault="0035396F" w:rsidP="00623C28"/>
    <w:p w:rsidR="00BF7102" w:rsidRDefault="00BF7102" w:rsidP="00BF7102">
      <w:pPr>
        <w:jc w:val="both"/>
        <w:rPr>
          <w:sz w:val="28"/>
          <w:szCs w:val="28"/>
        </w:rPr>
      </w:pPr>
      <w:r>
        <w:rPr>
          <w:sz w:val="28"/>
          <w:szCs w:val="28"/>
        </w:rPr>
        <w:t xml:space="preserve">Постановление вносит </w:t>
      </w:r>
    </w:p>
    <w:p w:rsidR="00BF7102" w:rsidRDefault="00BF7102" w:rsidP="00BF7102">
      <w:pPr>
        <w:jc w:val="both"/>
        <w:rPr>
          <w:sz w:val="28"/>
          <w:szCs w:val="28"/>
        </w:rPr>
      </w:pPr>
      <w:r>
        <w:rPr>
          <w:sz w:val="28"/>
          <w:szCs w:val="28"/>
        </w:rPr>
        <w:t>отдел транспорта и дорожного хозяйства</w:t>
      </w:r>
    </w:p>
    <w:p w:rsidR="00BF7102" w:rsidRDefault="008504AD" w:rsidP="00BF7102">
      <w:pPr>
        <w:jc w:val="both"/>
        <w:rPr>
          <w:sz w:val="28"/>
          <w:szCs w:val="28"/>
        </w:rPr>
      </w:pPr>
      <w:r>
        <w:rPr>
          <w:sz w:val="28"/>
          <w:szCs w:val="28"/>
        </w:rPr>
        <w:t>Сериков А.Н.</w:t>
      </w:r>
    </w:p>
    <w:p w:rsidR="00623C28" w:rsidRDefault="00623C28" w:rsidP="00623C28"/>
    <w:p w:rsidR="00623C28" w:rsidRDefault="00623C28" w:rsidP="00623C28"/>
    <w:p w:rsidR="00623C28" w:rsidRPr="00623C28" w:rsidRDefault="00623C28" w:rsidP="00623C28">
      <w:pPr>
        <w:sectPr w:rsidR="00623C28" w:rsidRPr="00623C28" w:rsidSect="00A35E36">
          <w:footerReference w:type="default" r:id="rId11"/>
          <w:pgSz w:w="11906" w:h="16838"/>
          <w:pgMar w:top="899" w:right="720" w:bottom="142" w:left="1560" w:header="720" w:footer="720" w:gutter="0"/>
          <w:pgNumType w:start="1"/>
          <w:cols w:space="720"/>
          <w:docGrid w:linePitch="600" w:charSpace="32768"/>
        </w:sectPr>
      </w:pPr>
    </w:p>
    <w:p w:rsidR="00E95D6D" w:rsidRDefault="00E95D6D" w:rsidP="00167781">
      <w:pPr>
        <w:tabs>
          <w:tab w:val="left" w:pos="6237"/>
        </w:tabs>
        <w:ind w:firstLine="7513"/>
        <w:jc w:val="center"/>
        <w:rPr>
          <w:sz w:val="28"/>
          <w:szCs w:val="28"/>
        </w:rPr>
      </w:pPr>
      <w:r>
        <w:rPr>
          <w:sz w:val="28"/>
          <w:szCs w:val="28"/>
        </w:rPr>
        <w:lastRenderedPageBreak/>
        <w:t xml:space="preserve">Приложение </w:t>
      </w:r>
    </w:p>
    <w:p w:rsidR="00167781" w:rsidRPr="0035396F" w:rsidRDefault="00E95D6D" w:rsidP="00E95D6D">
      <w:pPr>
        <w:tabs>
          <w:tab w:val="left" w:pos="6237"/>
        </w:tabs>
        <w:ind w:firstLine="7513"/>
        <w:jc w:val="center"/>
        <w:rPr>
          <w:sz w:val="28"/>
          <w:szCs w:val="28"/>
        </w:rPr>
      </w:pPr>
      <w:r>
        <w:rPr>
          <w:sz w:val="28"/>
          <w:szCs w:val="28"/>
        </w:rPr>
        <w:t>к постановлению</w:t>
      </w:r>
    </w:p>
    <w:p w:rsidR="00623C28" w:rsidRPr="0035396F" w:rsidRDefault="00623C28" w:rsidP="00167781">
      <w:pPr>
        <w:ind w:firstLine="7513"/>
        <w:jc w:val="center"/>
        <w:rPr>
          <w:sz w:val="28"/>
          <w:szCs w:val="28"/>
        </w:rPr>
      </w:pPr>
      <w:r w:rsidRPr="0035396F">
        <w:rPr>
          <w:sz w:val="28"/>
          <w:szCs w:val="28"/>
        </w:rPr>
        <w:t>Администрации</w:t>
      </w:r>
    </w:p>
    <w:p w:rsidR="00167781" w:rsidRPr="0035396F" w:rsidRDefault="00167781" w:rsidP="00167781">
      <w:pPr>
        <w:ind w:firstLine="7513"/>
        <w:jc w:val="center"/>
        <w:rPr>
          <w:sz w:val="28"/>
          <w:szCs w:val="28"/>
        </w:rPr>
      </w:pPr>
      <w:r w:rsidRPr="0035396F">
        <w:rPr>
          <w:sz w:val="28"/>
          <w:szCs w:val="28"/>
        </w:rPr>
        <w:t>Сальского района</w:t>
      </w:r>
    </w:p>
    <w:p w:rsidR="00623C28" w:rsidRPr="0035396F" w:rsidRDefault="0052149D" w:rsidP="0052149D">
      <w:pPr>
        <w:rPr>
          <w:rStyle w:val="FontStyle14"/>
          <w:sz w:val="28"/>
          <w:szCs w:val="28"/>
        </w:rPr>
      </w:pPr>
      <w:r>
        <w:rPr>
          <w:rStyle w:val="FontStyle14"/>
          <w:sz w:val="28"/>
          <w:szCs w:val="28"/>
        </w:rPr>
        <w:t xml:space="preserve">                                                                                                         от 28.06.2018  № 1159</w:t>
      </w:r>
    </w:p>
    <w:p w:rsidR="00623C28" w:rsidRDefault="00623C28">
      <w:pPr>
        <w:pStyle w:val="Style2"/>
        <w:widowControl/>
        <w:spacing w:before="10" w:line="322" w:lineRule="exact"/>
        <w:ind w:left="77"/>
        <w:jc w:val="center"/>
        <w:rPr>
          <w:rFonts w:eastAsia="Calibri" w:cs="Calibri"/>
          <w:sz w:val="28"/>
          <w:szCs w:val="28"/>
        </w:rPr>
      </w:pPr>
      <w:r>
        <w:rPr>
          <w:rStyle w:val="FontStyle14"/>
        </w:rPr>
        <w:t xml:space="preserve">                                                                      </w:t>
      </w:r>
    </w:p>
    <w:p w:rsidR="00623C28" w:rsidRDefault="00623C28">
      <w:pPr>
        <w:jc w:val="center"/>
        <w:rPr>
          <w:rFonts w:eastAsia="Calibri" w:cs="Calibri"/>
          <w:sz w:val="28"/>
          <w:szCs w:val="28"/>
        </w:rPr>
      </w:pPr>
    </w:p>
    <w:p w:rsidR="00623C28" w:rsidRPr="00623C28" w:rsidRDefault="00623C28">
      <w:pPr>
        <w:jc w:val="center"/>
        <w:rPr>
          <w:sz w:val="28"/>
          <w:szCs w:val="28"/>
        </w:rPr>
      </w:pPr>
      <w:r w:rsidRPr="00623C28">
        <w:rPr>
          <w:rFonts w:eastAsia="Calibri" w:cs="Calibri"/>
          <w:sz w:val="28"/>
          <w:szCs w:val="28"/>
        </w:rPr>
        <w:t>А</w:t>
      </w:r>
      <w:r w:rsidRPr="00623C28">
        <w:rPr>
          <w:rFonts w:eastAsia="Calibri" w:cs="Calibri"/>
          <w:bCs/>
          <w:sz w:val="28"/>
          <w:szCs w:val="28"/>
        </w:rPr>
        <w:t>ДМИНИСТРАТИВНЫЙ  РЕГЛАМЕНТ</w:t>
      </w:r>
    </w:p>
    <w:p w:rsidR="00623C28" w:rsidRPr="00623C28" w:rsidRDefault="00623C28">
      <w:pPr>
        <w:spacing w:line="100" w:lineRule="atLeast"/>
        <w:jc w:val="center"/>
        <w:rPr>
          <w:rFonts w:eastAsia="Calibri" w:cs="Calibri"/>
          <w:sz w:val="28"/>
          <w:szCs w:val="28"/>
        </w:rPr>
      </w:pPr>
      <w:r w:rsidRPr="00623C28">
        <w:rPr>
          <w:sz w:val="28"/>
          <w:szCs w:val="28"/>
        </w:rPr>
        <w:t>предоставления</w:t>
      </w:r>
      <w:r w:rsidRPr="00623C28">
        <w:rPr>
          <w:rFonts w:eastAsia="Calibri" w:cs="Calibri"/>
          <w:sz w:val="28"/>
          <w:szCs w:val="28"/>
        </w:rPr>
        <w:t xml:space="preserve"> муниципальной</w:t>
      </w:r>
      <w:r w:rsidR="00D12E22">
        <w:rPr>
          <w:rFonts w:eastAsia="Calibri" w:cs="Calibri"/>
          <w:sz w:val="28"/>
          <w:szCs w:val="28"/>
        </w:rPr>
        <w:t xml:space="preserve"> услуги</w:t>
      </w:r>
      <w:r w:rsidRPr="00623C28">
        <w:rPr>
          <w:rFonts w:eastAsia="Calibri" w:cs="Calibri"/>
          <w:sz w:val="28"/>
          <w:szCs w:val="28"/>
        </w:rPr>
        <w:t xml:space="preserve"> </w:t>
      </w:r>
      <w:r w:rsidR="00D635DE" w:rsidRPr="00524BB0">
        <w:rPr>
          <w:rFonts w:eastAsia="Calibri" w:cs="Calibri"/>
          <w:sz w:val="28"/>
          <w:szCs w:val="28"/>
        </w:rPr>
        <w:t>«</w:t>
      </w:r>
      <w:r w:rsidR="00D635DE" w:rsidRPr="00524BB0">
        <w:rPr>
          <w:sz w:val="28"/>
          <w:szCs w:val="28"/>
        </w:rPr>
        <w:t>Выдача специального разрешения на движение по автомоби</w:t>
      </w:r>
      <w:r w:rsidR="002D6665">
        <w:rPr>
          <w:sz w:val="28"/>
          <w:szCs w:val="28"/>
        </w:rPr>
        <w:t xml:space="preserve">льным дорогам </w:t>
      </w:r>
      <w:r w:rsidR="00D635DE" w:rsidRPr="00524BB0">
        <w:rPr>
          <w:sz w:val="28"/>
          <w:szCs w:val="28"/>
        </w:rPr>
        <w:t>местного значения муниципального образован</w:t>
      </w:r>
      <w:r w:rsidR="00C93BAB">
        <w:rPr>
          <w:sz w:val="28"/>
          <w:szCs w:val="28"/>
        </w:rPr>
        <w:t>ия «Сальский район» тяжеловесного</w:t>
      </w:r>
      <w:r w:rsidR="00D635DE" w:rsidRPr="00524BB0">
        <w:rPr>
          <w:sz w:val="28"/>
          <w:szCs w:val="28"/>
        </w:rPr>
        <w:t xml:space="preserve"> и (или) крупногабаритного транспортного средства и транспортного средства, осуществляющего перевозку опасных грузов»</w:t>
      </w:r>
    </w:p>
    <w:p w:rsidR="00623C28" w:rsidRPr="00B3389B" w:rsidRDefault="00623C28">
      <w:pPr>
        <w:ind w:firstLine="709"/>
        <w:jc w:val="center"/>
        <w:rPr>
          <w:rFonts w:eastAsia="Calibri" w:cs="Calibri"/>
        </w:rPr>
      </w:pPr>
    </w:p>
    <w:p w:rsidR="00623C28" w:rsidRDefault="00BD2229" w:rsidP="005B5B34">
      <w:pPr>
        <w:jc w:val="center"/>
        <w:rPr>
          <w:rFonts w:eastAsia="Calibri" w:cs="Calibri"/>
          <w:sz w:val="28"/>
          <w:szCs w:val="28"/>
        </w:rPr>
      </w:pPr>
      <w:r w:rsidRPr="00B3389B">
        <w:rPr>
          <w:rFonts w:eastAsia="Calibri" w:cs="Calibri"/>
          <w:sz w:val="28"/>
          <w:szCs w:val="28"/>
        </w:rPr>
        <w:t>1</w:t>
      </w:r>
      <w:r w:rsidR="00623C28" w:rsidRPr="00B3389B">
        <w:rPr>
          <w:rFonts w:eastAsia="Calibri" w:cs="Calibri"/>
          <w:sz w:val="28"/>
          <w:szCs w:val="28"/>
        </w:rPr>
        <w:t>. Общие положения</w:t>
      </w:r>
    </w:p>
    <w:p w:rsidR="009B3F8E" w:rsidRDefault="009B3F8E" w:rsidP="005B5B34">
      <w:pPr>
        <w:jc w:val="center"/>
        <w:rPr>
          <w:rFonts w:eastAsia="Calibri" w:cs="Calibri"/>
          <w:sz w:val="28"/>
          <w:szCs w:val="28"/>
        </w:rPr>
      </w:pPr>
    </w:p>
    <w:p w:rsidR="00697FBB" w:rsidRPr="00A26AB1" w:rsidRDefault="00697FBB" w:rsidP="00697FBB">
      <w:pPr>
        <w:ind w:firstLine="709"/>
        <w:jc w:val="both"/>
        <w:rPr>
          <w:sz w:val="28"/>
          <w:szCs w:val="28"/>
        </w:rPr>
      </w:pPr>
      <w:r w:rsidRPr="00A26AB1">
        <w:rPr>
          <w:sz w:val="28"/>
          <w:szCs w:val="28"/>
        </w:rPr>
        <w:t xml:space="preserve">1.1. Административный регламент предоставления муниципальной услуги </w:t>
      </w:r>
      <w:r w:rsidRPr="00A26AB1">
        <w:rPr>
          <w:bCs/>
          <w:sz w:val="28"/>
          <w:szCs w:val="28"/>
        </w:rPr>
        <w:t>«Выдача специального разрешения на движение по автомобильным дорогам</w:t>
      </w:r>
      <w:r>
        <w:rPr>
          <w:bCs/>
          <w:sz w:val="28"/>
          <w:szCs w:val="28"/>
        </w:rPr>
        <w:t xml:space="preserve"> общего пользования</w:t>
      </w:r>
      <w:r w:rsidRPr="00A26AB1">
        <w:rPr>
          <w:bCs/>
          <w:sz w:val="28"/>
          <w:szCs w:val="28"/>
        </w:rPr>
        <w:t xml:space="preserve"> мест</w:t>
      </w:r>
      <w:r>
        <w:rPr>
          <w:bCs/>
          <w:sz w:val="28"/>
          <w:szCs w:val="28"/>
        </w:rPr>
        <w:t>ного значения Сальского района</w:t>
      </w:r>
      <w:r w:rsidRPr="00A26AB1">
        <w:rPr>
          <w:bCs/>
          <w:sz w:val="28"/>
          <w:szCs w:val="28"/>
        </w:rPr>
        <w:t xml:space="preserve"> </w:t>
      </w:r>
      <w:r w:rsidRPr="00A26AB1">
        <w:rPr>
          <w:sz w:val="28"/>
          <w:szCs w:val="28"/>
        </w:rPr>
        <w:t xml:space="preserve">тяжеловесного и (или) крупногабаритного транспортного средства и </w:t>
      </w:r>
      <w:r w:rsidRPr="00A26AB1">
        <w:rPr>
          <w:bCs/>
          <w:sz w:val="28"/>
          <w:szCs w:val="28"/>
        </w:rPr>
        <w:t xml:space="preserve">транспортного средства, осуществляющего перевозку опасных грузов» </w:t>
      </w:r>
      <w:r w:rsidRPr="00A26AB1">
        <w:rPr>
          <w:sz w:val="28"/>
          <w:szCs w:val="28"/>
        </w:rPr>
        <w:t xml:space="preserve">(далее – административный регламент) определяет сроки и последовательность действий (административных процедур) отдела </w:t>
      </w:r>
      <w:r w:rsidR="002D6665">
        <w:rPr>
          <w:sz w:val="28"/>
          <w:szCs w:val="28"/>
        </w:rPr>
        <w:t>транспорта и дорожного хозяйства</w:t>
      </w:r>
      <w:r w:rsidR="002D6665" w:rsidRPr="002D6665">
        <w:rPr>
          <w:sz w:val="28"/>
          <w:szCs w:val="28"/>
        </w:rPr>
        <w:t xml:space="preserve"> </w:t>
      </w:r>
      <w:r w:rsidR="002D6665" w:rsidRPr="00A26AB1">
        <w:rPr>
          <w:sz w:val="28"/>
          <w:szCs w:val="28"/>
        </w:rPr>
        <w:t>Администрации</w:t>
      </w:r>
      <w:r w:rsidR="002D6665">
        <w:rPr>
          <w:sz w:val="28"/>
          <w:szCs w:val="28"/>
        </w:rPr>
        <w:t xml:space="preserve"> Сальского района (далее – отдел транспорта)</w:t>
      </w:r>
      <w:r w:rsidRPr="00A26AB1">
        <w:rPr>
          <w:sz w:val="28"/>
          <w:szCs w:val="28"/>
        </w:rPr>
        <w:t xml:space="preserve">, а также порядок взаимодействия с федеральными органами и органами местного самоуправления при оформлении и выдаче </w:t>
      </w:r>
      <w:r w:rsidRPr="00A26AB1">
        <w:rPr>
          <w:bCs/>
          <w:sz w:val="28"/>
          <w:szCs w:val="28"/>
        </w:rPr>
        <w:t xml:space="preserve">специального разрешения на движение по автомобильным дорогам местного значения </w:t>
      </w:r>
      <w:r w:rsidR="002D6665">
        <w:rPr>
          <w:bCs/>
          <w:sz w:val="28"/>
          <w:szCs w:val="28"/>
        </w:rPr>
        <w:t>Сальского района</w:t>
      </w:r>
      <w:r w:rsidRPr="00A26AB1">
        <w:rPr>
          <w:bCs/>
          <w:sz w:val="28"/>
          <w:szCs w:val="28"/>
        </w:rPr>
        <w:t xml:space="preserve"> </w:t>
      </w:r>
      <w:r w:rsidRPr="00A26AB1">
        <w:rPr>
          <w:sz w:val="28"/>
          <w:szCs w:val="28"/>
        </w:rPr>
        <w:t xml:space="preserve">тяжеловесного, крупногабаритного транспортного средства и </w:t>
      </w:r>
      <w:r w:rsidRPr="00A26AB1">
        <w:rPr>
          <w:bCs/>
          <w:sz w:val="28"/>
          <w:szCs w:val="28"/>
        </w:rPr>
        <w:t>транспортного средства, осуществляющего перевозки опасных грузов</w:t>
      </w:r>
      <w:r w:rsidRPr="00A26AB1">
        <w:rPr>
          <w:sz w:val="28"/>
          <w:szCs w:val="28"/>
        </w:rPr>
        <w:t>.</w:t>
      </w:r>
    </w:p>
    <w:p w:rsidR="00697FBB" w:rsidRPr="00A26AB1" w:rsidRDefault="00697FBB" w:rsidP="00697FBB">
      <w:pPr>
        <w:tabs>
          <w:tab w:val="left" w:pos="0"/>
        </w:tabs>
        <w:ind w:firstLine="709"/>
        <w:contextualSpacing/>
        <w:jc w:val="both"/>
      </w:pPr>
      <w:r w:rsidRPr="00A26AB1">
        <w:rPr>
          <w:sz w:val="28"/>
          <w:szCs w:val="28"/>
        </w:rPr>
        <w:t>1.2. Получателями муниципальной услуги «</w:t>
      </w:r>
      <w:r w:rsidRPr="00A26AB1">
        <w:rPr>
          <w:bCs/>
          <w:sz w:val="28"/>
          <w:szCs w:val="28"/>
        </w:rPr>
        <w:t xml:space="preserve">Выдача специального разрешения на движение по автомобильным дорогам местного значения </w:t>
      </w:r>
      <w:r w:rsidR="000356A5">
        <w:rPr>
          <w:bCs/>
          <w:sz w:val="28"/>
          <w:szCs w:val="28"/>
        </w:rPr>
        <w:t>муниципального образования «Сальский район»</w:t>
      </w:r>
      <w:r w:rsidRPr="00A26AB1">
        <w:rPr>
          <w:bCs/>
          <w:sz w:val="28"/>
          <w:szCs w:val="28"/>
        </w:rPr>
        <w:t xml:space="preserve"> </w:t>
      </w:r>
      <w:r w:rsidRPr="00A26AB1">
        <w:rPr>
          <w:sz w:val="28"/>
          <w:szCs w:val="28"/>
        </w:rPr>
        <w:t xml:space="preserve">тяжеловесного и (или) крупногабаритного транспортного средства и </w:t>
      </w:r>
      <w:r w:rsidRPr="00A26AB1">
        <w:rPr>
          <w:bCs/>
          <w:sz w:val="28"/>
          <w:szCs w:val="28"/>
        </w:rPr>
        <w:t xml:space="preserve">транспортного средства, осуществляющего перевозку опасных грузов» </w:t>
      </w:r>
      <w:r w:rsidRPr="00A26AB1">
        <w:rPr>
          <w:sz w:val="28"/>
          <w:szCs w:val="28"/>
        </w:rPr>
        <w:t>являются физические и юридические лица, индивидуальные предприниматели</w:t>
      </w:r>
      <w:r w:rsidR="00E945B7">
        <w:rPr>
          <w:sz w:val="28"/>
          <w:szCs w:val="28"/>
        </w:rPr>
        <w:t>,</w:t>
      </w:r>
      <w:r w:rsidRPr="00A26AB1">
        <w:rPr>
          <w:sz w:val="28"/>
          <w:szCs w:val="28"/>
        </w:rPr>
        <w:t xml:space="preserve"> обратившиеся с письменным или электронным запросом (заявлением), поданным лично или через законного представителя (далее – заявители).</w:t>
      </w:r>
      <w:r w:rsidRPr="00A26AB1">
        <w:t xml:space="preserve"> </w:t>
      </w:r>
    </w:p>
    <w:p w:rsidR="00697FBB" w:rsidRPr="00A26AB1" w:rsidRDefault="00697FBB" w:rsidP="00697FBB">
      <w:pPr>
        <w:ind w:firstLine="709"/>
        <w:jc w:val="both"/>
        <w:rPr>
          <w:sz w:val="28"/>
          <w:szCs w:val="28"/>
          <w:lang w:eastAsia="ru-RU"/>
        </w:rPr>
      </w:pPr>
      <w:r w:rsidRPr="00A26AB1">
        <w:rPr>
          <w:sz w:val="28"/>
          <w:szCs w:val="28"/>
          <w:lang w:eastAsia="ru-RU"/>
        </w:rPr>
        <w:t xml:space="preserve">1.3. </w:t>
      </w:r>
      <w:r w:rsidRPr="00A26AB1">
        <w:rPr>
          <w:sz w:val="28"/>
          <w:szCs w:val="28"/>
        </w:rPr>
        <w:t>Административный регламент предусматривает реализацию прав заявителя при получении муниципальной услуги «</w:t>
      </w:r>
      <w:r w:rsidRPr="00A26AB1">
        <w:rPr>
          <w:bCs/>
          <w:sz w:val="28"/>
          <w:szCs w:val="28"/>
        </w:rPr>
        <w:t xml:space="preserve">Выдача специального разрешения на движение по автомобильным дорогам местного значения </w:t>
      </w:r>
      <w:r w:rsidR="00583150">
        <w:rPr>
          <w:sz w:val="28"/>
          <w:szCs w:val="28"/>
        </w:rPr>
        <w:t xml:space="preserve">муниципального образования «Сальский район» </w:t>
      </w:r>
      <w:r w:rsidRPr="00A26AB1">
        <w:rPr>
          <w:sz w:val="28"/>
          <w:szCs w:val="28"/>
        </w:rPr>
        <w:t xml:space="preserve">тяжеловесного и (или) крупногабаритного транспортного средства и </w:t>
      </w:r>
      <w:r w:rsidRPr="00A26AB1">
        <w:rPr>
          <w:bCs/>
          <w:sz w:val="28"/>
          <w:szCs w:val="28"/>
        </w:rPr>
        <w:t>транспортного средства, осуществляющего перевозку опасных грузов»</w:t>
      </w:r>
      <w:r w:rsidRPr="00A26AB1">
        <w:rPr>
          <w:sz w:val="28"/>
          <w:szCs w:val="28"/>
        </w:rPr>
        <w:t>, а именно:</w:t>
      </w:r>
    </w:p>
    <w:p w:rsidR="00697FBB" w:rsidRPr="00A26AB1" w:rsidRDefault="00697FBB" w:rsidP="00697FBB">
      <w:pPr>
        <w:ind w:firstLine="709"/>
        <w:jc w:val="both"/>
        <w:rPr>
          <w:sz w:val="28"/>
          <w:szCs w:val="28"/>
          <w:lang w:eastAsia="ru-RU"/>
        </w:rPr>
      </w:pPr>
      <w:r w:rsidRPr="00A26AB1">
        <w:rPr>
          <w:sz w:val="28"/>
          <w:szCs w:val="28"/>
        </w:rPr>
        <w:lastRenderedPageBreak/>
        <w:t>1.3.1.</w:t>
      </w:r>
      <w:r w:rsidRPr="00A26AB1">
        <w:rPr>
          <w:sz w:val="28"/>
          <w:szCs w:val="28"/>
        </w:rPr>
        <w:tab/>
        <w:t>Получать муниципальную услугу своевременно и в соответствии со стандартом предоставления муниципальной услуги.</w:t>
      </w:r>
    </w:p>
    <w:p w:rsidR="00697FBB" w:rsidRPr="00A26AB1" w:rsidRDefault="00697FBB" w:rsidP="00697FBB">
      <w:pPr>
        <w:ind w:firstLine="709"/>
        <w:jc w:val="both"/>
        <w:rPr>
          <w:sz w:val="28"/>
          <w:szCs w:val="28"/>
          <w:lang w:eastAsia="ru-RU"/>
        </w:rPr>
      </w:pPr>
      <w:r w:rsidRPr="00A26AB1">
        <w:rPr>
          <w:sz w:val="28"/>
          <w:szCs w:val="28"/>
        </w:rPr>
        <w:t>1.3.2.</w:t>
      </w:r>
      <w:r w:rsidRPr="00A26AB1">
        <w:rPr>
          <w:sz w:val="28"/>
          <w:szCs w:val="28"/>
        </w:rPr>
        <w:tab/>
        <w:t>Получать полную, актуальную, достоверную информацию о порядке предоставления муниципальной услуги, в том числе в электронной форме.</w:t>
      </w:r>
    </w:p>
    <w:p w:rsidR="00697FBB" w:rsidRPr="00A26AB1" w:rsidRDefault="00697FBB" w:rsidP="00697FBB">
      <w:pPr>
        <w:ind w:firstLine="709"/>
        <w:jc w:val="both"/>
        <w:rPr>
          <w:sz w:val="28"/>
          <w:szCs w:val="28"/>
        </w:rPr>
      </w:pPr>
      <w:r w:rsidRPr="00A26AB1">
        <w:rPr>
          <w:sz w:val="28"/>
          <w:szCs w:val="28"/>
        </w:rPr>
        <w:t>1.3.3.</w:t>
      </w:r>
      <w:r w:rsidRPr="00A26AB1">
        <w:rPr>
          <w:sz w:val="28"/>
          <w:szCs w:val="28"/>
        </w:rPr>
        <w:tab/>
        <w:t>Право на досудебное (внесудебное) рассмотрение жалоб (претензий) в процессе предоставления муниципальной услуги.</w:t>
      </w:r>
    </w:p>
    <w:p w:rsidR="00697FBB" w:rsidRPr="00A26AB1" w:rsidRDefault="00697FBB" w:rsidP="00697FBB">
      <w:pPr>
        <w:ind w:firstLine="709"/>
        <w:jc w:val="both"/>
        <w:rPr>
          <w:sz w:val="28"/>
          <w:szCs w:val="28"/>
        </w:rPr>
      </w:pPr>
      <w:r w:rsidRPr="00A26AB1">
        <w:rPr>
          <w:sz w:val="28"/>
          <w:szCs w:val="28"/>
        </w:rPr>
        <w:t xml:space="preserve">1.4. Отдел </w:t>
      </w:r>
      <w:r w:rsidR="002D6665">
        <w:rPr>
          <w:sz w:val="28"/>
          <w:szCs w:val="28"/>
        </w:rPr>
        <w:t xml:space="preserve">транспорта </w:t>
      </w:r>
      <w:r w:rsidRPr="00A26AB1">
        <w:rPr>
          <w:sz w:val="28"/>
          <w:szCs w:val="28"/>
        </w:rPr>
        <w:t>при предоставлении муниципальной услуги «</w:t>
      </w:r>
      <w:r w:rsidRPr="00A26AB1">
        <w:rPr>
          <w:bCs/>
          <w:sz w:val="28"/>
          <w:szCs w:val="28"/>
        </w:rPr>
        <w:t xml:space="preserve">Выдача специального разрешения на движение по автомобильным дорогам местного значения </w:t>
      </w:r>
      <w:r w:rsidR="00583150">
        <w:rPr>
          <w:sz w:val="28"/>
          <w:szCs w:val="28"/>
        </w:rPr>
        <w:t>муниципального образования «Сальский район»</w:t>
      </w:r>
      <w:r w:rsidRPr="00A26AB1">
        <w:rPr>
          <w:bCs/>
          <w:sz w:val="28"/>
          <w:szCs w:val="28"/>
        </w:rPr>
        <w:t xml:space="preserve"> </w:t>
      </w:r>
      <w:r w:rsidRPr="00A26AB1">
        <w:rPr>
          <w:sz w:val="28"/>
          <w:szCs w:val="28"/>
        </w:rPr>
        <w:t xml:space="preserve">тяжеловесного и (или) крупногабаритного транспортного средства и </w:t>
      </w:r>
      <w:r w:rsidRPr="00A26AB1">
        <w:rPr>
          <w:bCs/>
          <w:sz w:val="28"/>
          <w:szCs w:val="28"/>
        </w:rPr>
        <w:t xml:space="preserve">транспортного средства, осуществляющего перевозку опасных грузов» </w:t>
      </w:r>
      <w:r w:rsidRPr="00A26AB1">
        <w:rPr>
          <w:sz w:val="28"/>
          <w:szCs w:val="28"/>
        </w:rPr>
        <w:t>взаимодействует с:</w:t>
      </w:r>
    </w:p>
    <w:p w:rsidR="00697FBB" w:rsidRPr="00A26AB1" w:rsidRDefault="00697FBB" w:rsidP="00697FBB">
      <w:pPr>
        <w:ind w:firstLine="709"/>
        <w:jc w:val="both"/>
        <w:rPr>
          <w:sz w:val="28"/>
          <w:szCs w:val="28"/>
        </w:rPr>
      </w:pPr>
      <w:r w:rsidRPr="00A26AB1">
        <w:rPr>
          <w:sz w:val="28"/>
          <w:szCs w:val="28"/>
        </w:rPr>
        <w:t xml:space="preserve">1.4.1. Муниципальным     </w:t>
      </w:r>
      <w:r w:rsidR="006B1758">
        <w:rPr>
          <w:sz w:val="28"/>
          <w:szCs w:val="28"/>
        </w:rPr>
        <w:t>бюджетным</w:t>
      </w:r>
      <w:r w:rsidRPr="00A26AB1">
        <w:rPr>
          <w:sz w:val="28"/>
          <w:szCs w:val="28"/>
        </w:rPr>
        <w:t xml:space="preserve">     учреждение</w:t>
      </w:r>
      <w:r w:rsidR="006B1758">
        <w:rPr>
          <w:sz w:val="28"/>
          <w:szCs w:val="28"/>
        </w:rPr>
        <w:t>м</w:t>
      </w:r>
      <w:r w:rsidRPr="00A26AB1">
        <w:rPr>
          <w:sz w:val="28"/>
          <w:szCs w:val="28"/>
        </w:rPr>
        <w:t xml:space="preserve">     «</w:t>
      </w:r>
      <w:r w:rsidR="006B1758">
        <w:rPr>
          <w:sz w:val="28"/>
          <w:szCs w:val="28"/>
        </w:rPr>
        <w:t>Служба Заказчика</w:t>
      </w:r>
      <w:r w:rsidRPr="00A26AB1">
        <w:rPr>
          <w:sz w:val="28"/>
          <w:szCs w:val="28"/>
        </w:rPr>
        <w:t xml:space="preserve">» </w:t>
      </w:r>
      <w:r w:rsidR="006B1758">
        <w:rPr>
          <w:sz w:val="28"/>
          <w:szCs w:val="28"/>
        </w:rPr>
        <w:t>Сальского района (далее – МБУ «Служба Заказчика</w:t>
      </w:r>
      <w:r w:rsidRPr="00A26AB1">
        <w:rPr>
          <w:sz w:val="28"/>
          <w:szCs w:val="28"/>
        </w:rPr>
        <w:t>»).</w:t>
      </w:r>
    </w:p>
    <w:p w:rsidR="00697FBB" w:rsidRPr="00A26AB1" w:rsidRDefault="000C5795" w:rsidP="00697FBB">
      <w:pPr>
        <w:ind w:firstLine="709"/>
        <w:jc w:val="both"/>
        <w:rPr>
          <w:sz w:val="28"/>
          <w:szCs w:val="28"/>
        </w:rPr>
      </w:pPr>
      <w:r>
        <w:rPr>
          <w:bCs/>
          <w:sz w:val="28"/>
          <w:szCs w:val="28"/>
        </w:rPr>
        <w:t>1.4.2</w:t>
      </w:r>
      <w:r w:rsidR="00697FBB" w:rsidRPr="00A26AB1">
        <w:rPr>
          <w:bCs/>
          <w:sz w:val="28"/>
          <w:szCs w:val="28"/>
        </w:rPr>
        <w:t>.</w:t>
      </w:r>
      <w:r w:rsidR="00697FBB" w:rsidRPr="00A26AB1">
        <w:t xml:space="preserve"> </w:t>
      </w:r>
      <w:r w:rsidR="00697FBB" w:rsidRPr="00A26AB1">
        <w:rPr>
          <w:sz w:val="28"/>
          <w:szCs w:val="28"/>
        </w:rPr>
        <w:t>Межрайонной</w:t>
      </w:r>
      <w:r w:rsidR="006B1758">
        <w:rPr>
          <w:sz w:val="28"/>
          <w:szCs w:val="28"/>
        </w:rPr>
        <w:t xml:space="preserve"> ИФНС России № 16</w:t>
      </w:r>
      <w:r w:rsidR="00697FBB" w:rsidRPr="00A26AB1">
        <w:rPr>
          <w:sz w:val="28"/>
          <w:szCs w:val="28"/>
        </w:rPr>
        <w:t xml:space="preserve"> по Ростовской области.</w:t>
      </w:r>
    </w:p>
    <w:p w:rsidR="00697FBB" w:rsidRPr="00A26AB1" w:rsidRDefault="00697FBB" w:rsidP="00697FBB">
      <w:pPr>
        <w:jc w:val="both"/>
        <w:rPr>
          <w:lang w:eastAsia="ru-RU"/>
        </w:rPr>
      </w:pPr>
    </w:p>
    <w:p w:rsidR="00697FBB" w:rsidRPr="00A26AB1" w:rsidRDefault="00697FBB" w:rsidP="00697FBB">
      <w:pPr>
        <w:pStyle w:val="ConsPlusNormal"/>
        <w:jc w:val="both"/>
        <w:rPr>
          <w:rFonts w:ascii="Times New Roman" w:hAnsi="Times New Roman" w:cs="Times New Roman"/>
          <w:bCs/>
          <w:sz w:val="24"/>
          <w:szCs w:val="24"/>
        </w:rPr>
      </w:pPr>
    </w:p>
    <w:p w:rsidR="00697FBB" w:rsidRPr="00A26AB1" w:rsidRDefault="00697FBB" w:rsidP="00697FBB">
      <w:pPr>
        <w:jc w:val="center"/>
        <w:rPr>
          <w:sz w:val="28"/>
          <w:szCs w:val="28"/>
        </w:rPr>
      </w:pPr>
      <w:r w:rsidRPr="00A26AB1">
        <w:rPr>
          <w:sz w:val="28"/>
          <w:szCs w:val="28"/>
        </w:rPr>
        <w:t>2. Стандарт предоставления муниципальной услуги</w:t>
      </w:r>
    </w:p>
    <w:p w:rsidR="00697FBB" w:rsidRPr="00A26AB1" w:rsidRDefault="00697FBB" w:rsidP="00697FBB">
      <w:pPr>
        <w:pStyle w:val="ConsPlusNormal"/>
        <w:jc w:val="both"/>
        <w:rPr>
          <w:rFonts w:ascii="Times New Roman" w:hAnsi="Times New Roman" w:cs="Times New Roman"/>
          <w:sz w:val="24"/>
          <w:szCs w:val="24"/>
        </w:rPr>
      </w:pPr>
    </w:p>
    <w:p w:rsidR="00697FBB" w:rsidRPr="00A26AB1" w:rsidRDefault="00697FBB" w:rsidP="00697FBB">
      <w:pPr>
        <w:ind w:firstLine="709"/>
        <w:jc w:val="both"/>
        <w:rPr>
          <w:bCs/>
          <w:sz w:val="28"/>
          <w:szCs w:val="28"/>
        </w:rPr>
      </w:pPr>
      <w:r w:rsidRPr="00A26AB1">
        <w:rPr>
          <w:sz w:val="28"/>
          <w:szCs w:val="28"/>
        </w:rPr>
        <w:t>2.1. Наи</w:t>
      </w:r>
      <w:r w:rsidR="00E945B7">
        <w:rPr>
          <w:sz w:val="28"/>
          <w:szCs w:val="28"/>
        </w:rPr>
        <w:t xml:space="preserve">менование муниципальной услуги </w:t>
      </w:r>
      <w:r w:rsidR="00E945B7" w:rsidRPr="00A26AB1">
        <w:rPr>
          <w:sz w:val="28"/>
          <w:szCs w:val="28"/>
        </w:rPr>
        <w:t>–</w:t>
      </w:r>
      <w:r w:rsidRPr="00A26AB1">
        <w:rPr>
          <w:sz w:val="28"/>
          <w:szCs w:val="28"/>
        </w:rPr>
        <w:t xml:space="preserve"> «</w:t>
      </w:r>
      <w:r w:rsidRPr="00A26AB1">
        <w:rPr>
          <w:bCs/>
          <w:sz w:val="28"/>
          <w:szCs w:val="28"/>
        </w:rPr>
        <w:t>Выдача специального разрешения на движение по автомобильным дорогам мест</w:t>
      </w:r>
      <w:r w:rsidR="006B1758">
        <w:rPr>
          <w:bCs/>
          <w:sz w:val="28"/>
          <w:szCs w:val="28"/>
        </w:rPr>
        <w:t xml:space="preserve">ного значения </w:t>
      </w:r>
      <w:r w:rsidR="00583150">
        <w:rPr>
          <w:sz w:val="28"/>
          <w:szCs w:val="28"/>
        </w:rPr>
        <w:t>муниципального образования «Сальский район»</w:t>
      </w:r>
      <w:r w:rsidRPr="00A26AB1">
        <w:rPr>
          <w:bCs/>
          <w:sz w:val="28"/>
          <w:szCs w:val="28"/>
        </w:rPr>
        <w:t xml:space="preserve"> </w:t>
      </w:r>
      <w:r w:rsidRPr="00A26AB1">
        <w:rPr>
          <w:sz w:val="28"/>
          <w:szCs w:val="28"/>
        </w:rPr>
        <w:t xml:space="preserve">тяжеловесного и (или) крупногабаритного транспортного средства и </w:t>
      </w:r>
      <w:r w:rsidRPr="00A26AB1">
        <w:rPr>
          <w:bCs/>
          <w:sz w:val="28"/>
          <w:szCs w:val="28"/>
        </w:rPr>
        <w:t>транспортного средства, осуществляющего перевозку опасных грузов» (далее – муниципальная услуга).</w:t>
      </w:r>
    </w:p>
    <w:p w:rsidR="00697FBB" w:rsidRPr="00A26AB1" w:rsidRDefault="00697FBB" w:rsidP="00697FBB">
      <w:pPr>
        <w:ind w:firstLine="709"/>
        <w:jc w:val="both"/>
        <w:rPr>
          <w:sz w:val="28"/>
          <w:szCs w:val="28"/>
        </w:rPr>
      </w:pPr>
      <w:r w:rsidRPr="00A26AB1">
        <w:rPr>
          <w:sz w:val="28"/>
          <w:szCs w:val="28"/>
        </w:rPr>
        <w:t>2.2. Наименование органа местного самоуправления предос</w:t>
      </w:r>
      <w:r w:rsidR="00E945B7">
        <w:rPr>
          <w:sz w:val="28"/>
          <w:szCs w:val="28"/>
        </w:rPr>
        <w:t xml:space="preserve">тавляющего муниципальную услугу </w:t>
      </w:r>
      <w:r w:rsidR="00E945B7" w:rsidRPr="00A26AB1">
        <w:rPr>
          <w:sz w:val="28"/>
          <w:szCs w:val="28"/>
        </w:rPr>
        <w:t>–</w:t>
      </w:r>
      <w:r w:rsidRPr="00A26AB1">
        <w:rPr>
          <w:sz w:val="28"/>
          <w:szCs w:val="28"/>
        </w:rPr>
        <w:t xml:space="preserve"> Администрация </w:t>
      </w:r>
      <w:r w:rsidR="006B1758">
        <w:rPr>
          <w:sz w:val="28"/>
          <w:szCs w:val="28"/>
        </w:rPr>
        <w:t>Сальского района</w:t>
      </w:r>
      <w:r w:rsidR="002F10FD">
        <w:rPr>
          <w:sz w:val="28"/>
          <w:szCs w:val="28"/>
        </w:rPr>
        <w:t xml:space="preserve"> (далее </w:t>
      </w:r>
      <w:r w:rsidR="002F10FD" w:rsidRPr="00A26AB1">
        <w:rPr>
          <w:bCs/>
          <w:sz w:val="28"/>
          <w:szCs w:val="28"/>
        </w:rPr>
        <w:t>–</w:t>
      </w:r>
      <w:r w:rsidRPr="00A26AB1">
        <w:rPr>
          <w:sz w:val="28"/>
          <w:szCs w:val="28"/>
        </w:rPr>
        <w:t xml:space="preserve"> Администрация), структурное подразделение участвующее в предоставлении муниципальной услуги</w:t>
      </w:r>
      <w:r w:rsidR="00E945B7">
        <w:rPr>
          <w:sz w:val="28"/>
          <w:szCs w:val="28"/>
        </w:rPr>
        <w:t xml:space="preserve"> </w:t>
      </w:r>
      <w:r w:rsidR="00E945B7" w:rsidRPr="00A26AB1">
        <w:rPr>
          <w:sz w:val="28"/>
          <w:szCs w:val="28"/>
        </w:rPr>
        <w:t>–</w:t>
      </w:r>
      <w:r w:rsidRPr="00A26AB1">
        <w:rPr>
          <w:sz w:val="28"/>
          <w:szCs w:val="28"/>
        </w:rPr>
        <w:t xml:space="preserve"> отдел </w:t>
      </w:r>
      <w:r w:rsidR="006B1758">
        <w:rPr>
          <w:sz w:val="28"/>
          <w:szCs w:val="28"/>
        </w:rPr>
        <w:t>транспорта и дорожного хозяйства</w:t>
      </w:r>
      <w:r w:rsidR="000356A5">
        <w:rPr>
          <w:sz w:val="28"/>
          <w:szCs w:val="28"/>
        </w:rPr>
        <w:t xml:space="preserve"> (далее – отдел транспорта)</w:t>
      </w:r>
      <w:r w:rsidR="006B1758">
        <w:rPr>
          <w:sz w:val="28"/>
          <w:szCs w:val="28"/>
        </w:rPr>
        <w:t>.</w:t>
      </w:r>
      <w:r w:rsidRPr="00A26AB1">
        <w:rPr>
          <w:sz w:val="28"/>
          <w:szCs w:val="28"/>
        </w:rPr>
        <w:t xml:space="preserve"> </w:t>
      </w:r>
    </w:p>
    <w:p w:rsidR="00132BBB" w:rsidRDefault="00132BBB" w:rsidP="00697FBB">
      <w:pPr>
        <w:ind w:firstLine="709"/>
        <w:jc w:val="both"/>
        <w:rPr>
          <w:sz w:val="28"/>
          <w:szCs w:val="28"/>
        </w:rPr>
      </w:pPr>
      <w:r>
        <w:rPr>
          <w:sz w:val="28"/>
          <w:szCs w:val="28"/>
        </w:rPr>
        <w:t>2.3. Требования к порядку информирования о предоставлении муниципальной услуги.</w:t>
      </w:r>
    </w:p>
    <w:p w:rsidR="00386B7B" w:rsidRDefault="00132BBB" w:rsidP="00697FBB">
      <w:pPr>
        <w:ind w:firstLine="709"/>
        <w:jc w:val="both"/>
        <w:rPr>
          <w:sz w:val="28"/>
          <w:szCs w:val="28"/>
        </w:rPr>
      </w:pPr>
      <w:r>
        <w:rPr>
          <w:sz w:val="28"/>
          <w:szCs w:val="28"/>
        </w:rPr>
        <w:t xml:space="preserve">2.3.1. Информация об </w:t>
      </w:r>
      <w:r w:rsidR="00386B7B">
        <w:rPr>
          <w:sz w:val="28"/>
          <w:szCs w:val="28"/>
        </w:rPr>
        <w:t>отделе транспорта.</w:t>
      </w:r>
    </w:p>
    <w:p w:rsidR="00386B7B" w:rsidRDefault="00386B7B" w:rsidP="00697FBB">
      <w:pPr>
        <w:ind w:firstLine="709"/>
        <w:jc w:val="both"/>
        <w:rPr>
          <w:sz w:val="28"/>
          <w:szCs w:val="28"/>
        </w:rPr>
      </w:pPr>
      <w:r>
        <w:rPr>
          <w:sz w:val="28"/>
          <w:szCs w:val="28"/>
        </w:rPr>
        <w:t>Место нахождения отдела транспорта: 347630, Ростовская область, г. Сальск, ул. Ленина, 22,</w:t>
      </w:r>
      <w:r w:rsidR="002F10FD">
        <w:rPr>
          <w:sz w:val="28"/>
          <w:szCs w:val="28"/>
        </w:rPr>
        <w:t xml:space="preserve"> </w:t>
      </w:r>
      <w:r>
        <w:rPr>
          <w:sz w:val="28"/>
          <w:szCs w:val="28"/>
        </w:rPr>
        <w:t>каб. 405.</w:t>
      </w:r>
    </w:p>
    <w:p w:rsidR="00386B7B" w:rsidRDefault="00386B7B" w:rsidP="00697FBB">
      <w:pPr>
        <w:ind w:firstLine="709"/>
        <w:jc w:val="both"/>
        <w:rPr>
          <w:sz w:val="28"/>
          <w:szCs w:val="28"/>
        </w:rPr>
      </w:pPr>
      <w:r>
        <w:rPr>
          <w:sz w:val="28"/>
          <w:szCs w:val="28"/>
        </w:rPr>
        <w:t>Почтовый адрес отдела транспорта: 347630, Ростовская область, г. Сальск, ул. Ленина, 22.</w:t>
      </w:r>
    </w:p>
    <w:p w:rsidR="00386B7B" w:rsidRDefault="00386B7B" w:rsidP="00697FBB">
      <w:pPr>
        <w:ind w:firstLine="709"/>
        <w:jc w:val="both"/>
        <w:rPr>
          <w:sz w:val="28"/>
          <w:szCs w:val="28"/>
        </w:rPr>
      </w:pPr>
      <w:r>
        <w:rPr>
          <w:sz w:val="28"/>
          <w:szCs w:val="28"/>
        </w:rPr>
        <w:t>Телефон 8(86372)5-12-32.</w:t>
      </w:r>
    </w:p>
    <w:p w:rsidR="00065E33" w:rsidRPr="00065E33" w:rsidRDefault="00386B7B" w:rsidP="00697FBB">
      <w:pPr>
        <w:ind w:firstLine="709"/>
        <w:jc w:val="both"/>
        <w:rPr>
          <w:sz w:val="28"/>
          <w:szCs w:val="28"/>
          <w:u w:val="single"/>
        </w:rPr>
      </w:pPr>
      <w:r>
        <w:rPr>
          <w:sz w:val="28"/>
          <w:szCs w:val="28"/>
        </w:rPr>
        <w:t xml:space="preserve">Официальный сайт в информационно-телекоммуникационной сети Интернет (далее – сети Интернет): </w:t>
      </w:r>
      <w:hyperlink r:id="rId12" w:history="1">
        <w:r w:rsidR="00065E33" w:rsidRPr="00065E33">
          <w:rPr>
            <w:rStyle w:val="a3"/>
            <w:color w:val="auto"/>
            <w:sz w:val="28"/>
            <w:szCs w:val="28"/>
            <w:lang w:val="en-US"/>
          </w:rPr>
          <w:t>www</w:t>
        </w:r>
        <w:r w:rsidR="00065E33" w:rsidRPr="00065E33">
          <w:rPr>
            <w:rStyle w:val="a3"/>
            <w:color w:val="auto"/>
            <w:sz w:val="28"/>
            <w:szCs w:val="28"/>
          </w:rPr>
          <w:t>.</w:t>
        </w:r>
        <w:r w:rsidR="00065E33" w:rsidRPr="00065E33">
          <w:rPr>
            <w:rStyle w:val="a3"/>
            <w:color w:val="auto"/>
            <w:sz w:val="28"/>
            <w:szCs w:val="28"/>
            <w:lang w:val="en-US"/>
          </w:rPr>
          <w:t>salsk</w:t>
        </w:r>
        <w:r w:rsidR="00065E33" w:rsidRPr="00065E33">
          <w:rPr>
            <w:rStyle w:val="a3"/>
            <w:color w:val="auto"/>
            <w:sz w:val="28"/>
            <w:szCs w:val="28"/>
          </w:rPr>
          <w:t>.</w:t>
        </w:r>
        <w:r w:rsidR="00065E33" w:rsidRPr="00065E33">
          <w:rPr>
            <w:rStyle w:val="a3"/>
            <w:color w:val="auto"/>
            <w:sz w:val="28"/>
            <w:szCs w:val="28"/>
            <w:lang w:val="en-US"/>
          </w:rPr>
          <w:t>org</w:t>
        </w:r>
      </w:hyperlink>
    </w:p>
    <w:p w:rsidR="00065E33" w:rsidRDefault="00065E33" w:rsidP="00697FBB">
      <w:pPr>
        <w:ind w:firstLine="709"/>
        <w:jc w:val="both"/>
        <w:rPr>
          <w:sz w:val="28"/>
          <w:szCs w:val="28"/>
        </w:rPr>
      </w:pPr>
      <w:r w:rsidRPr="00065E33">
        <w:rPr>
          <w:sz w:val="28"/>
          <w:szCs w:val="28"/>
        </w:rPr>
        <w:t>А</w:t>
      </w:r>
      <w:r>
        <w:rPr>
          <w:sz w:val="28"/>
          <w:szCs w:val="28"/>
        </w:rPr>
        <w:t xml:space="preserve">дрес электронной почты: </w:t>
      </w:r>
      <w:hyperlink r:id="rId13" w:history="1">
        <w:r w:rsidRPr="006B25A1">
          <w:rPr>
            <w:rStyle w:val="a3"/>
            <w:color w:val="222222"/>
            <w:sz w:val="28"/>
            <w:szCs w:val="28"/>
            <w:bdr w:val="none" w:sz="0" w:space="0" w:color="auto" w:frame="1"/>
            <w:shd w:val="clear" w:color="auto" w:fill="FFFFFF"/>
          </w:rPr>
          <w:t>adm-salskprom@inbox.ru</w:t>
        </w:r>
      </w:hyperlink>
      <w:r w:rsidR="00DB73FA">
        <w:rPr>
          <w:sz w:val="28"/>
          <w:szCs w:val="28"/>
        </w:rPr>
        <w:t xml:space="preserve"> – </w:t>
      </w:r>
      <w:r>
        <w:rPr>
          <w:sz w:val="28"/>
          <w:szCs w:val="28"/>
        </w:rPr>
        <w:t>отдел транспорта.</w:t>
      </w:r>
    </w:p>
    <w:p w:rsidR="00DB73FA" w:rsidRDefault="00065E33" w:rsidP="00697FBB">
      <w:pPr>
        <w:ind w:firstLine="709"/>
        <w:jc w:val="both"/>
        <w:rPr>
          <w:sz w:val="28"/>
          <w:szCs w:val="28"/>
        </w:rPr>
      </w:pPr>
      <w:r>
        <w:rPr>
          <w:sz w:val="28"/>
          <w:szCs w:val="28"/>
        </w:rPr>
        <w:t>Режим работы: понедельник</w:t>
      </w:r>
      <w:r w:rsidR="002F10FD">
        <w:rPr>
          <w:sz w:val="28"/>
          <w:szCs w:val="28"/>
        </w:rPr>
        <w:t xml:space="preserve"> </w:t>
      </w:r>
      <w:r w:rsidR="002F10FD" w:rsidRPr="00A26AB1">
        <w:rPr>
          <w:bCs/>
          <w:sz w:val="28"/>
          <w:szCs w:val="28"/>
        </w:rPr>
        <w:t>–</w:t>
      </w:r>
      <w:r>
        <w:rPr>
          <w:sz w:val="28"/>
          <w:szCs w:val="28"/>
        </w:rPr>
        <w:t xml:space="preserve"> пятница </w:t>
      </w:r>
      <w:r w:rsidR="002F10FD">
        <w:rPr>
          <w:sz w:val="28"/>
          <w:szCs w:val="28"/>
        </w:rPr>
        <w:t>с 8.00 до 17.00 часов, перерыв с 12.00 до 13.00 часов, выходные дни – суббота, воскресенье</w:t>
      </w:r>
      <w:r w:rsidR="00C04F77">
        <w:rPr>
          <w:sz w:val="28"/>
          <w:szCs w:val="28"/>
        </w:rPr>
        <w:t xml:space="preserve"> и праздничные</w:t>
      </w:r>
      <w:r w:rsidR="00DB73FA">
        <w:rPr>
          <w:sz w:val="28"/>
          <w:szCs w:val="28"/>
        </w:rPr>
        <w:t xml:space="preserve"> дни.</w:t>
      </w:r>
    </w:p>
    <w:p w:rsidR="00DB73FA" w:rsidRDefault="00DB73FA" w:rsidP="00697FBB">
      <w:pPr>
        <w:ind w:firstLine="709"/>
        <w:jc w:val="both"/>
        <w:rPr>
          <w:sz w:val="28"/>
          <w:szCs w:val="28"/>
        </w:rPr>
      </w:pPr>
      <w:r>
        <w:rPr>
          <w:sz w:val="28"/>
          <w:szCs w:val="28"/>
        </w:rPr>
        <w:t>2.4. Получателю муниципальной услуги предоставляется следующая информация (консультация):</w:t>
      </w:r>
    </w:p>
    <w:p w:rsidR="00DB73FA" w:rsidRDefault="00DB73FA" w:rsidP="00697FBB">
      <w:pPr>
        <w:ind w:firstLine="709"/>
        <w:jc w:val="both"/>
        <w:rPr>
          <w:sz w:val="28"/>
          <w:szCs w:val="28"/>
        </w:rPr>
      </w:pPr>
      <w:r>
        <w:rPr>
          <w:sz w:val="28"/>
          <w:szCs w:val="28"/>
        </w:rPr>
        <w:lastRenderedPageBreak/>
        <w:t>наименование, почтовый адрес, номера телефонов, адреса электронной почты, график (режим) отдела, данные о специалисте, предоставляющем муниципальную услугу;</w:t>
      </w:r>
    </w:p>
    <w:p w:rsidR="00DB73FA" w:rsidRDefault="00DB73FA" w:rsidP="00697FBB">
      <w:pPr>
        <w:ind w:firstLine="709"/>
        <w:jc w:val="both"/>
        <w:rPr>
          <w:sz w:val="28"/>
          <w:szCs w:val="28"/>
        </w:rPr>
      </w:pPr>
      <w:r>
        <w:rPr>
          <w:sz w:val="28"/>
          <w:szCs w:val="28"/>
        </w:rPr>
        <w:t>порядок и сроки предоставления муниципальной услуги;</w:t>
      </w:r>
    </w:p>
    <w:p w:rsidR="004B7242" w:rsidRDefault="00DB73FA" w:rsidP="00697FBB">
      <w:pPr>
        <w:ind w:firstLine="709"/>
        <w:jc w:val="both"/>
        <w:rPr>
          <w:sz w:val="28"/>
          <w:szCs w:val="28"/>
        </w:rPr>
      </w:pPr>
      <w:r>
        <w:rPr>
          <w:sz w:val="28"/>
          <w:szCs w:val="28"/>
        </w:rPr>
        <w:t>перечень документов, необходимых</w:t>
      </w:r>
      <w:r w:rsidR="004B7242">
        <w:rPr>
          <w:sz w:val="28"/>
          <w:szCs w:val="28"/>
        </w:rPr>
        <w:t xml:space="preserve"> для получения муниципальной услуги, комплектность (достаточность) представленных документов;</w:t>
      </w:r>
    </w:p>
    <w:p w:rsidR="00571E90" w:rsidRDefault="004B7242" w:rsidP="00697FBB">
      <w:pPr>
        <w:ind w:firstLine="709"/>
        <w:jc w:val="both"/>
        <w:rPr>
          <w:sz w:val="28"/>
          <w:szCs w:val="28"/>
        </w:rPr>
      </w:pPr>
      <w:r>
        <w:rPr>
          <w:sz w:val="28"/>
          <w:szCs w:val="28"/>
        </w:rPr>
        <w:t>требования нормативных правовых актов, муниципальных правовых актов в части предоставлен</w:t>
      </w:r>
      <w:r w:rsidR="00571E90">
        <w:rPr>
          <w:sz w:val="28"/>
          <w:szCs w:val="28"/>
        </w:rPr>
        <w:t>ия муниципальной услуги;</w:t>
      </w:r>
    </w:p>
    <w:p w:rsidR="00571E90" w:rsidRDefault="00571E90" w:rsidP="00697FBB">
      <w:pPr>
        <w:ind w:firstLine="709"/>
        <w:jc w:val="both"/>
        <w:rPr>
          <w:sz w:val="28"/>
          <w:szCs w:val="28"/>
        </w:rPr>
      </w:pPr>
      <w:r>
        <w:rPr>
          <w:sz w:val="28"/>
          <w:szCs w:val="28"/>
        </w:rPr>
        <w:t>порядок обжалования действий (бездействия) и решений, осуществляемых и принимаемых в ходе оказания муниципальной услуги;</w:t>
      </w:r>
    </w:p>
    <w:p w:rsidR="00571E90" w:rsidRDefault="00571E90" w:rsidP="00697FBB">
      <w:pPr>
        <w:ind w:firstLine="709"/>
        <w:jc w:val="both"/>
        <w:rPr>
          <w:sz w:val="28"/>
          <w:szCs w:val="28"/>
        </w:rPr>
      </w:pPr>
      <w:r>
        <w:rPr>
          <w:sz w:val="28"/>
          <w:szCs w:val="28"/>
        </w:rPr>
        <w:t>иная информация, имеющая непосредственное отношение к предоставлению муниципальной услуги.</w:t>
      </w:r>
    </w:p>
    <w:p w:rsidR="00571E90" w:rsidRDefault="00571E90" w:rsidP="00697FBB">
      <w:pPr>
        <w:ind w:firstLine="709"/>
        <w:jc w:val="both"/>
        <w:rPr>
          <w:sz w:val="28"/>
          <w:szCs w:val="28"/>
        </w:rPr>
      </w:pPr>
      <w:r>
        <w:rPr>
          <w:sz w:val="28"/>
          <w:szCs w:val="28"/>
        </w:rPr>
        <w:t>Информация (консультация) о порядке оказания муниципальной услуги предоставляется:</w:t>
      </w:r>
    </w:p>
    <w:p w:rsidR="00571E90" w:rsidRDefault="00571E90" w:rsidP="00697FBB">
      <w:pPr>
        <w:ind w:firstLine="709"/>
        <w:jc w:val="both"/>
        <w:rPr>
          <w:sz w:val="28"/>
          <w:szCs w:val="28"/>
        </w:rPr>
      </w:pPr>
      <w:r>
        <w:rPr>
          <w:sz w:val="28"/>
          <w:szCs w:val="28"/>
        </w:rPr>
        <w:t>по письменному обращению (заявлению);</w:t>
      </w:r>
    </w:p>
    <w:p w:rsidR="00571E90" w:rsidRDefault="00571E90" w:rsidP="00697FBB">
      <w:pPr>
        <w:ind w:firstLine="709"/>
        <w:jc w:val="both"/>
        <w:rPr>
          <w:sz w:val="28"/>
          <w:szCs w:val="28"/>
        </w:rPr>
      </w:pPr>
      <w:r>
        <w:rPr>
          <w:sz w:val="28"/>
          <w:szCs w:val="28"/>
        </w:rPr>
        <w:t>по телефону;</w:t>
      </w:r>
    </w:p>
    <w:p w:rsidR="00571E90" w:rsidRDefault="00571E90" w:rsidP="00697FBB">
      <w:pPr>
        <w:ind w:firstLine="709"/>
        <w:jc w:val="both"/>
        <w:rPr>
          <w:sz w:val="28"/>
          <w:szCs w:val="28"/>
        </w:rPr>
      </w:pPr>
      <w:r>
        <w:rPr>
          <w:sz w:val="28"/>
          <w:szCs w:val="28"/>
        </w:rPr>
        <w:t>при личном обращении;</w:t>
      </w:r>
    </w:p>
    <w:p w:rsidR="00571E90" w:rsidRDefault="00571E90" w:rsidP="00697FBB">
      <w:pPr>
        <w:ind w:firstLine="709"/>
        <w:jc w:val="both"/>
        <w:rPr>
          <w:sz w:val="28"/>
          <w:szCs w:val="28"/>
        </w:rPr>
      </w:pPr>
      <w:r>
        <w:rPr>
          <w:sz w:val="28"/>
          <w:szCs w:val="28"/>
        </w:rPr>
        <w:t>по электронной почте;</w:t>
      </w:r>
    </w:p>
    <w:p w:rsidR="00DE65C5" w:rsidRDefault="00571E90" w:rsidP="00697FBB">
      <w:pPr>
        <w:ind w:firstLine="709"/>
        <w:jc w:val="both"/>
        <w:rPr>
          <w:sz w:val="28"/>
          <w:szCs w:val="28"/>
        </w:rPr>
      </w:pPr>
      <w:r>
        <w:rPr>
          <w:sz w:val="28"/>
          <w:szCs w:val="28"/>
        </w:rPr>
        <w:t>на информационном стенде отдела транспорта</w:t>
      </w:r>
      <w:r w:rsidR="00DE65C5">
        <w:rPr>
          <w:sz w:val="28"/>
          <w:szCs w:val="28"/>
        </w:rPr>
        <w:t>.</w:t>
      </w:r>
    </w:p>
    <w:p w:rsidR="00030282" w:rsidRDefault="00DE65C5" w:rsidP="00030282">
      <w:pPr>
        <w:ind w:firstLine="709"/>
        <w:jc w:val="both"/>
        <w:rPr>
          <w:sz w:val="28"/>
          <w:szCs w:val="28"/>
        </w:rPr>
      </w:pPr>
      <w:r>
        <w:rPr>
          <w:sz w:val="28"/>
          <w:szCs w:val="28"/>
        </w:rPr>
        <w:t>2.5. Порядок информирования о ходе предоставления муниципальной услуги.</w:t>
      </w:r>
    </w:p>
    <w:p w:rsidR="00030282" w:rsidRDefault="00030282" w:rsidP="00697FBB">
      <w:pPr>
        <w:ind w:firstLine="709"/>
        <w:jc w:val="both"/>
        <w:rPr>
          <w:sz w:val="28"/>
          <w:szCs w:val="28"/>
        </w:rPr>
      </w:pPr>
      <w:r>
        <w:rPr>
          <w:sz w:val="28"/>
          <w:szCs w:val="28"/>
        </w:rPr>
        <w:t>Получатели муниципальной услуги информируются:</w:t>
      </w:r>
    </w:p>
    <w:p w:rsidR="00030282" w:rsidRDefault="00030282" w:rsidP="00697FBB">
      <w:pPr>
        <w:ind w:firstLine="709"/>
        <w:jc w:val="both"/>
        <w:rPr>
          <w:sz w:val="28"/>
          <w:szCs w:val="28"/>
        </w:rPr>
      </w:pPr>
      <w:r>
        <w:rPr>
          <w:sz w:val="28"/>
          <w:szCs w:val="28"/>
        </w:rPr>
        <w:t>об отказе в предоставлении муниципальной услуги;</w:t>
      </w:r>
    </w:p>
    <w:p w:rsidR="00030282" w:rsidRDefault="00030282" w:rsidP="00697FBB">
      <w:pPr>
        <w:ind w:firstLine="709"/>
        <w:jc w:val="both"/>
        <w:rPr>
          <w:sz w:val="28"/>
          <w:szCs w:val="28"/>
        </w:rPr>
      </w:pPr>
      <w:r>
        <w:rPr>
          <w:sz w:val="28"/>
          <w:szCs w:val="28"/>
        </w:rPr>
        <w:t>о сроках оформления документов и возможности их получения.</w:t>
      </w:r>
    </w:p>
    <w:p w:rsidR="00030282" w:rsidRDefault="00030282" w:rsidP="00697FBB">
      <w:pPr>
        <w:ind w:firstLine="709"/>
        <w:jc w:val="both"/>
        <w:rPr>
          <w:sz w:val="28"/>
          <w:szCs w:val="28"/>
        </w:rPr>
      </w:pPr>
      <w:r>
        <w:rPr>
          <w:sz w:val="28"/>
          <w:szCs w:val="28"/>
        </w:rPr>
        <w:t>Информирование заявителей осуществляется в устной или письменной форме следующим образом:</w:t>
      </w:r>
    </w:p>
    <w:p w:rsidR="00030282" w:rsidRDefault="00030282" w:rsidP="00697FBB">
      <w:pPr>
        <w:ind w:firstLine="709"/>
        <w:jc w:val="both"/>
        <w:rPr>
          <w:sz w:val="28"/>
          <w:szCs w:val="28"/>
        </w:rPr>
      </w:pPr>
      <w:r>
        <w:rPr>
          <w:sz w:val="28"/>
          <w:szCs w:val="28"/>
        </w:rPr>
        <w:t>индивидуальное информирование (устное либо письменное);</w:t>
      </w:r>
    </w:p>
    <w:p w:rsidR="00030282" w:rsidRDefault="00030282" w:rsidP="00697FBB">
      <w:pPr>
        <w:ind w:firstLine="709"/>
        <w:jc w:val="both"/>
        <w:rPr>
          <w:sz w:val="28"/>
          <w:szCs w:val="28"/>
        </w:rPr>
      </w:pPr>
      <w:r>
        <w:rPr>
          <w:sz w:val="28"/>
          <w:szCs w:val="28"/>
        </w:rPr>
        <w:t>публичное информирование.</w:t>
      </w:r>
    </w:p>
    <w:p w:rsidR="007B3D35" w:rsidRDefault="00A504E8" w:rsidP="00697FBB">
      <w:pPr>
        <w:ind w:firstLine="709"/>
        <w:jc w:val="both"/>
        <w:rPr>
          <w:sz w:val="28"/>
          <w:szCs w:val="28"/>
        </w:rPr>
      </w:pPr>
      <w:r>
        <w:rPr>
          <w:sz w:val="28"/>
          <w:szCs w:val="28"/>
        </w:rPr>
        <w:t xml:space="preserve">2.5.1. </w:t>
      </w:r>
      <w:r w:rsidR="00030282">
        <w:rPr>
          <w:sz w:val="28"/>
          <w:szCs w:val="28"/>
        </w:rPr>
        <w:t xml:space="preserve">Индивидуальное устное информирование осуществляется при обращении заявителей за информацией лично или по телефону.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w:t>
      </w:r>
      <w:r w:rsidR="007B3D35">
        <w:rPr>
          <w:sz w:val="28"/>
          <w:szCs w:val="28"/>
        </w:rPr>
        <w:t>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A504E8" w:rsidRDefault="00A504E8" w:rsidP="00697FBB">
      <w:pPr>
        <w:ind w:firstLine="709"/>
        <w:jc w:val="both"/>
        <w:rPr>
          <w:sz w:val="28"/>
          <w:szCs w:val="28"/>
        </w:rPr>
      </w:pPr>
      <w:r>
        <w:rPr>
          <w:sz w:val="28"/>
          <w:szCs w:val="28"/>
        </w:rPr>
        <w:t xml:space="preserve">2.5.2. Публичное информирование осуществляется посредством размещения информации на информационных стендах, официальном сайте отдела транспорта: </w:t>
      </w:r>
      <w:hyperlink r:id="rId14" w:history="1">
        <w:r w:rsidRPr="006B25A1">
          <w:rPr>
            <w:rStyle w:val="a3"/>
            <w:color w:val="222222"/>
            <w:sz w:val="28"/>
            <w:szCs w:val="28"/>
            <w:bdr w:val="none" w:sz="0" w:space="0" w:color="auto" w:frame="1"/>
            <w:shd w:val="clear" w:color="auto" w:fill="FFFFFF"/>
          </w:rPr>
          <w:t>adm-salskprom@inbox.ru</w:t>
        </w:r>
      </w:hyperlink>
      <w:r>
        <w:rPr>
          <w:sz w:val="28"/>
          <w:szCs w:val="28"/>
        </w:rPr>
        <w:t xml:space="preserve"> в сети Интернет.</w:t>
      </w:r>
    </w:p>
    <w:p w:rsidR="00BD63AB" w:rsidRDefault="00A504E8" w:rsidP="00697FBB">
      <w:pPr>
        <w:ind w:firstLine="709"/>
        <w:jc w:val="both"/>
        <w:rPr>
          <w:sz w:val="28"/>
          <w:szCs w:val="28"/>
        </w:rPr>
      </w:pPr>
      <w:r>
        <w:rPr>
          <w:sz w:val="28"/>
          <w:szCs w:val="28"/>
        </w:rPr>
        <w:t>Если информация по предоставлению муниципальной услуги предоставляется в письменном обращении, отдел транспорта</w:t>
      </w:r>
      <w:r w:rsidR="00E945B7">
        <w:rPr>
          <w:sz w:val="28"/>
          <w:szCs w:val="28"/>
        </w:rPr>
        <w:t xml:space="preserve"> регистрирует</w:t>
      </w:r>
      <w:r>
        <w:rPr>
          <w:sz w:val="28"/>
          <w:szCs w:val="28"/>
        </w:rPr>
        <w:t xml:space="preserve"> </w:t>
      </w:r>
      <w:r>
        <w:rPr>
          <w:sz w:val="28"/>
          <w:szCs w:val="28"/>
        </w:rPr>
        <w:lastRenderedPageBreak/>
        <w:t xml:space="preserve">обращение, устанавливает срок исполнения </w:t>
      </w:r>
      <w:r w:rsidR="00BD63AB">
        <w:rPr>
          <w:sz w:val="28"/>
          <w:szCs w:val="28"/>
        </w:rPr>
        <w:t>и направляет обращение для изучения, выполнения необходимых мероприятий и подготовки ответа.</w:t>
      </w:r>
    </w:p>
    <w:p w:rsidR="00BD63AB" w:rsidRDefault="00BD63AB" w:rsidP="00697FBB">
      <w:pPr>
        <w:ind w:firstLine="709"/>
        <w:jc w:val="both"/>
        <w:rPr>
          <w:sz w:val="28"/>
          <w:szCs w:val="28"/>
        </w:rPr>
      </w:pPr>
      <w:r>
        <w:rPr>
          <w:sz w:val="28"/>
          <w:szCs w:val="28"/>
        </w:rPr>
        <w:t>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w:t>
      </w:r>
    </w:p>
    <w:p w:rsidR="00132BBB" w:rsidRPr="00065E33" w:rsidRDefault="00BD63AB" w:rsidP="00697FBB">
      <w:pPr>
        <w:ind w:firstLine="709"/>
        <w:jc w:val="both"/>
        <w:rPr>
          <w:sz w:val="28"/>
          <w:szCs w:val="28"/>
        </w:rPr>
      </w:pPr>
      <w:r>
        <w:rPr>
          <w:sz w:val="28"/>
          <w:szCs w:val="28"/>
        </w:rPr>
        <w:t>Письменное обращение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r w:rsidR="00030282">
        <w:rPr>
          <w:sz w:val="28"/>
          <w:szCs w:val="28"/>
        </w:rPr>
        <w:t xml:space="preserve">   </w:t>
      </w:r>
      <w:r w:rsidR="00DE65C5">
        <w:rPr>
          <w:sz w:val="28"/>
          <w:szCs w:val="28"/>
        </w:rPr>
        <w:t xml:space="preserve"> </w:t>
      </w:r>
      <w:r w:rsidR="00571E90">
        <w:rPr>
          <w:sz w:val="28"/>
          <w:szCs w:val="28"/>
        </w:rPr>
        <w:t xml:space="preserve"> </w:t>
      </w:r>
      <w:r w:rsidR="00DB73FA">
        <w:rPr>
          <w:sz w:val="28"/>
          <w:szCs w:val="28"/>
        </w:rPr>
        <w:t xml:space="preserve"> </w:t>
      </w:r>
      <w:r w:rsidR="00065E33">
        <w:rPr>
          <w:sz w:val="28"/>
          <w:szCs w:val="28"/>
        </w:rPr>
        <w:t xml:space="preserve"> </w:t>
      </w:r>
      <w:r w:rsidR="00386B7B" w:rsidRPr="00065E33">
        <w:rPr>
          <w:sz w:val="28"/>
          <w:szCs w:val="28"/>
        </w:rPr>
        <w:t xml:space="preserve"> </w:t>
      </w:r>
      <w:r w:rsidR="00132BBB" w:rsidRPr="00065E33">
        <w:rPr>
          <w:sz w:val="28"/>
          <w:szCs w:val="28"/>
        </w:rPr>
        <w:t xml:space="preserve"> </w:t>
      </w:r>
    </w:p>
    <w:p w:rsidR="00697FBB" w:rsidRPr="00A26AB1" w:rsidRDefault="00DE65C5" w:rsidP="00697FBB">
      <w:pPr>
        <w:ind w:firstLine="709"/>
        <w:jc w:val="both"/>
        <w:rPr>
          <w:sz w:val="28"/>
          <w:szCs w:val="28"/>
        </w:rPr>
      </w:pPr>
      <w:r>
        <w:rPr>
          <w:sz w:val="28"/>
          <w:szCs w:val="28"/>
        </w:rPr>
        <w:t>2.6</w:t>
      </w:r>
      <w:r w:rsidR="00697FBB" w:rsidRPr="00A26AB1">
        <w:rPr>
          <w:sz w:val="28"/>
          <w:szCs w:val="28"/>
        </w:rPr>
        <w:t>. Юридическим фактом, являющимся основанием для начала действия, служит регистрация документов, указанных в п.п.</w:t>
      </w:r>
      <w:r w:rsidR="004C216D">
        <w:rPr>
          <w:sz w:val="28"/>
          <w:szCs w:val="28"/>
        </w:rPr>
        <w:t xml:space="preserve"> </w:t>
      </w:r>
      <w:r w:rsidR="00E945B7">
        <w:rPr>
          <w:sz w:val="28"/>
          <w:szCs w:val="28"/>
        </w:rPr>
        <w:t>2.9.1</w:t>
      </w:r>
      <w:r w:rsidR="00C04F77">
        <w:rPr>
          <w:sz w:val="28"/>
          <w:szCs w:val="28"/>
        </w:rPr>
        <w:t>, 2.9</w:t>
      </w:r>
      <w:r w:rsidR="00E945B7">
        <w:rPr>
          <w:sz w:val="28"/>
          <w:szCs w:val="28"/>
        </w:rPr>
        <w:t>.2</w:t>
      </w:r>
      <w:r w:rsidR="00697FBB" w:rsidRPr="00A26AB1">
        <w:rPr>
          <w:sz w:val="28"/>
          <w:szCs w:val="28"/>
        </w:rPr>
        <w:t xml:space="preserve"> административного регламента, для получения муниципальной услуги – отделом </w:t>
      </w:r>
      <w:r w:rsidR="006B1758">
        <w:rPr>
          <w:sz w:val="28"/>
          <w:szCs w:val="28"/>
        </w:rPr>
        <w:t>транспорта</w:t>
      </w:r>
      <w:r w:rsidR="00697FBB" w:rsidRPr="00A26AB1">
        <w:rPr>
          <w:sz w:val="28"/>
          <w:szCs w:val="28"/>
        </w:rPr>
        <w:t>.</w:t>
      </w:r>
    </w:p>
    <w:p w:rsidR="00697FBB" w:rsidRPr="00A26AB1" w:rsidRDefault="00697FBB" w:rsidP="00697FBB">
      <w:pPr>
        <w:ind w:firstLine="709"/>
        <w:jc w:val="both"/>
        <w:rPr>
          <w:sz w:val="28"/>
          <w:szCs w:val="28"/>
        </w:rPr>
      </w:pPr>
      <w:r w:rsidRPr="00A26AB1">
        <w:rPr>
          <w:sz w:val="28"/>
          <w:szCs w:val="28"/>
        </w:rPr>
        <w:t>Результат предоставления муниципальной услуги:</w:t>
      </w:r>
    </w:p>
    <w:p w:rsidR="00697FBB" w:rsidRPr="00A26AB1" w:rsidRDefault="00697FBB" w:rsidP="00697FBB">
      <w:pPr>
        <w:ind w:firstLine="709"/>
        <w:jc w:val="both"/>
        <w:rPr>
          <w:sz w:val="28"/>
          <w:szCs w:val="28"/>
        </w:rPr>
      </w:pPr>
      <w:r w:rsidRPr="00A26AB1">
        <w:rPr>
          <w:sz w:val="28"/>
          <w:szCs w:val="28"/>
        </w:rPr>
        <w:t xml:space="preserve">выдача специального разрешения на движение по автомобильным дорогам местного значения </w:t>
      </w:r>
      <w:r w:rsidR="00583150">
        <w:rPr>
          <w:sz w:val="28"/>
          <w:szCs w:val="28"/>
        </w:rPr>
        <w:t>муниципального образования «Сальский район»</w:t>
      </w:r>
      <w:r w:rsidRPr="00A26AB1">
        <w:rPr>
          <w:sz w:val="28"/>
          <w:szCs w:val="28"/>
        </w:rPr>
        <w:t xml:space="preserve"> тяжеловесного и (или) крупногабаритного транспортного средства; </w:t>
      </w:r>
    </w:p>
    <w:p w:rsidR="00697FBB" w:rsidRPr="00A26AB1" w:rsidRDefault="00697FBB" w:rsidP="00697FBB">
      <w:pPr>
        <w:ind w:firstLine="709"/>
        <w:jc w:val="both"/>
        <w:rPr>
          <w:sz w:val="28"/>
          <w:szCs w:val="28"/>
        </w:rPr>
      </w:pPr>
      <w:r w:rsidRPr="00A26AB1">
        <w:rPr>
          <w:sz w:val="28"/>
          <w:szCs w:val="28"/>
        </w:rPr>
        <w:t xml:space="preserve">выдача специального разрешения на движение по автомобильным дорогам местного значения </w:t>
      </w:r>
      <w:r w:rsidR="00583150">
        <w:rPr>
          <w:sz w:val="28"/>
          <w:szCs w:val="28"/>
        </w:rPr>
        <w:t xml:space="preserve">муниципального образования «Сальский район» </w:t>
      </w:r>
      <w:r w:rsidRPr="00A26AB1">
        <w:rPr>
          <w:sz w:val="28"/>
          <w:szCs w:val="28"/>
        </w:rPr>
        <w:t>транспортного средства, осуществляющего перевозку опасных грузов;</w:t>
      </w:r>
    </w:p>
    <w:p w:rsidR="00697FBB" w:rsidRPr="00A26AB1" w:rsidRDefault="00697FBB" w:rsidP="00697FBB">
      <w:pPr>
        <w:ind w:firstLine="709"/>
        <w:jc w:val="both"/>
        <w:rPr>
          <w:sz w:val="28"/>
          <w:szCs w:val="28"/>
        </w:rPr>
      </w:pPr>
      <w:r w:rsidRPr="00A26AB1">
        <w:rPr>
          <w:sz w:val="28"/>
          <w:szCs w:val="28"/>
        </w:rPr>
        <w:t>выдача письма об отказе в оформлении документов по указанной муниципальной услуге - в случаях, предусмотренных п.</w:t>
      </w:r>
      <w:r w:rsidR="004C216D">
        <w:rPr>
          <w:sz w:val="28"/>
          <w:szCs w:val="28"/>
        </w:rPr>
        <w:t xml:space="preserve"> </w:t>
      </w:r>
      <w:r w:rsidR="00176CE8">
        <w:rPr>
          <w:sz w:val="28"/>
          <w:szCs w:val="28"/>
        </w:rPr>
        <w:t>2.11</w:t>
      </w:r>
      <w:r w:rsidRPr="00A26AB1">
        <w:rPr>
          <w:sz w:val="28"/>
          <w:szCs w:val="28"/>
        </w:rPr>
        <w:t xml:space="preserve"> административного регламента.</w:t>
      </w:r>
    </w:p>
    <w:p w:rsidR="00697FBB" w:rsidRPr="00A26AB1" w:rsidRDefault="00BD63AB" w:rsidP="00697FBB">
      <w:pPr>
        <w:ind w:firstLine="709"/>
        <w:jc w:val="both"/>
        <w:rPr>
          <w:sz w:val="28"/>
          <w:szCs w:val="28"/>
        </w:rPr>
      </w:pPr>
      <w:r>
        <w:rPr>
          <w:sz w:val="28"/>
          <w:szCs w:val="28"/>
        </w:rPr>
        <w:t>2.7</w:t>
      </w:r>
      <w:r w:rsidR="0045332B">
        <w:rPr>
          <w:sz w:val="28"/>
          <w:szCs w:val="28"/>
        </w:rPr>
        <w:t>. Общий с</w:t>
      </w:r>
      <w:r w:rsidR="00697FBB" w:rsidRPr="00A26AB1">
        <w:rPr>
          <w:sz w:val="28"/>
          <w:szCs w:val="28"/>
        </w:rPr>
        <w:t>рок предоставления му</w:t>
      </w:r>
      <w:r w:rsidR="005F707E">
        <w:rPr>
          <w:sz w:val="28"/>
          <w:szCs w:val="28"/>
        </w:rPr>
        <w:t xml:space="preserve">ниципальной услуги составляет </w:t>
      </w:r>
      <w:r w:rsidR="0045332B">
        <w:rPr>
          <w:sz w:val="28"/>
          <w:szCs w:val="28"/>
        </w:rPr>
        <w:t>не более 15</w:t>
      </w:r>
      <w:r w:rsidR="00697FBB" w:rsidRPr="00A26AB1">
        <w:rPr>
          <w:sz w:val="28"/>
          <w:szCs w:val="28"/>
        </w:rPr>
        <w:t xml:space="preserve"> рабочих дней</w:t>
      </w:r>
      <w:r w:rsidR="0045332B" w:rsidRPr="0045332B">
        <w:rPr>
          <w:sz w:val="28"/>
          <w:szCs w:val="28"/>
        </w:rPr>
        <w:t xml:space="preserve"> </w:t>
      </w:r>
      <w:r w:rsidR="0045332B">
        <w:rPr>
          <w:sz w:val="28"/>
          <w:szCs w:val="28"/>
        </w:rPr>
        <w:t>с момента регистрации заявления</w:t>
      </w:r>
      <w:r w:rsidR="00697FBB" w:rsidRPr="00A26AB1">
        <w:rPr>
          <w:sz w:val="28"/>
          <w:szCs w:val="28"/>
        </w:rPr>
        <w:t>.</w:t>
      </w:r>
    </w:p>
    <w:p w:rsidR="00697FBB" w:rsidRPr="00A26AB1" w:rsidRDefault="00BD63AB" w:rsidP="00697FBB">
      <w:pPr>
        <w:ind w:firstLine="709"/>
        <w:jc w:val="both"/>
        <w:rPr>
          <w:sz w:val="28"/>
          <w:szCs w:val="28"/>
        </w:rPr>
      </w:pPr>
      <w:r>
        <w:rPr>
          <w:sz w:val="28"/>
          <w:szCs w:val="28"/>
        </w:rPr>
        <w:t>2.7</w:t>
      </w:r>
      <w:r w:rsidR="00697FBB" w:rsidRPr="00A26AB1">
        <w:rPr>
          <w:sz w:val="28"/>
          <w:szCs w:val="28"/>
        </w:rPr>
        <w:t xml:space="preserve">.1. </w:t>
      </w:r>
      <w:r w:rsidR="005F707E">
        <w:rPr>
          <w:sz w:val="28"/>
          <w:szCs w:val="28"/>
        </w:rPr>
        <w:t>Согласование</w:t>
      </w:r>
      <w:r w:rsidR="00697FBB" w:rsidRPr="00A26AB1">
        <w:rPr>
          <w:sz w:val="28"/>
          <w:szCs w:val="28"/>
        </w:rPr>
        <w:t xml:space="preserve"> маршрута транспортного средства с </w:t>
      </w:r>
      <w:r w:rsidR="008607AD">
        <w:rPr>
          <w:sz w:val="28"/>
          <w:szCs w:val="28"/>
        </w:rPr>
        <w:t>О</w:t>
      </w:r>
      <w:r w:rsidR="00697FBB" w:rsidRPr="00A26AB1">
        <w:rPr>
          <w:sz w:val="28"/>
          <w:szCs w:val="28"/>
        </w:rPr>
        <w:t xml:space="preserve">тделом </w:t>
      </w:r>
      <w:r w:rsidR="00BB271B">
        <w:rPr>
          <w:sz w:val="28"/>
          <w:szCs w:val="28"/>
        </w:rPr>
        <w:t>ГИБДД Отдела МВД России по Сальскому району (далее – ОГИБДД О</w:t>
      </w:r>
      <w:r w:rsidR="00E777E2">
        <w:rPr>
          <w:sz w:val="28"/>
          <w:szCs w:val="28"/>
        </w:rPr>
        <w:t xml:space="preserve">МВД России по Сальскому району) </w:t>
      </w:r>
      <w:r w:rsidR="00697FBB" w:rsidRPr="00A26AB1">
        <w:rPr>
          <w:sz w:val="28"/>
          <w:szCs w:val="28"/>
        </w:rPr>
        <w:t xml:space="preserve">составляет </w:t>
      </w:r>
      <w:r w:rsidR="00176CE8">
        <w:rPr>
          <w:sz w:val="28"/>
          <w:szCs w:val="28"/>
        </w:rPr>
        <w:t>не более 3</w:t>
      </w:r>
      <w:r w:rsidR="00697FBB" w:rsidRPr="00A26AB1">
        <w:rPr>
          <w:sz w:val="28"/>
          <w:szCs w:val="28"/>
        </w:rPr>
        <w:t xml:space="preserve"> рабочих дней.</w:t>
      </w:r>
    </w:p>
    <w:p w:rsidR="00697FBB" w:rsidRPr="00A26AB1" w:rsidRDefault="00BD63AB" w:rsidP="00697FBB">
      <w:pPr>
        <w:ind w:firstLine="709"/>
        <w:jc w:val="both"/>
        <w:rPr>
          <w:sz w:val="28"/>
          <w:szCs w:val="28"/>
        </w:rPr>
      </w:pPr>
      <w:r>
        <w:rPr>
          <w:sz w:val="28"/>
          <w:szCs w:val="28"/>
        </w:rPr>
        <w:t>2.7</w:t>
      </w:r>
      <w:r w:rsidR="00697FBB" w:rsidRPr="00A26AB1">
        <w:rPr>
          <w:sz w:val="28"/>
          <w:szCs w:val="28"/>
        </w:rPr>
        <w:t>.2.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E945B7">
        <w:rPr>
          <w:sz w:val="28"/>
          <w:szCs w:val="28"/>
        </w:rPr>
        <w:t>,</w:t>
      </w:r>
      <w:r w:rsidR="00697FBB" w:rsidRPr="00A26AB1">
        <w:rPr>
          <w:sz w:val="28"/>
          <w:szCs w:val="28"/>
        </w:rPr>
        <w:t xml:space="preserve"> срок предоставления муниципальной услуги составляет не более 30 рабочих дней.</w:t>
      </w:r>
    </w:p>
    <w:p w:rsidR="00697FBB" w:rsidRPr="00A26AB1" w:rsidRDefault="00BD63AB" w:rsidP="00697FBB">
      <w:pPr>
        <w:ind w:firstLine="709"/>
        <w:jc w:val="both"/>
        <w:rPr>
          <w:sz w:val="28"/>
          <w:szCs w:val="28"/>
        </w:rPr>
      </w:pPr>
      <w:r>
        <w:rPr>
          <w:sz w:val="28"/>
          <w:szCs w:val="28"/>
        </w:rPr>
        <w:t>2.7</w:t>
      </w:r>
      <w:r w:rsidR="00697FBB" w:rsidRPr="00A26AB1">
        <w:rPr>
          <w:sz w:val="28"/>
          <w:szCs w:val="28"/>
        </w:rPr>
        <w:t xml:space="preserve">.3. В случае экстренного пропуска тяжеловесного и (или) крупногабаритного транспортного средства и </w:t>
      </w:r>
      <w:r w:rsidR="00697FBB" w:rsidRPr="00A26AB1">
        <w:rPr>
          <w:bCs/>
          <w:sz w:val="28"/>
          <w:szCs w:val="28"/>
        </w:rPr>
        <w:t>транспортного средства, осуществляющего перевозку опасных грузов</w:t>
      </w:r>
      <w:r w:rsidR="00697FBB" w:rsidRPr="00A26AB1">
        <w:rPr>
          <w:sz w:val="28"/>
          <w:szCs w:val="28"/>
        </w:rPr>
        <w:t xml:space="preserve"> Министерства по чрезвычайным ситуациям Российской Федерации, Министерства обороны Российской Федерации, направляемых для ликвидации последствий чрезвычайных ситуаций, </w:t>
      </w:r>
      <w:r w:rsidR="00697FBB" w:rsidRPr="00A26AB1">
        <w:rPr>
          <w:sz w:val="28"/>
          <w:szCs w:val="28"/>
          <w:lang w:eastAsia="ru-RU"/>
        </w:rPr>
        <w:t xml:space="preserve">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w:t>
      </w:r>
      <w:r w:rsidR="00697FBB" w:rsidRPr="00A26AB1">
        <w:rPr>
          <w:sz w:val="28"/>
          <w:szCs w:val="28"/>
        </w:rPr>
        <w:lastRenderedPageBreak/>
        <w:t>рассматриваются в оперативном порядке, срок предоставления муниципальной услуги в течение 1 рабочего дня.</w:t>
      </w:r>
    </w:p>
    <w:p w:rsidR="00697FBB" w:rsidRPr="00A26AB1" w:rsidRDefault="00BD63AB" w:rsidP="00697FBB">
      <w:pPr>
        <w:ind w:firstLine="709"/>
        <w:jc w:val="both"/>
        <w:rPr>
          <w:sz w:val="28"/>
          <w:szCs w:val="28"/>
        </w:rPr>
      </w:pPr>
      <w:r>
        <w:rPr>
          <w:sz w:val="28"/>
          <w:szCs w:val="28"/>
        </w:rPr>
        <w:t>2.7</w:t>
      </w:r>
      <w:r w:rsidR="00697FBB" w:rsidRPr="00A26AB1">
        <w:rPr>
          <w:sz w:val="28"/>
          <w:szCs w:val="28"/>
        </w:rPr>
        <w:t>.4.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 переоформление специального разрешения производится в течение 3 рабочих дней.</w:t>
      </w:r>
    </w:p>
    <w:p w:rsidR="00697FBB" w:rsidRPr="00A26AB1" w:rsidRDefault="00BD63AB" w:rsidP="00697FBB">
      <w:pPr>
        <w:ind w:firstLine="709"/>
        <w:jc w:val="both"/>
        <w:rPr>
          <w:sz w:val="28"/>
          <w:szCs w:val="28"/>
        </w:rPr>
      </w:pPr>
      <w:r>
        <w:rPr>
          <w:sz w:val="28"/>
          <w:szCs w:val="28"/>
        </w:rPr>
        <w:t>2.8</w:t>
      </w:r>
      <w:r w:rsidR="00697FBB" w:rsidRPr="00A26AB1">
        <w:rPr>
          <w:sz w:val="28"/>
          <w:szCs w:val="28"/>
        </w:rPr>
        <w:t>. Правовые основания для предоставления муниципальной услуги:</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.1. Налоговый </w:t>
      </w:r>
      <w:hyperlink r:id="rId15" w:history="1">
        <w:r w:rsidR="00697FBB" w:rsidRPr="00A26AB1">
          <w:rPr>
            <w:sz w:val="28"/>
            <w:szCs w:val="28"/>
          </w:rPr>
          <w:t>кодекс</w:t>
        </w:r>
      </w:hyperlink>
      <w:r w:rsidR="00697FBB" w:rsidRPr="00A26AB1">
        <w:rPr>
          <w:sz w:val="28"/>
          <w:szCs w:val="28"/>
        </w:rPr>
        <w:t xml:space="preserve"> Российской Федерации (часть вторая) (первоначальный текст документа опубликован в издании</w:t>
      </w:r>
      <w:r w:rsidR="00697FBB" w:rsidRPr="00A26AB1">
        <w:rPr>
          <w:color w:val="FF0000"/>
          <w:sz w:val="28"/>
          <w:szCs w:val="28"/>
        </w:rPr>
        <w:t xml:space="preserve"> </w:t>
      </w:r>
      <w:r w:rsidR="00697FBB" w:rsidRPr="00A26AB1">
        <w:rPr>
          <w:sz w:val="28"/>
          <w:szCs w:val="28"/>
        </w:rPr>
        <w:t>«Собрание законодательства Р</w:t>
      </w:r>
      <w:r w:rsidR="009F5CB0">
        <w:rPr>
          <w:sz w:val="28"/>
          <w:szCs w:val="28"/>
        </w:rPr>
        <w:t xml:space="preserve">оссийской </w:t>
      </w:r>
      <w:r w:rsidR="00697FBB" w:rsidRPr="00A26AB1">
        <w:rPr>
          <w:sz w:val="28"/>
          <w:szCs w:val="28"/>
        </w:rPr>
        <w:t>Ф</w:t>
      </w:r>
      <w:r w:rsidR="009F5CB0">
        <w:rPr>
          <w:sz w:val="28"/>
          <w:szCs w:val="28"/>
        </w:rPr>
        <w:t>едерации» от</w:t>
      </w:r>
      <w:r w:rsidR="00697FBB" w:rsidRPr="00A26AB1">
        <w:rPr>
          <w:sz w:val="28"/>
          <w:szCs w:val="28"/>
        </w:rPr>
        <w:t xml:space="preserve"> 07.08.2000, № 32, ст. 3340).</w:t>
      </w:r>
    </w:p>
    <w:p w:rsidR="00697FBB" w:rsidRPr="00A26AB1" w:rsidRDefault="00BD63AB" w:rsidP="00697FBB">
      <w:pPr>
        <w:ind w:firstLine="709"/>
        <w:jc w:val="both"/>
        <w:rPr>
          <w:color w:val="FF0000"/>
          <w:sz w:val="28"/>
          <w:szCs w:val="28"/>
        </w:rPr>
      </w:pPr>
      <w:r>
        <w:rPr>
          <w:sz w:val="28"/>
          <w:szCs w:val="28"/>
        </w:rPr>
        <w:t>2.8</w:t>
      </w:r>
      <w:r w:rsidR="00697FBB" w:rsidRPr="00A26AB1">
        <w:rPr>
          <w:sz w:val="28"/>
          <w:szCs w:val="28"/>
        </w:rPr>
        <w:t>.2</w:t>
      </w:r>
      <w:r w:rsidR="00C24A96">
        <w:rPr>
          <w:sz w:val="28"/>
          <w:szCs w:val="28"/>
        </w:rPr>
        <w:t>.</w:t>
      </w:r>
      <w:r w:rsidR="00697FBB" w:rsidRPr="00A26AB1">
        <w:rPr>
          <w:sz w:val="28"/>
          <w:szCs w:val="28"/>
        </w:rPr>
        <w:t xml:space="preserve"> Федеральный закон от 24.11.1995 № 181-ФЗ «О социальной защите инвалидов в Российской Федерации» (первоначальный текст документа опубликован в издании</w:t>
      </w:r>
      <w:r w:rsidR="00697FBB" w:rsidRPr="00A26AB1">
        <w:rPr>
          <w:color w:val="FF0000"/>
          <w:sz w:val="28"/>
          <w:szCs w:val="28"/>
        </w:rPr>
        <w:t xml:space="preserve"> </w:t>
      </w:r>
      <w:r w:rsidR="0092328E">
        <w:rPr>
          <w:sz w:val="28"/>
          <w:szCs w:val="28"/>
        </w:rPr>
        <w:t>«Российская газета»</w:t>
      </w:r>
      <w:r w:rsidR="00697FBB" w:rsidRPr="00A26AB1">
        <w:rPr>
          <w:sz w:val="28"/>
          <w:szCs w:val="28"/>
        </w:rPr>
        <w:t xml:space="preserve"> от </w:t>
      </w:r>
      <w:r w:rsidR="00697FBB" w:rsidRPr="00A26AB1">
        <w:rPr>
          <w:sz w:val="28"/>
          <w:szCs w:val="28"/>
          <w:lang w:eastAsia="ru-RU"/>
        </w:rPr>
        <w:t>02.12.1995</w:t>
      </w:r>
      <w:r w:rsidR="00697FBB" w:rsidRPr="00A26AB1">
        <w:rPr>
          <w:sz w:val="28"/>
          <w:szCs w:val="28"/>
        </w:rPr>
        <w:t xml:space="preserve">, № </w:t>
      </w:r>
      <w:r w:rsidR="00697FBB" w:rsidRPr="00A26AB1">
        <w:rPr>
          <w:sz w:val="28"/>
          <w:szCs w:val="28"/>
          <w:lang w:eastAsia="ru-RU"/>
        </w:rPr>
        <w:t>234</w:t>
      </w:r>
      <w:r w:rsidR="00697FBB" w:rsidRPr="00A26AB1">
        <w:rPr>
          <w:sz w:val="28"/>
          <w:szCs w:val="28"/>
        </w:rPr>
        <w:t>).</w:t>
      </w:r>
      <w:r w:rsidR="00697FBB" w:rsidRPr="00A26AB1">
        <w:t xml:space="preserve"> </w:t>
      </w:r>
      <w:r w:rsidR="00697FBB" w:rsidRPr="00A26AB1">
        <w:rPr>
          <w:sz w:val="28"/>
          <w:szCs w:val="28"/>
        </w:rPr>
        <w:t xml:space="preserve"> </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.3. Федеральный </w:t>
      </w:r>
      <w:hyperlink r:id="rId16" w:history="1">
        <w:r w:rsidR="00697FBB" w:rsidRPr="00A26AB1">
          <w:rPr>
            <w:sz w:val="28"/>
            <w:szCs w:val="28"/>
          </w:rPr>
          <w:t>закон</w:t>
        </w:r>
      </w:hyperlink>
      <w:r w:rsidR="00697FBB" w:rsidRPr="00A26AB1">
        <w:rPr>
          <w:sz w:val="28"/>
          <w:szCs w:val="28"/>
        </w:rPr>
        <w:t xml:space="preserve"> от 06.10.2003 № 131-ФЗ «Об общих принципах организации местного самоуправления в Российской Федерации» (первоначальный текст документа опубликован в издании</w:t>
      </w:r>
      <w:r w:rsidR="00697FBB" w:rsidRPr="00A26AB1">
        <w:rPr>
          <w:color w:val="FF0000"/>
          <w:sz w:val="28"/>
          <w:szCs w:val="28"/>
        </w:rPr>
        <w:t xml:space="preserve"> </w:t>
      </w:r>
      <w:r w:rsidR="009F5CB0">
        <w:rPr>
          <w:sz w:val="28"/>
          <w:szCs w:val="28"/>
        </w:rPr>
        <w:t>«Российская газета»</w:t>
      </w:r>
      <w:r w:rsidR="00697FBB" w:rsidRPr="00A26AB1">
        <w:rPr>
          <w:sz w:val="28"/>
          <w:szCs w:val="28"/>
        </w:rPr>
        <w:t xml:space="preserve"> от 08.10.2003, </w:t>
      </w:r>
      <w:r w:rsidR="00BB271B">
        <w:rPr>
          <w:sz w:val="28"/>
          <w:szCs w:val="28"/>
        </w:rPr>
        <w:t xml:space="preserve">         </w:t>
      </w:r>
      <w:r w:rsidR="009F5CB0">
        <w:rPr>
          <w:sz w:val="28"/>
          <w:szCs w:val="28"/>
        </w:rPr>
        <w:t xml:space="preserve"> </w:t>
      </w:r>
      <w:r w:rsidR="00697FBB" w:rsidRPr="00A26AB1">
        <w:rPr>
          <w:sz w:val="28"/>
          <w:szCs w:val="28"/>
        </w:rPr>
        <w:t>№ 202).</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.4. Федеральный </w:t>
      </w:r>
      <w:hyperlink r:id="rId17" w:history="1">
        <w:r w:rsidR="00697FBB" w:rsidRPr="00A26AB1">
          <w:rPr>
            <w:sz w:val="28"/>
            <w:szCs w:val="28"/>
          </w:rPr>
          <w:t>закон</w:t>
        </w:r>
      </w:hyperlink>
      <w:r w:rsidR="00697FBB" w:rsidRPr="00A26AB1">
        <w:rPr>
          <w:sz w:val="28"/>
          <w:szCs w:val="28"/>
        </w:rPr>
        <w:t xml:space="preserve">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издании</w:t>
      </w:r>
      <w:r w:rsidR="00697FBB" w:rsidRPr="00A26AB1">
        <w:rPr>
          <w:color w:val="FF0000"/>
          <w:sz w:val="28"/>
          <w:szCs w:val="28"/>
        </w:rPr>
        <w:t xml:space="preserve"> </w:t>
      </w:r>
      <w:r w:rsidR="009F5CB0">
        <w:rPr>
          <w:sz w:val="28"/>
          <w:szCs w:val="28"/>
        </w:rPr>
        <w:t>«Российская газета» от</w:t>
      </w:r>
      <w:r w:rsidR="00697FBB" w:rsidRPr="00A26AB1">
        <w:rPr>
          <w:sz w:val="28"/>
          <w:szCs w:val="28"/>
        </w:rPr>
        <w:t xml:space="preserve"> 14.11.2007, № 254).</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.5. Федеральный </w:t>
      </w:r>
      <w:hyperlink r:id="rId18" w:history="1">
        <w:r w:rsidR="00697FBB" w:rsidRPr="00A26AB1">
          <w:rPr>
            <w:sz w:val="28"/>
            <w:szCs w:val="28"/>
          </w:rPr>
          <w:t>закон</w:t>
        </w:r>
      </w:hyperlink>
      <w:r w:rsidR="00697FBB" w:rsidRPr="00A26AB1">
        <w:rPr>
          <w:sz w:val="28"/>
          <w:szCs w:val="28"/>
        </w:rPr>
        <w:t xml:space="preserve"> от 27.07.2010 № 210-ФЗ «Об организации предоставления государственных и муниципальных услуг» (первоначальный текст документа опубликован в издании</w:t>
      </w:r>
      <w:r w:rsidR="00697FBB" w:rsidRPr="00A26AB1">
        <w:rPr>
          <w:color w:val="FF0000"/>
          <w:sz w:val="28"/>
          <w:szCs w:val="28"/>
        </w:rPr>
        <w:t xml:space="preserve"> </w:t>
      </w:r>
      <w:r w:rsidR="009F5CB0">
        <w:rPr>
          <w:sz w:val="28"/>
          <w:szCs w:val="28"/>
        </w:rPr>
        <w:t>«Российская газета» от</w:t>
      </w:r>
      <w:r w:rsidR="00697FBB" w:rsidRPr="00A26AB1">
        <w:rPr>
          <w:sz w:val="28"/>
          <w:szCs w:val="28"/>
        </w:rPr>
        <w:t xml:space="preserve"> 30.07.2010,</w:t>
      </w:r>
      <w:r w:rsidR="00BB271B">
        <w:rPr>
          <w:sz w:val="28"/>
          <w:szCs w:val="28"/>
        </w:rPr>
        <w:t xml:space="preserve"> </w:t>
      </w:r>
      <w:r w:rsidR="00697FBB" w:rsidRPr="00A26AB1">
        <w:rPr>
          <w:sz w:val="28"/>
          <w:szCs w:val="28"/>
        </w:rPr>
        <w:t>№ 168).</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.6. </w:t>
      </w:r>
      <w:hyperlink r:id="rId19" w:history="1">
        <w:r w:rsidR="00697FBB" w:rsidRPr="00A26AB1">
          <w:rPr>
            <w:sz w:val="28"/>
            <w:szCs w:val="28"/>
          </w:rPr>
          <w:t>Постановление</w:t>
        </w:r>
      </w:hyperlink>
      <w:r w:rsidR="00697FBB" w:rsidRPr="00A26AB1">
        <w:rPr>
          <w:sz w:val="28"/>
          <w:szCs w:val="28"/>
        </w:rPr>
        <w:t xml:space="preserve"> Правительства Российской Федерации от 16.11.2009 </w:t>
      </w:r>
      <w:r w:rsidR="00BB271B">
        <w:rPr>
          <w:sz w:val="28"/>
          <w:szCs w:val="28"/>
        </w:rPr>
        <w:t xml:space="preserve">   </w:t>
      </w:r>
      <w:r w:rsidR="00697FBB" w:rsidRPr="00A26AB1">
        <w:rPr>
          <w:sz w:val="28"/>
          <w:szCs w:val="28"/>
        </w:rPr>
        <w:t>№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(первоначальный текст документа опубликова</w:t>
      </w:r>
      <w:r w:rsidR="009F5CB0">
        <w:rPr>
          <w:sz w:val="28"/>
          <w:szCs w:val="28"/>
        </w:rPr>
        <w:t>н в издании «Российская газета» от</w:t>
      </w:r>
      <w:r w:rsidR="00697FBB" w:rsidRPr="00A26AB1">
        <w:rPr>
          <w:sz w:val="28"/>
          <w:szCs w:val="28"/>
        </w:rPr>
        <w:t xml:space="preserve"> 24.11.2009, № 222).</w:t>
      </w:r>
    </w:p>
    <w:p w:rsidR="00697FBB" w:rsidRPr="00A26AB1" w:rsidRDefault="00BD63AB" w:rsidP="00697FBB">
      <w:pPr>
        <w:suppressAutoHyphens w:val="0"/>
        <w:autoSpaceDE w:val="0"/>
        <w:autoSpaceDN w:val="0"/>
        <w:adjustRightInd w:val="0"/>
        <w:ind w:firstLine="720"/>
        <w:jc w:val="both"/>
        <w:rPr>
          <w:sz w:val="28"/>
          <w:szCs w:val="28"/>
          <w:lang w:eastAsia="ru-RU"/>
        </w:rPr>
      </w:pPr>
      <w:r>
        <w:rPr>
          <w:sz w:val="28"/>
          <w:szCs w:val="28"/>
        </w:rPr>
        <w:t>2.8</w:t>
      </w:r>
      <w:r w:rsidR="00697FBB" w:rsidRPr="00A26AB1">
        <w:rPr>
          <w:sz w:val="28"/>
          <w:szCs w:val="28"/>
        </w:rPr>
        <w:t xml:space="preserve">.7. Постановление Правительства Российской Федерации от 15.04.2011 </w:t>
      </w:r>
      <w:r w:rsidR="00BB271B">
        <w:rPr>
          <w:sz w:val="28"/>
          <w:szCs w:val="28"/>
        </w:rPr>
        <w:t xml:space="preserve">   </w:t>
      </w:r>
      <w:r w:rsidR="00697FBB" w:rsidRPr="00A26AB1">
        <w:rPr>
          <w:sz w:val="28"/>
          <w:szCs w:val="28"/>
        </w:rPr>
        <w:t>№ 272 «Об утверждении Правил перевозок грузов автомобильным транспортом» (</w:t>
      </w:r>
      <w:r w:rsidR="00697FBB" w:rsidRPr="00A26AB1">
        <w:rPr>
          <w:sz w:val="28"/>
          <w:szCs w:val="28"/>
          <w:lang w:eastAsia="ru-RU"/>
        </w:rPr>
        <w:t xml:space="preserve">первоначальный текст документа опубликован в издании «Собрание законодательства </w:t>
      </w:r>
      <w:r w:rsidR="009F5CB0" w:rsidRPr="00A26AB1">
        <w:rPr>
          <w:sz w:val="28"/>
          <w:szCs w:val="28"/>
        </w:rPr>
        <w:t>Российской Федерации</w:t>
      </w:r>
      <w:r w:rsidR="009F5CB0">
        <w:rPr>
          <w:sz w:val="28"/>
          <w:szCs w:val="28"/>
          <w:lang w:eastAsia="ru-RU"/>
        </w:rPr>
        <w:t xml:space="preserve">» от </w:t>
      </w:r>
      <w:r w:rsidR="00697FBB" w:rsidRPr="00A26AB1">
        <w:rPr>
          <w:sz w:val="28"/>
          <w:szCs w:val="28"/>
          <w:lang w:eastAsia="ru-RU"/>
        </w:rPr>
        <w:t>25.04.2011, № 17, ст. 2407).</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.8. </w:t>
      </w:r>
      <w:hyperlink r:id="rId20" w:history="1">
        <w:r w:rsidR="00697FBB" w:rsidRPr="00A26AB1">
          <w:rPr>
            <w:sz w:val="28"/>
            <w:szCs w:val="28"/>
          </w:rPr>
          <w:t>Приказ</w:t>
        </w:r>
      </w:hyperlink>
      <w:r w:rsidR="00697FBB" w:rsidRPr="00A26AB1">
        <w:rPr>
          <w:sz w:val="28"/>
          <w:szCs w:val="28"/>
        </w:rPr>
        <w:t xml:space="preserve"> Министерства транспорта Российской Федерации от 04.07.2011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(первоначальный текст документа опубликован в издании</w:t>
      </w:r>
      <w:r w:rsidR="00697FBB" w:rsidRPr="00A26AB1">
        <w:rPr>
          <w:color w:val="FF0000"/>
          <w:sz w:val="28"/>
          <w:szCs w:val="28"/>
        </w:rPr>
        <w:t xml:space="preserve"> </w:t>
      </w:r>
      <w:r w:rsidR="009F5CB0">
        <w:rPr>
          <w:sz w:val="28"/>
          <w:szCs w:val="28"/>
        </w:rPr>
        <w:t>«Российская газета» от</w:t>
      </w:r>
      <w:r w:rsidR="00697FBB" w:rsidRPr="00A26AB1">
        <w:rPr>
          <w:sz w:val="28"/>
          <w:szCs w:val="28"/>
        </w:rPr>
        <w:t xml:space="preserve"> 23.09.2011, № 213).</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.9. </w:t>
      </w:r>
      <w:hyperlink r:id="rId21" w:history="1">
        <w:r w:rsidR="00697FBB" w:rsidRPr="00A26AB1">
          <w:rPr>
            <w:sz w:val="28"/>
            <w:szCs w:val="28"/>
          </w:rPr>
          <w:t>Приказ</w:t>
        </w:r>
      </w:hyperlink>
      <w:r w:rsidR="00697FBB" w:rsidRPr="00A26AB1">
        <w:rPr>
          <w:sz w:val="28"/>
          <w:szCs w:val="28"/>
        </w:rPr>
        <w:t xml:space="preserve">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w:t>
      </w:r>
      <w:r w:rsidR="00697FBB" w:rsidRPr="00A26AB1">
        <w:rPr>
          <w:sz w:val="28"/>
          <w:szCs w:val="28"/>
        </w:rPr>
        <w:lastRenderedPageBreak/>
        <w:t>тяжеловесных и (или) крупногабаритных грузов» (первоначальный текст документа опубликова</w:t>
      </w:r>
      <w:r w:rsidR="009F5CB0">
        <w:rPr>
          <w:sz w:val="28"/>
          <w:szCs w:val="28"/>
        </w:rPr>
        <w:t>н в издании «Российская газета» от</w:t>
      </w:r>
      <w:r w:rsidR="00697FBB" w:rsidRPr="00A26AB1">
        <w:rPr>
          <w:sz w:val="28"/>
          <w:szCs w:val="28"/>
        </w:rPr>
        <w:t xml:space="preserve"> 16.11.2012, № 265).</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.10. </w:t>
      </w:r>
      <w:hyperlink r:id="rId22" w:history="1">
        <w:r w:rsidR="00697FBB" w:rsidRPr="00A26AB1">
          <w:rPr>
            <w:sz w:val="28"/>
            <w:szCs w:val="28"/>
          </w:rPr>
          <w:t>Приказ</w:t>
        </w:r>
      </w:hyperlink>
      <w:r w:rsidR="00697FBB" w:rsidRPr="00A26AB1">
        <w:rPr>
          <w:sz w:val="28"/>
          <w:szCs w:val="28"/>
        </w:rPr>
        <w:t xml:space="preserve"> Министерства транспорта Российской Федерации от  15.01.2014 №</w:t>
      </w:r>
      <w:r w:rsidR="00BB271B">
        <w:rPr>
          <w:sz w:val="28"/>
          <w:szCs w:val="28"/>
        </w:rPr>
        <w:t xml:space="preserve"> </w:t>
      </w:r>
      <w:r w:rsidR="00697FBB" w:rsidRPr="00A26AB1">
        <w:rPr>
          <w:sz w:val="28"/>
          <w:szCs w:val="28"/>
        </w:rPr>
        <w:t>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(первоначальный текст документа опубликова</w:t>
      </w:r>
      <w:r w:rsidR="009F5CB0">
        <w:rPr>
          <w:sz w:val="28"/>
          <w:szCs w:val="28"/>
        </w:rPr>
        <w:t>н в издании «Российская газета» от</w:t>
      </w:r>
      <w:r w:rsidR="00697FBB" w:rsidRPr="00A26AB1">
        <w:rPr>
          <w:sz w:val="28"/>
          <w:szCs w:val="28"/>
        </w:rPr>
        <w:t xml:space="preserve"> 20.06.2014, № 136).</w:t>
      </w:r>
    </w:p>
    <w:p w:rsidR="00697FBB" w:rsidRPr="00A26AB1" w:rsidRDefault="00BD63AB" w:rsidP="00697FBB">
      <w:pPr>
        <w:ind w:firstLine="709"/>
        <w:jc w:val="both"/>
        <w:rPr>
          <w:sz w:val="28"/>
          <w:szCs w:val="28"/>
        </w:rPr>
      </w:pPr>
      <w:r>
        <w:rPr>
          <w:sz w:val="28"/>
          <w:szCs w:val="28"/>
        </w:rPr>
        <w:t>2.8</w:t>
      </w:r>
      <w:r w:rsidR="00697FBB" w:rsidRPr="00A26AB1">
        <w:rPr>
          <w:sz w:val="28"/>
          <w:szCs w:val="28"/>
        </w:rPr>
        <w:t xml:space="preserve">.11. Приказ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(первоначальный </w:t>
      </w:r>
      <w:r w:rsidR="008607AD">
        <w:rPr>
          <w:sz w:val="28"/>
          <w:szCs w:val="28"/>
        </w:rPr>
        <w:t>текст документа опубликован на «</w:t>
      </w:r>
      <w:r w:rsidR="00697FBB" w:rsidRPr="00A26AB1">
        <w:rPr>
          <w:sz w:val="28"/>
          <w:szCs w:val="28"/>
        </w:rPr>
        <w:t>Официальном интер</w:t>
      </w:r>
      <w:r w:rsidR="008607AD">
        <w:rPr>
          <w:sz w:val="28"/>
          <w:szCs w:val="28"/>
        </w:rPr>
        <w:t>нет-портале правовой информации»</w:t>
      </w:r>
      <w:r w:rsidR="000B6AB6">
        <w:rPr>
          <w:sz w:val="28"/>
          <w:szCs w:val="28"/>
        </w:rPr>
        <w:t xml:space="preserve"> (www.pravo.gov.ru) 24.06.</w:t>
      </w:r>
      <w:r w:rsidR="00697FBB" w:rsidRPr="00A26AB1">
        <w:rPr>
          <w:sz w:val="28"/>
          <w:szCs w:val="28"/>
        </w:rPr>
        <w:t>2015).</w:t>
      </w:r>
    </w:p>
    <w:p w:rsidR="00BB271B" w:rsidRDefault="00BD63AB" w:rsidP="00BB27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697FBB" w:rsidRPr="00BB271B">
        <w:rPr>
          <w:rFonts w:ascii="Times New Roman" w:hAnsi="Times New Roman" w:cs="Times New Roman"/>
          <w:sz w:val="28"/>
          <w:szCs w:val="28"/>
        </w:rPr>
        <w:t>.12</w:t>
      </w:r>
      <w:r w:rsidR="00697FBB" w:rsidRPr="00A26AB1">
        <w:rPr>
          <w:sz w:val="28"/>
          <w:szCs w:val="28"/>
        </w:rPr>
        <w:t>.</w:t>
      </w:r>
      <w:r w:rsidR="00697FBB" w:rsidRPr="00A26AB1">
        <w:rPr>
          <w:sz w:val="28"/>
        </w:rPr>
        <w:t xml:space="preserve"> </w:t>
      </w:r>
      <w:hyperlink r:id="rId23" w:history="1">
        <w:r w:rsidR="00BB271B" w:rsidRPr="00B772EB">
          <w:rPr>
            <w:rStyle w:val="a3"/>
            <w:rFonts w:ascii="Times New Roman" w:hAnsi="Times New Roman" w:cs="Times New Roman"/>
            <w:color w:val="000000"/>
            <w:sz w:val="28"/>
            <w:szCs w:val="28"/>
            <w:u w:val="none"/>
          </w:rPr>
          <w:t>Устав</w:t>
        </w:r>
      </w:hyperlink>
      <w:r w:rsidR="00BB271B" w:rsidRPr="00B772EB">
        <w:rPr>
          <w:rFonts w:ascii="Times New Roman" w:hAnsi="Times New Roman" w:cs="Times New Roman"/>
          <w:sz w:val="28"/>
          <w:szCs w:val="28"/>
        </w:rPr>
        <w:t xml:space="preserve"> муниципального образования «Сальский район» </w:t>
      </w:r>
      <w:r w:rsidR="005C1A92">
        <w:rPr>
          <w:rFonts w:ascii="Times New Roman" w:hAnsi="Times New Roman" w:cs="Times New Roman"/>
          <w:sz w:val="28"/>
          <w:szCs w:val="28"/>
        </w:rPr>
        <w:t>утвержденный решением Собрания депутатов Сальского района 14.01.2015 № 459</w:t>
      </w:r>
      <w:r w:rsidR="00BB271B" w:rsidRPr="00B772EB">
        <w:rPr>
          <w:rFonts w:ascii="Times New Roman" w:hAnsi="Times New Roman" w:cs="Times New Roman"/>
          <w:sz w:val="28"/>
          <w:szCs w:val="28"/>
        </w:rPr>
        <w:t>.</w:t>
      </w:r>
    </w:p>
    <w:p w:rsidR="00697FBB" w:rsidRPr="00A26AB1" w:rsidRDefault="00BD63AB" w:rsidP="00697FBB">
      <w:pPr>
        <w:ind w:firstLine="709"/>
        <w:jc w:val="both"/>
        <w:rPr>
          <w:sz w:val="28"/>
          <w:szCs w:val="28"/>
        </w:rPr>
      </w:pPr>
      <w:r>
        <w:rPr>
          <w:sz w:val="28"/>
          <w:szCs w:val="28"/>
        </w:rPr>
        <w:t>2.8</w:t>
      </w:r>
      <w:r w:rsidR="00BB271B">
        <w:rPr>
          <w:sz w:val="28"/>
          <w:szCs w:val="28"/>
        </w:rPr>
        <w:t>.13</w:t>
      </w:r>
      <w:r w:rsidR="00697FBB" w:rsidRPr="00A26AB1">
        <w:rPr>
          <w:sz w:val="28"/>
          <w:szCs w:val="28"/>
        </w:rPr>
        <w:t xml:space="preserve">. Настоящий административный регламент. </w:t>
      </w:r>
    </w:p>
    <w:p w:rsidR="00697FBB" w:rsidRPr="005C4295" w:rsidRDefault="00BD63AB" w:rsidP="00697FBB">
      <w:pPr>
        <w:ind w:firstLine="709"/>
        <w:jc w:val="both"/>
        <w:rPr>
          <w:sz w:val="28"/>
          <w:szCs w:val="28"/>
          <w:lang w:eastAsia="ru-RU"/>
        </w:rPr>
      </w:pPr>
      <w:r w:rsidRPr="005C4295">
        <w:rPr>
          <w:sz w:val="28"/>
          <w:szCs w:val="28"/>
        </w:rPr>
        <w:t>2.9</w:t>
      </w:r>
      <w:r w:rsidR="00697FBB" w:rsidRPr="005C4295">
        <w:rPr>
          <w:sz w:val="28"/>
          <w:szCs w:val="28"/>
        </w:rPr>
        <w:t xml:space="preserve">. </w:t>
      </w:r>
      <w:r w:rsidR="00697FBB" w:rsidRPr="005C429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3F5D" w:rsidRPr="005C4295" w:rsidRDefault="00253F5D" w:rsidP="00697FBB">
      <w:pPr>
        <w:ind w:firstLine="709"/>
        <w:jc w:val="both"/>
        <w:rPr>
          <w:sz w:val="28"/>
          <w:szCs w:val="28"/>
          <w:lang w:eastAsia="ru-RU"/>
        </w:rPr>
      </w:pPr>
      <w:r w:rsidRPr="005C4295">
        <w:rPr>
          <w:sz w:val="28"/>
          <w:szCs w:val="28"/>
          <w:lang w:eastAsia="ru-RU"/>
        </w:rPr>
        <w:t>Заявитель предоставляет заявление и пакет документов одним из следующих способов:</w:t>
      </w:r>
    </w:p>
    <w:p w:rsidR="00253F5D" w:rsidRPr="005C4295" w:rsidRDefault="00253F5D" w:rsidP="00697FBB">
      <w:pPr>
        <w:ind w:firstLine="709"/>
        <w:jc w:val="both"/>
        <w:rPr>
          <w:sz w:val="28"/>
          <w:szCs w:val="28"/>
          <w:lang w:eastAsia="ru-RU"/>
        </w:rPr>
      </w:pPr>
      <w:r w:rsidRPr="005C4295">
        <w:rPr>
          <w:sz w:val="28"/>
          <w:szCs w:val="28"/>
          <w:lang w:eastAsia="ru-RU"/>
        </w:rPr>
        <w:t>на бумажном носителе – при личном обращении в отдел транспорта;</w:t>
      </w:r>
    </w:p>
    <w:p w:rsidR="006B25A1" w:rsidRPr="005C4295" w:rsidRDefault="00253F5D" w:rsidP="00697FBB">
      <w:pPr>
        <w:ind w:firstLine="709"/>
        <w:jc w:val="both"/>
        <w:rPr>
          <w:sz w:val="28"/>
          <w:szCs w:val="28"/>
        </w:rPr>
      </w:pPr>
      <w:r w:rsidRPr="005C4295">
        <w:rPr>
          <w:sz w:val="28"/>
          <w:szCs w:val="28"/>
          <w:lang w:eastAsia="ru-RU"/>
        </w:rPr>
        <w:t xml:space="preserve">почтовым отправлением в адрес отдела транспорта – в форме электронного документа по адресу: </w:t>
      </w:r>
      <w:bookmarkStart w:id="1" w:name="clb790259"/>
      <w:r w:rsidR="003F5F92" w:rsidRPr="005C4295">
        <w:rPr>
          <w:sz w:val="28"/>
          <w:szCs w:val="28"/>
        </w:rPr>
        <w:fldChar w:fldCharType="begin"/>
      </w:r>
      <w:r w:rsidR="006B25A1" w:rsidRPr="005C4295">
        <w:rPr>
          <w:sz w:val="28"/>
          <w:szCs w:val="28"/>
        </w:rPr>
        <w:instrText xml:space="preserve"> HYPERLINK "https://e.mail.ru/messages/inbox/" </w:instrText>
      </w:r>
      <w:r w:rsidR="003F5F92" w:rsidRPr="005C4295">
        <w:rPr>
          <w:sz w:val="28"/>
          <w:szCs w:val="28"/>
        </w:rPr>
        <w:fldChar w:fldCharType="separate"/>
      </w:r>
      <w:r w:rsidR="006B25A1" w:rsidRPr="005C4295">
        <w:rPr>
          <w:rStyle w:val="a3"/>
          <w:color w:val="222222"/>
          <w:sz w:val="28"/>
          <w:szCs w:val="28"/>
          <w:bdr w:val="none" w:sz="0" w:space="0" w:color="auto" w:frame="1"/>
          <w:shd w:val="clear" w:color="auto" w:fill="FFFFFF"/>
        </w:rPr>
        <w:t>adm-salskprom@inbox.ru</w:t>
      </w:r>
      <w:r w:rsidR="003F5F92" w:rsidRPr="005C4295">
        <w:rPr>
          <w:sz w:val="28"/>
          <w:szCs w:val="28"/>
        </w:rPr>
        <w:fldChar w:fldCharType="end"/>
      </w:r>
      <w:bookmarkEnd w:id="1"/>
      <w:r w:rsidR="006B25A1" w:rsidRPr="005C4295">
        <w:rPr>
          <w:sz w:val="28"/>
          <w:szCs w:val="28"/>
        </w:rPr>
        <w:t>.</w:t>
      </w:r>
    </w:p>
    <w:p w:rsidR="00697FBB" w:rsidRPr="005C4295" w:rsidRDefault="00BD63AB" w:rsidP="00697FBB">
      <w:pPr>
        <w:ind w:firstLine="709"/>
        <w:jc w:val="both"/>
        <w:rPr>
          <w:sz w:val="28"/>
          <w:szCs w:val="28"/>
        </w:rPr>
      </w:pPr>
      <w:r w:rsidRPr="005C4295">
        <w:rPr>
          <w:sz w:val="28"/>
          <w:szCs w:val="28"/>
        </w:rPr>
        <w:t>2.9</w:t>
      </w:r>
      <w:r w:rsidR="00697FBB" w:rsidRPr="005C4295">
        <w:rPr>
          <w:sz w:val="28"/>
          <w:szCs w:val="28"/>
        </w:rPr>
        <w:t xml:space="preserve">.1. </w:t>
      </w:r>
      <w:hyperlink w:anchor="Par483" w:history="1">
        <w:r w:rsidR="00697FBB" w:rsidRPr="005C4295">
          <w:rPr>
            <w:sz w:val="28"/>
            <w:szCs w:val="28"/>
          </w:rPr>
          <w:t>Заявление</w:t>
        </w:r>
      </w:hyperlink>
      <w:r w:rsidR="00697FBB" w:rsidRPr="005C4295">
        <w:rPr>
          <w:sz w:val="28"/>
          <w:szCs w:val="28"/>
        </w:rPr>
        <w:t xml:space="preserve"> о выдаче специального разрешения на движение тяжеловесного и (или) крупногабаритного транспортного средства (приложение </w:t>
      </w:r>
      <w:r w:rsidR="00BB271B" w:rsidRPr="005C4295">
        <w:rPr>
          <w:sz w:val="28"/>
          <w:szCs w:val="28"/>
        </w:rPr>
        <w:t xml:space="preserve"> </w:t>
      </w:r>
      <w:r w:rsidR="00697FBB" w:rsidRPr="005C4295">
        <w:rPr>
          <w:sz w:val="28"/>
          <w:szCs w:val="28"/>
        </w:rPr>
        <w:t>№ 1 к административному регламенту), заявление о выдаче специального разрешения для движения транспортного средства, осуществляющего перевозку опасного груза (приложение № 2 к административному регламенту).</w:t>
      </w:r>
    </w:p>
    <w:p w:rsidR="0061427F" w:rsidRPr="005C4295" w:rsidRDefault="0061427F" w:rsidP="00697FBB">
      <w:pPr>
        <w:ind w:firstLine="709"/>
        <w:jc w:val="both"/>
        <w:rPr>
          <w:sz w:val="28"/>
          <w:szCs w:val="28"/>
        </w:rPr>
      </w:pPr>
      <w:r w:rsidRPr="005C4295">
        <w:rPr>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61427F" w:rsidRPr="005C4295" w:rsidRDefault="0061427F" w:rsidP="00697FBB">
      <w:pPr>
        <w:ind w:firstLine="709"/>
        <w:jc w:val="both"/>
        <w:rPr>
          <w:sz w:val="28"/>
          <w:szCs w:val="28"/>
        </w:rPr>
      </w:pPr>
      <w:r w:rsidRPr="005C4295">
        <w:rPr>
          <w:sz w:val="28"/>
          <w:szCs w:val="28"/>
        </w:rPr>
        <w:t>Требования к заявлению и пакету документов:</w:t>
      </w:r>
    </w:p>
    <w:p w:rsidR="0061427F" w:rsidRPr="005C4295" w:rsidRDefault="0061427F" w:rsidP="00697FBB">
      <w:pPr>
        <w:ind w:firstLine="709"/>
        <w:jc w:val="both"/>
        <w:rPr>
          <w:sz w:val="28"/>
          <w:szCs w:val="28"/>
        </w:rPr>
      </w:pPr>
      <w:r w:rsidRPr="005C4295">
        <w:rPr>
          <w:sz w:val="28"/>
          <w:szCs w:val="28"/>
        </w:rPr>
        <w:t>в заявлении и пакете документов не должно быть подчисток, либо приписок, зачеркнутых слов и иных неоговоренных в них исправлений;</w:t>
      </w:r>
    </w:p>
    <w:p w:rsidR="0061427F" w:rsidRPr="005C4295" w:rsidRDefault="0061427F" w:rsidP="00697FBB">
      <w:pPr>
        <w:ind w:firstLine="709"/>
        <w:jc w:val="both"/>
        <w:rPr>
          <w:sz w:val="28"/>
          <w:szCs w:val="28"/>
        </w:rPr>
      </w:pPr>
      <w:r w:rsidRPr="005C4295">
        <w:rPr>
          <w:sz w:val="28"/>
          <w:szCs w:val="28"/>
        </w:rPr>
        <w:t>заявление не может быть заполнено карандашом;</w:t>
      </w:r>
    </w:p>
    <w:p w:rsidR="0061427F" w:rsidRPr="005C4295" w:rsidRDefault="0061427F" w:rsidP="00697FBB">
      <w:pPr>
        <w:ind w:firstLine="709"/>
        <w:jc w:val="both"/>
        <w:rPr>
          <w:sz w:val="28"/>
          <w:szCs w:val="28"/>
        </w:rPr>
      </w:pPr>
      <w:r w:rsidRPr="005C4295">
        <w:rPr>
          <w:sz w:val="28"/>
          <w:szCs w:val="28"/>
        </w:rPr>
        <w:t>заявление должно быть подписано заявителем либо представителем заявителя.</w:t>
      </w:r>
    </w:p>
    <w:p w:rsidR="00697FBB" w:rsidRPr="005C4295" w:rsidRDefault="00BD63AB" w:rsidP="00697FBB">
      <w:pPr>
        <w:ind w:firstLine="709"/>
        <w:jc w:val="both"/>
        <w:rPr>
          <w:sz w:val="28"/>
          <w:szCs w:val="28"/>
        </w:rPr>
      </w:pPr>
      <w:r w:rsidRPr="005C4295">
        <w:rPr>
          <w:sz w:val="28"/>
          <w:szCs w:val="28"/>
        </w:rPr>
        <w:lastRenderedPageBreak/>
        <w:t>2.9</w:t>
      </w:r>
      <w:r w:rsidR="00697FBB" w:rsidRPr="005C4295">
        <w:rPr>
          <w:sz w:val="28"/>
          <w:szCs w:val="28"/>
        </w:rPr>
        <w:t>.2. Перечень документов, которые заявитель должен представить самостоятельно:</w:t>
      </w:r>
    </w:p>
    <w:p w:rsidR="00697FBB" w:rsidRPr="005C4295" w:rsidRDefault="00697FBB" w:rsidP="00697FBB">
      <w:pPr>
        <w:ind w:firstLine="709"/>
        <w:jc w:val="both"/>
        <w:rPr>
          <w:sz w:val="28"/>
          <w:szCs w:val="28"/>
        </w:rPr>
      </w:pPr>
      <w:r w:rsidRPr="005C4295">
        <w:rPr>
          <w:sz w:val="28"/>
          <w:szCs w:val="28"/>
        </w:rPr>
        <w:t>согласие на обработку персональных данных согласно приложению № 3 к административному регламенту.</w:t>
      </w:r>
    </w:p>
    <w:p w:rsidR="00697FBB" w:rsidRPr="005C4295" w:rsidRDefault="00697FBB" w:rsidP="00697FBB">
      <w:pPr>
        <w:ind w:firstLine="709"/>
        <w:jc w:val="both"/>
        <w:rPr>
          <w:sz w:val="28"/>
          <w:szCs w:val="28"/>
          <w:lang w:eastAsia="ru-RU"/>
        </w:rPr>
      </w:pPr>
      <w:r w:rsidRPr="005C4295">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4" w:history="1">
        <w:r w:rsidRPr="005C4295">
          <w:rPr>
            <w:sz w:val="28"/>
            <w:szCs w:val="28"/>
            <w:lang w:eastAsia="ru-RU"/>
          </w:rPr>
          <w:t>законом</w:t>
        </w:r>
      </w:hyperlink>
      <w:r w:rsidRPr="005C4295">
        <w:rPr>
          <w:sz w:val="28"/>
          <w:szCs w:val="28"/>
          <w:lang w:eastAsia="ru-RU"/>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5" w:history="1">
        <w:r w:rsidRPr="005C4295">
          <w:rPr>
            <w:sz w:val="28"/>
            <w:szCs w:val="28"/>
            <w:lang w:eastAsia="ru-RU"/>
          </w:rPr>
          <w:t>законного представителя</w:t>
        </w:r>
      </w:hyperlink>
      <w:r w:rsidRPr="005C4295">
        <w:rPr>
          <w:sz w:val="28"/>
          <w:szCs w:val="28"/>
          <w:lang w:eastAsia="ru-RU"/>
        </w:rPr>
        <w:t xml:space="preserve"> на обработку персональных данных указанного лица.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97FBB" w:rsidRPr="007534D9" w:rsidRDefault="00697FBB" w:rsidP="00697FBB">
      <w:pPr>
        <w:ind w:firstLine="709"/>
        <w:jc w:val="both"/>
        <w:rPr>
          <w:sz w:val="28"/>
          <w:szCs w:val="28"/>
        </w:rPr>
      </w:pPr>
      <w:r w:rsidRPr="007534D9">
        <w:rPr>
          <w:sz w:val="28"/>
          <w:szCs w:val="28"/>
        </w:rPr>
        <w:t>Для получения специального разрешения на движение тяжеловесного и (или) крупногабаритного транспортного средства</w:t>
      </w:r>
      <w:r w:rsidR="009F5CB0">
        <w:rPr>
          <w:sz w:val="28"/>
          <w:szCs w:val="28"/>
        </w:rPr>
        <w:t xml:space="preserve"> предоставляются</w:t>
      </w:r>
      <w:r w:rsidRPr="007534D9">
        <w:rPr>
          <w:sz w:val="28"/>
          <w:szCs w:val="28"/>
        </w:rPr>
        <w:t>:</w:t>
      </w:r>
    </w:p>
    <w:p w:rsidR="00697FBB" w:rsidRPr="005C4295" w:rsidRDefault="00697FBB" w:rsidP="00697FBB">
      <w:pPr>
        <w:ind w:firstLine="709"/>
        <w:jc w:val="both"/>
        <w:rPr>
          <w:sz w:val="28"/>
          <w:szCs w:val="28"/>
        </w:rPr>
      </w:pPr>
      <w:r w:rsidRPr="005C4295">
        <w:rPr>
          <w:sz w:val="28"/>
          <w:szCs w:val="28"/>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2627E" w:rsidRDefault="00697FBB" w:rsidP="0012627E">
      <w:pPr>
        <w:ind w:firstLine="709"/>
        <w:jc w:val="both"/>
        <w:rPr>
          <w:sz w:val="28"/>
          <w:szCs w:val="28"/>
        </w:rPr>
      </w:pPr>
      <w:bookmarkStart w:id="2" w:name="Par145"/>
      <w:bookmarkEnd w:id="2"/>
      <w:r w:rsidRPr="005C4295">
        <w:rPr>
          <w:sz w:val="28"/>
          <w:szCs w:val="28"/>
        </w:rPr>
        <w:t xml:space="preserve">схема тяжеловесного и (или) крупногабаритного транспортного средства (автопоезда), </w:t>
      </w:r>
      <w:r w:rsidR="0012627E">
        <w:rPr>
          <w:sz w:val="28"/>
          <w:szCs w:val="28"/>
        </w:rPr>
        <w:t>с изображением размещения груза,</w:t>
      </w:r>
      <w:r w:rsidRPr="005C4295">
        <w:rPr>
          <w:sz w:val="28"/>
          <w:szCs w:val="28"/>
        </w:rPr>
        <w:t xml:space="preserve"> </w:t>
      </w:r>
      <w:r w:rsidR="0012627E" w:rsidRPr="005C4295">
        <w:rPr>
          <w:sz w:val="28"/>
          <w:szCs w:val="28"/>
        </w:rPr>
        <w:t>утвержденная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w:t>
      </w:r>
      <w:r w:rsidR="00414C55">
        <w:rPr>
          <w:sz w:val="28"/>
          <w:szCs w:val="28"/>
        </w:rPr>
        <w:t>или) крупногабаритных грузов»</w:t>
      </w:r>
      <w:r w:rsidR="0012627E">
        <w:rPr>
          <w:sz w:val="28"/>
          <w:szCs w:val="28"/>
        </w:rPr>
        <w:t xml:space="preserve">. </w:t>
      </w:r>
      <w:r w:rsidRPr="005C4295">
        <w:rPr>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распределение на отдельные колеса</w:t>
      </w:r>
      <w:r w:rsidR="0012627E">
        <w:rPr>
          <w:sz w:val="28"/>
          <w:szCs w:val="28"/>
        </w:rPr>
        <w:t>;</w:t>
      </w:r>
    </w:p>
    <w:p w:rsidR="00697FBB" w:rsidRPr="005C4295" w:rsidRDefault="00697FBB" w:rsidP="00697FBB">
      <w:pPr>
        <w:ind w:firstLine="709"/>
        <w:jc w:val="both"/>
        <w:rPr>
          <w:sz w:val="28"/>
          <w:szCs w:val="28"/>
        </w:rPr>
      </w:pPr>
      <w:r w:rsidRPr="005C4295">
        <w:rPr>
          <w:sz w:val="28"/>
          <w:szCs w:val="28"/>
        </w:rPr>
        <w:t xml:space="preserve"> сведения о технических требованиях к перевозке заявленного груза в транспортном положении;</w:t>
      </w:r>
    </w:p>
    <w:p w:rsidR="00697FBB" w:rsidRPr="00A26AB1" w:rsidRDefault="00697FBB" w:rsidP="00BB271B">
      <w:pPr>
        <w:ind w:firstLine="709"/>
        <w:jc w:val="both"/>
        <w:rPr>
          <w:sz w:val="28"/>
          <w:szCs w:val="28"/>
        </w:rPr>
      </w:pPr>
      <w:r w:rsidRPr="005C4295">
        <w:rPr>
          <w:sz w:val="28"/>
          <w:szCs w:val="28"/>
        </w:rPr>
        <w:t>документы, подтверждающие полномочия заявителя, в случае подачи заявления представителем заявителя.</w:t>
      </w:r>
    </w:p>
    <w:p w:rsidR="00697FBB" w:rsidRPr="00A26AB1" w:rsidRDefault="00697FBB" w:rsidP="0012627E">
      <w:pPr>
        <w:ind w:firstLine="709"/>
        <w:jc w:val="both"/>
        <w:rPr>
          <w:sz w:val="28"/>
          <w:szCs w:val="28"/>
        </w:rPr>
      </w:pPr>
      <w:r w:rsidRPr="00A26AB1">
        <w:rPr>
          <w:sz w:val="28"/>
          <w:szCs w:val="28"/>
        </w:rPr>
        <w:t>Для получения специального разрешения на движение транспортного средства, осуществляющего перевозку опасного груза</w:t>
      </w:r>
      <w:r w:rsidR="0012627E" w:rsidRPr="0012627E">
        <w:rPr>
          <w:sz w:val="28"/>
          <w:szCs w:val="28"/>
        </w:rPr>
        <w:t xml:space="preserve"> </w:t>
      </w:r>
      <w:r w:rsidR="0012627E">
        <w:rPr>
          <w:sz w:val="28"/>
          <w:szCs w:val="28"/>
        </w:rPr>
        <w:t>предоставляются:</w:t>
      </w:r>
    </w:p>
    <w:p w:rsidR="00697FBB" w:rsidRPr="00A26AB1" w:rsidRDefault="00697FBB" w:rsidP="00BB271B">
      <w:pPr>
        <w:autoSpaceDE w:val="0"/>
        <w:autoSpaceDN w:val="0"/>
        <w:adjustRightInd w:val="0"/>
        <w:ind w:firstLine="709"/>
        <w:jc w:val="both"/>
        <w:rPr>
          <w:sz w:val="28"/>
          <w:szCs w:val="28"/>
        </w:rPr>
      </w:pPr>
      <w:r w:rsidRPr="00A26AB1">
        <w:rPr>
          <w:sz w:val="28"/>
          <w:szCs w:val="28"/>
        </w:rPr>
        <w:t>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697FBB" w:rsidRPr="00A26AB1" w:rsidRDefault="00697FBB" w:rsidP="00BB271B">
      <w:pPr>
        <w:autoSpaceDE w:val="0"/>
        <w:autoSpaceDN w:val="0"/>
        <w:adjustRightInd w:val="0"/>
        <w:ind w:firstLine="709"/>
        <w:jc w:val="both"/>
        <w:rPr>
          <w:sz w:val="28"/>
          <w:szCs w:val="28"/>
        </w:rPr>
      </w:pPr>
      <w:r w:rsidRPr="00A26AB1">
        <w:rPr>
          <w:sz w:val="28"/>
          <w:szCs w:val="28"/>
        </w:rPr>
        <w:t xml:space="preserve">копия свидетельства о допуске транспортного средства EX/II, EX/III, FL, OX и AT и MEMU к перевозке опасных грузов </w:t>
      </w:r>
      <w:r w:rsidRPr="00A26AB1">
        <w:rPr>
          <w:sz w:val="28"/>
          <w:szCs w:val="28"/>
          <w:shd w:val="clear" w:color="auto" w:fill="FFFFFF"/>
        </w:rPr>
        <w:t>(если транспортное средство относится к одной из этих категорий)</w:t>
      </w:r>
      <w:r w:rsidRPr="00A26AB1">
        <w:rPr>
          <w:sz w:val="28"/>
          <w:szCs w:val="28"/>
        </w:rPr>
        <w:t>;</w:t>
      </w:r>
    </w:p>
    <w:p w:rsidR="00697FBB" w:rsidRPr="00A26AB1" w:rsidRDefault="00697FBB" w:rsidP="00BB271B">
      <w:pPr>
        <w:ind w:firstLine="709"/>
        <w:jc w:val="both"/>
        <w:rPr>
          <w:sz w:val="28"/>
          <w:szCs w:val="28"/>
        </w:rPr>
      </w:pPr>
      <w:r w:rsidRPr="00A26AB1">
        <w:rPr>
          <w:sz w:val="28"/>
          <w:szCs w:val="28"/>
          <w:shd w:val="clear" w:color="auto" w:fill="FFFFFF"/>
        </w:rPr>
        <w:lastRenderedPageBreak/>
        <w:t>копия свидетельства о профессиональной подготовке консультанта по вопросам безопасности перевозок опасных грузов</w:t>
      </w:r>
      <w:r w:rsidRPr="00A26AB1">
        <w:rPr>
          <w:sz w:val="28"/>
          <w:szCs w:val="28"/>
        </w:rPr>
        <w:t>;</w:t>
      </w:r>
    </w:p>
    <w:p w:rsidR="00697FBB" w:rsidRPr="00A26AB1" w:rsidRDefault="00697FBB" w:rsidP="00BB271B">
      <w:pPr>
        <w:ind w:firstLine="709"/>
        <w:rPr>
          <w:sz w:val="28"/>
          <w:szCs w:val="28"/>
        </w:rPr>
      </w:pPr>
      <w:r w:rsidRPr="00A26AB1">
        <w:rPr>
          <w:sz w:val="28"/>
          <w:szCs w:val="28"/>
        </w:rPr>
        <w:t>документы, подтверждающие полномочия представителя, в случае подачи заявления представителем заявителя.</w:t>
      </w:r>
    </w:p>
    <w:p w:rsidR="00697FBB" w:rsidRPr="00A26AB1" w:rsidRDefault="00697FBB" w:rsidP="00BB271B">
      <w:pPr>
        <w:ind w:firstLine="709"/>
        <w:jc w:val="both"/>
      </w:pPr>
      <w:r w:rsidRPr="00A26AB1">
        <w:rPr>
          <w:sz w:val="28"/>
          <w:szCs w:val="28"/>
        </w:rPr>
        <w:t xml:space="preserve">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 в отдел </w:t>
      </w:r>
      <w:r w:rsidR="00BB271B">
        <w:rPr>
          <w:sz w:val="28"/>
          <w:szCs w:val="28"/>
        </w:rPr>
        <w:t>транспорта</w:t>
      </w:r>
      <w:r w:rsidRPr="00A26AB1">
        <w:rPr>
          <w:color w:val="FF6600"/>
          <w:sz w:val="28"/>
          <w:szCs w:val="28"/>
        </w:rPr>
        <w:t xml:space="preserve"> </w:t>
      </w:r>
      <w:r w:rsidRPr="00A26AB1">
        <w:rPr>
          <w:sz w:val="28"/>
          <w:szCs w:val="28"/>
        </w:rPr>
        <w:t xml:space="preserve">подается заявление (приложение № 2 к административному регламенту) о переоформлении специального разрешения на движение транспортного средства, осуществляющего перевозку опасного груза с приложением документов, подтверждающих указанные изменения. </w:t>
      </w:r>
      <w:r w:rsidRPr="00A26AB1">
        <w:rPr>
          <w:color w:val="000000"/>
          <w:sz w:val="28"/>
          <w:szCs w:val="28"/>
          <w:shd w:val="clear" w:color="auto" w:fill="FFFFFF"/>
        </w:rPr>
        <w:t>При переоформлении специального разрешения согласование маршрута транспортного средства, осуществляющего перевозку опасного груза, с владельцами автомобильных дорог, по которым проходит такой маршрут, не требуется.</w:t>
      </w:r>
    </w:p>
    <w:p w:rsidR="00697FBB" w:rsidRPr="00A26AB1" w:rsidRDefault="004E554F" w:rsidP="00697FBB">
      <w:pPr>
        <w:ind w:firstLine="709"/>
        <w:jc w:val="both"/>
        <w:rPr>
          <w:sz w:val="28"/>
          <w:szCs w:val="28"/>
          <w:lang w:eastAsia="ru-RU"/>
        </w:rPr>
      </w:pPr>
      <w:r>
        <w:rPr>
          <w:sz w:val="28"/>
          <w:szCs w:val="28"/>
          <w:lang w:eastAsia="ru-RU"/>
        </w:rPr>
        <w:t>2.9</w:t>
      </w:r>
      <w:r w:rsidR="00697FBB" w:rsidRPr="00A26AB1">
        <w:rPr>
          <w:sz w:val="28"/>
          <w:szCs w:val="28"/>
          <w:lang w:eastAsia="ru-RU"/>
        </w:rPr>
        <w:t xml:space="preserve">.3. </w:t>
      </w:r>
      <w:r w:rsidR="00697FBB" w:rsidRPr="00A26AB1">
        <w:rPr>
          <w:sz w:val="28"/>
          <w:szCs w:val="28"/>
        </w:rPr>
        <w:t>Перечень документов,</w:t>
      </w:r>
      <w:r w:rsidR="00697FBB" w:rsidRPr="00A26AB1">
        <w:rPr>
          <w:sz w:val="28"/>
          <w:szCs w:val="28"/>
          <w:lang w:eastAsia="ru-RU"/>
        </w:rPr>
        <w:t xml:space="preserve">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7FBB" w:rsidRPr="00A26AB1" w:rsidRDefault="00697FBB" w:rsidP="00697FBB">
      <w:pPr>
        <w:ind w:firstLine="709"/>
        <w:jc w:val="both"/>
        <w:rPr>
          <w:sz w:val="28"/>
          <w:szCs w:val="28"/>
          <w:lang w:eastAsia="ru-RU"/>
        </w:rPr>
      </w:pPr>
      <w:r w:rsidRPr="00A26AB1">
        <w:rPr>
          <w:sz w:val="28"/>
          <w:szCs w:val="28"/>
        </w:rPr>
        <w:t>Для получения специального разрешения на движение тяжеловесного и (или) крупногабаритного транспортного средства:</w:t>
      </w:r>
    </w:p>
    <w:p w:rsidR="00697FBB" w:rsidRPr="00A26AB1" w:rsidRDefault="00697FBB" w:rsidP="00697FBB">
      <w:pPr>
        <w:ind w:firstLine="709"/>
        <w:jc w:val="both"/>
        <w:rPr>
          <w:sz w:val="28"/>
          <w:szCs w:val="28"/>
        </w:rPr>
      </w:pPr>
      <w:r w:rsidRPr="00A26AB1">
        <w:rPr>
          <w:sz w:val="28"/>
          <w:szCs w:val="28"/>
        </w:rPr>
        <w:t>копия документа, подтверждающего оплату государственной пошлины за</w:t>
      </w:r>
      <w:r w:rsidR="00E777E2">
        <w:rPr>
          <w:sz w:val="28"/>
          <w:szCs w:val="28"/>
        </w:rPr>
        <w:t xml:space="preserve"> выдачу специального разрешения</w:t>
      </w:r>
      <w:r w:rsidRPr="00A26AB1">
        <w:rPr>
          <w:sz w:val="28"/>
          <w:szCs w:val="28"/>
        </w:rPr>
        <w:t>;</w:t>
      </w:r>
    </w:p>
    <w:p w:rsidR="00697FBB" w:rsidRPr="00A26AB1" w:rsidRDefault="00697FBB" w:rsidP="00697FBB">
      <w:pPr>
        <w:ind w:firstLine="709"/>
        <w:jc w:val="both"/>
        <w:rPr>
          <w:sz w:val="28"/>
          <w:szCs w:val="28"/>
        </w:rPr>
      </w:pPr>
      <w:r w:rsidRPr="00A26AB1">
        <w:rPr>
          <w:sz w:val="28"/>
          <w:szCs w:val="28"/>
        </w:rPr>
        <w:t>копия документа, подтверждающего внесение оплаты за</w:t>
      </w:r>
      <w:r w:rsidR="00E777E2">
        <w:rPr>
          <w:sz w:val="28"/>
          <w:szCs w:val="28"/>
        </w:rPr>
        <w:t xml:space="preserve"> возмещение вреда, причиняемого </w:t>
      </w:r>
      <w:r w:rsidRPr="00A26AB1">
        <w:rPr>
          <w:sz w:val="28"/>
          <w:szCs w:val="28"/>
        </w:rPr>
        <w:t>транспортным средством, осуществляющим перевозку тяжеловесных грузов, автомобильным дорогам</w:t>
      </w:r>
      <w:r w:rsidR="00E777E2">
        <w:rPr>
          <w:sz w:val="28"/>
          <w:szCs w:val="28"/>
        </w:rPr>
        <w:t xml:space="preserve"> при необходимости</w:t>
      </w:r>
      <w:r w:rsidRPr="00A26AB1">
        <w:rPr>
          <w:sz w:val="28"/>
          <w:szCs w:val="28"/>
        </w:rPr>
        <w:t>;</w:t>
      </w:r>
    </w:p>
    <w:p w:rsidR="00697FBB" w:rsidRPr="00A26AB1" w:rsidRDefault="00697FBB" w:rsidP="00697FBB">
      <w:pPr>
        <w:ind w:firstLine="709"/>
        <w:jc w:val="both"/>
        <w:rPr>
          <w:sz w:val="28"/>
          <w:szCs w:val="28"/>
        </w:rPr>
      </w:pPr>
      <w:r w:rsidRPr="00A26AB1">
        <w:rPr>
          <w:sz w:val="28"/>
          <w:szCs w:val="28"/>
        </w:rPr>
        <w:t>копия документа, подтверждающего оплату расходов на укрепление автомобильных дорог или принятие специальных мер по обустройству авто</w:t>
      </w:r>
      <w:r w:rsidR="00E777E2">
        <w:rPr>
          <w:sz w:val="28"/>
          <w:szCs w:val="28"/>
        </w:rPr>
        <w:t>мобильных дорог или их участков</w:t>
      </w:r>
      <w:r w:rsidR="00E777E2" w:rsidRPr="00E777E2">
        <w:rPr>
          <w:sz w:val="28"/>
          <w:szCs w:val="28"/>
        </w:rPr>
        <w:t xml:space="preserve"> </w:t>
      </w:r>
      <w:r w:rsidR="00E777E2">
        <w:rPr>
          <w:sz w:val="28"/>
          <w:szCs w:val="28"/>
        </w:rPr>
        <w:t>при необходимости</w:t>
      </w:r>
      <w:r w:rsidRPr="00A26AB1">
        <w:rPr>
          <w:sz w:val="28"/>
          <w:szCs w:val="28"/>
        </w:rPr>
        <w:t>;</w:t>
      </w:r>
    </w:p>
    <w:p w:rsidR="00697FBB" w:rsidRPr="00A26AB1" w:rsidRDefault="00697FBB" w:rsidP="00697FBB">
      <w:pPr>
        <w:ind w:firstLine="709"/>
        <w:jc w:val="both"/>
        <w:rPr>
          <w:sz w:val="28"/>
          <w:szCs w:val="28"/>
        </w:rPr>
      </w:pPr>
      <w:r w:rsidRPr="00A26AB1">
        <w:rPr>
          <w:sz w:val="28"/>
          <w:szCs w:val="28"/>
        </w:rPr>
        <w:t>копия документа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запрашиваемая в Межрайонной</w:t>
      </w:r>
      <w:r w:rsidR="002931D9">
        <w:rPr>
          <w:sz w:val="28"/>
          <w:szCs w:val="28"/>
        </w:rPr>
        <w:t xml:space="preserve"> ИФНС России № 16</w:t>
      </w:r>
      <w:r w:rsidRPr="00A26AB1">
        <w:rPr>
          <w:sz w:val="28"/>
          <w:szCs w:val="28"/>
        </w:rPr>
        <w:t xml:space="preserve"> по Ростовской области.</w:t>
      </w:r>
    </w:p>
    <w:p w:rsidR="00697FBB" w:rsidRPr="00A26AB1" w:rsidRDefault="00697FBB" w:rsidP="002931D9">
      <w:pPr>
        <w:autoSpaceDE w:val="0"/>
        <w:autoSpaceDN w:val="0"/>
        <w:adjustRightInd w:val="0"/>
        <w:ind w:firstLine="709"/>
        <w:jc w:val="both"/>
        <w:rPr>
          <w:sz w:val="28"/>
          <w:szCs w:val="28"/>
        </w:rPr>
      </w:pPr>
      <w:r w:rsidRPr="00A26AB1">
        <w:rPr>
          <w:sz w:val="28"/>
          <w:szCs w:val="28"/>
        </w:rPr>
        <w:t>Для получения специального разрешения на движение транспортного средства, осуществляющего перевозку опасного груза:</w:t>
      </w:r>
    </w:p>
    <w:p w:rsidR="00697FBB" w:rsidRPr="00A26AB1" w:rsidRDefault="00697FBB" w:rsidP="00697FBB">
      <w:pPr>
        <w:ind w:firstLine="709"/>
        <w:jc w:val="both"/>
        <w:rPr>
          <w:sz w:val="28"/>
          <w:szCs w:val="28"/>
        </w:rPr>
      </w:pPr>
      <w:r w:rsidRPr="00A26AB1">
        <w:rPr>
          <w:sz w:val="28"/>
          <w:szCs w:val="28"/>
        </w:rPr>
        <w:t>копия документа, подтверждающего оплату государственной пошлины за</w:t>
      </w:r>
      <w:r w:rsidR="00E777E2">
        <w:rPr>
          <w:sz w:val="28"/>
          <w:szCs w:val="28"/>
        </w:rPr>
        <w:t xml:space="preserve"> выдачу специального разрешения</w:t>
      </w:r>
      <w:r w:rsidRPr="00A26AB1">
        <w:rPr>
          <w:sz w:val="28"/>
          <w:szCs w:val="28"/>
        </w:rPr>
        <w:t>.</w:t>
      </w:r>
    </w:p>
    <w:p w:rsidR="00697FBB" w:rsidRPr="00A26AB1" w:rsidRDefault="00697FBB" w:rsidP="00697FBB">
      <w:pPr>
        <w:ind w:firstLine="709"/>
        <w:jc w:val="both"/>
        <w:rPr>
          <w:sz w:val="28"/>
          <w:szCs w:val="28"/>
        </w:rPr>
      </w:pPr>
      <w:r w:rsidRPr="00A26AB1">
        <w:rPr>
          <w:sz w:val="28"/>
          <w:szCs w:val="28"/>
        </w:rPr>
        <w:t>Допускается подача заявления посредством факсимильной связи или электронной почты с приложением документов, указанных в п.п.</w:t>
      </w:r>
      <w:r w:rsidR="004C216D">
        <w:rPr>
          <w:sz w:val="28"/>
          <w:szCs w:val="28"/>
        </w:rPr>
        <w:t xml:space="preserve"> </w:t>
      </w:r>
      <w:r w:rsidR="0012627E">
        <w:rPr>
          <w:sz w:val="28"/>
          <w:szCs w:val="28"/>
        </w:rPr>
        <w:t>2.9.1</w:t>
      </w:r>
      <w:r w:rsidR="004E554F">
        <w:rPr>
          <w:sz w:val="28"/>
          <w:szCs w:val="28"/>
        </w:rPr>
        <w:t>, 2.9</w:t>
      </w:r>
      <w:r w:rsidR="0012627E">
        <w:rPr>
          <w:sz w:val="28"/>
          <w:szCs w:val="28"/>
        </w:rPr>
        <w:t>.2</w:t>
      </w:r>
      <w:r w:rsidRPr="00A26AB1">
        <w:rPr>
          <w:sz w:val="28"/>
          <w:szCs w:val="28"/>
        </w:rPr>
        <w:t xml:space="preserve"> административного регламента, в отдел </w:t>
      </w:r>
      <w:r w:rsidR="002931D9">
        <w:rPr>
          <w:sz w:val="28"/>
          <w:szCs w:val="28"/>
        </w:rPr>
        <w:t xml:space="preserve">транспорта </w:t>
      </w:r>
      <w:r w:rsidRPr="00A26AB1">
        <w:rPr>
          <w:sz w:val="28"/>
          <w:szCs w:val="28"/>
        </w:rPr>
        <w:t>с последующим предоставлением оригинала заявления и подлинников документов или заверенных копий.</w:t>
      </w:r>
    </w:p>
    <w:p w:rsidR="00697FBB" w:rsidRPr="00A26AB1" w:rsidRDefault="004E554F" w:rsidP="00697FBB">
      <w:pPr>
        <w:ind w:firstLine="709"/>
        <w:jc w:val="both"/>
        <w:rPr>
          <w:sz w:val="28"/>
          <w:szCs w:val="28"/>
        </w:rPr>
      </w:pPr>
      <w:r>
        <w:rPr>
          <w:sz w:val="28"/>
          <w:szCs w:val="28"/>
        </w:rPr>
        <w:t>2.10</w:t>
      </w:r>
      <w:r w:rsidR="00697FBB" w:rsidRPr="00A26AB1">
        <w:rPr>
          <w:sz w:val="28"/>
          <w:szCs w:val="28"/>
        </w:rPr>
        <w:t>. Исчерпывающий перечень оснований для отказа в приеме документов, необходимых для предоставления муниципальной услуги:</w:t>
      </w:r>
    </w:p>
    <w:p w:rsidR="00697FBB" w:rsidRPr="00A26AB1" w:rsidRDefault="004E554F" w:rsidP="00697FBB">
      <w:pPr>
        <w:ind w:firstLine="709"/>
        <w:jc w:val="both"/>
        <w:rPr>
          <w:sz w:val="28"/>
          <w:szCs w:val="28"/>
        </w:rPr>
      </w:pPr>
      <w:r>
        <w:rPr>
          <w:sz w:val="28"/>
          <w:szCs w:val="28"/>
        </w:rPr>
        <w:lastRenderedPageBreak/>
        <w:t>2.10</w:t>
      </w:r>
      <w:r w:rsidR="00697FBB" w:rsidRPr="00A26AB1">
        <w:rPr>
          <w:sz w:val="28"/>
          <w:szCs w:val="28"/>
        </w:rPr>
        <w:t>.1. Наличие в документах, представленных заявителем,</w:t>
      </w:r>
      <w:r w:rsidR="00697FBB" w:rsidRPr="00A26AB1">
        <w:t xml:space="preserve"> </w:t>
      </w:r>
      <w:r>
        <w:rPr>
          <w:sz w:val="28"/>
          <w:szCs w:val="28"/>
        </w:rPr>
        <w:t>указанных в</w:t>
      </w:r>
      <w:r w:rsidR="00862659">
        <w:rPr>
          <w:sz w:val="28"/>
          <w:szCs w:val="28"/>
        </w:rPr>
        <w:t xml:space="preserve">    </w:t>
      </w:r>
      <w:r>
        <w:rPr>
          <w:sz w:val="28"/>
          <w:szCs w:val="28"/>
        </w:rPr>
        <w:t xml:space="preserve"> п.п.</w:t>
      </w:r>
      <w:r w:rsidR="00862659">
        <w:rPr>
          <w:sz w:val="28"/>
          <w:szCs w:val="28"/>
        </w:rPr>
        <w:t xml:space="preserve"> </w:t>
      </w:r>
      <w:r w:rsidR="0012627E">
        <w:rPr>
          <w:sz w:val="28"/>
          <w:szCs w:val="28"/>
        </w:rPr>
        <w:t>2.9.1</w:t>
      </w:r>
      <w:r>
        <w:rPr>
          <w:sz w:val="28"/>
          <w:szCs w:val="28"/>
        </w:rPr>
        <w:t>, 2.9</w:t>
      </w:r>
      <w:r w:rsidR="0012627E">
        <w:rPr>
          <w:sz w:val="28"/>
          <w:szCs w:val="28"/>
        </w:rPr>
        <w:t>.2</w:t>
      </w:r>
      <w:r w:rsidR="00697FBB" w:rsidRPr="00A26AB1">
        <w:rPr>
          <w:sz w:val="28"/>
          <w:szCs w:val="28"/>
        </w:rPr>
        <w:t xml:space="preserve"> административного регламента, неполных сведений, исправлений, повреждений, не позволяющих однозначно истолковать их содержание.</w:t>
      </w:r>
    </w:p>
    <w:p w:rsidR="00697FBB" w:rsidRPr="00A26AB1" w:rsidRDefault="004E554F" w:rsidP="00697FBB">
      <w:pPr>
        <w:ind w:firstLine="709"/>
        <w:jc w:val="both"/>
        <w:rPr>
          <w:sz w:val="28"/>
          <w:szCs w:val="28"/>
        </w:rPr>
      </w:pPr>
      <w:r>
        <w:rPr>
          <w:sz w:val="28"/>
          <w:szCs w:val="28"/>
        </w:rPr>
        <w:t>2.10</w:t>
      </w:r>
      <w:r w:rsidR="00697FBB" w:rsidRPr="00A26AB1">
        <w:rPr>
          <w:sz w:val="28"/>
          <w:szCs w:val="28"/>
        </w:rPr>
        <w:t>.2. Отсутствие у заявителя соответствующих полномочий на получение муниципальной услуги.</w:t>
      </w:r>
    </w:p>
    <w:p w:rsidR="00697FBB" w:rsidRPr="00A26AB1" w:rsidRDefault="004E554F" w:rsidP="00697FBB">
      <w:pPr>
        <w:ind w:firstLine="708"/>
        <w:jc w:val="both"/>
        <w:rPr>
          <w:sz w:val="28"/>
          <w:szCs w:val="28"/>
        </w:rPr>
      </w:pPr>
      <w:r>
        <w:rPr>
          <w:sz w:val="28"/>
          <w:szCs w:val="28"/>
        </w:rPr>
        <w:t>2.11</w:t>
      </w:r>
      <w:r w:rsidR="00697FBB" w:rsidRPr="00A26AB1">
        <w:rPr>
          <w:sz w:val="28"/>
          <w:szCs w:val="28"/>
        </w:rPr>
        <w:t>. Исчерпывающий перечень оснований для отказа в предоставлении муниципальной услуги:</w:t>
      </w:r>
    </w:p>
    <w:p w:rsidR="00697FBB" w:rsidRPr="00A26AB1" w:rsidRDefault="004E554F" w:rsidP="005D2C1F">
      <w:pPr>
        <w:ind w:firstLine="708"/>
        <w:jc w:val="both"/>
        <w:rPr>
          <w:sz w:val="28"/>
          <w:szCs w:val="28"/>
        </w:rPr>
      </w:pPr>
      <w:r>
        <w:rPr>
          <w:sz w:val="28"/>
          <w:szCs w:val="28"/>
        </w:rPr>
        <w:t>2.11</w:t>
      </w:r>
      <w:r w:rsidR="00697FBB" w:rsidRPr="00A26AB1">
        <w:rPr>
          <w:sz w:val="28"/>
          <w:szCs w:val="28"/>
        </w:rPr>
        <w:t>.1. При получении специального разрешения на движение тяжеловесного и (или) крупногаб</w:t>
      </w:r>
      <w:r w:rsidR="005D2C1F">
        <w:rPr>
          <w:sz w:val="28"/>
          <w:szCs w:val="28"/>
        </w:rPr>
        <w:t xml:space="preserve">аритного транспортного средства </w:t>
      </w:r>
      <w:r w:rsidR="00697FBB" w:rsidRPr="00A26AB1">
        <w:rPr>
          <w:sz w:val="28"/>
          <w:szCs w:val="28"/>
        </w:rPr>
        <w:t xml:space="preserve">отдел </w:t>
      </w:r>
      <w:r w:rsidR="002931D9">
        <w:rPr>
          <w:sz w:val="28"/>
          <w:szCs w:val="28"/>
        </w:rPr>
        <w:t>транспорта</w:t>
      </w:r>
      <w:r w:rsidR="00697FBB" w:rsidRPr="00A26AB1">
        <w:rPr>
          <w:sz w:val="28"/>
          <w:szCs w:val="28"/>
        </w:rPr>
        <w:t>, предоставляющий муниципальную услугу, не вправе выдавать специальные разрешения по заявленному маршр</w:t>
      </w:r>
      <w:r w:rsidR="00E777E2">
        <w:rPr>
          <w:sz w:val="28"/>
          <w:szCs w:val="28"/>
        </w:rPr>
        <w:t>уту</w:t>
      </w:r>
      <w:r w:rsidR="0012627E">
        <w:rPr>
          <w:sz w:val="28"/>
          <w:szCs w:val="28"/>
        </w:rPr>
        <w:t xml:space="preserve"> если</w:t>
      </w:r>
      <w:r w:rsidR="00E777E2">
        <w:rPr>
          <w:sz w:val="28"/>
          <w:szCs w:val="28"/>
        </w:rPr>
        <w:t>:</w:t>
      </w:r>
    </w:p>
    <w:p w:rsidR="00697FBB" w:rsidRPr="00A26AB1" w:rsidRDefault="00697FBB" w:rsidP="002931D9">
      <w:pPr>
        <w:ind w:firstLine="709"/>
        <w:jc w:val="both"/>
        <w:rPr>
          <w:sz w:val="28"/>
          <w:szCs w:val="28"/>
        </w:rPr>
      </w:pPr>
      <w:r w:rsidRPr="00A26AB1">
        <w:rPr>
          <w:sz w:val="28"/>
          <w:szCs w:val="28"/>
        </w:rPr>
        <w:t>сведения, представленные в заявлении и документах, указанных в п.п.</w:t>
      </w:r>
      <w:r w:rsidR="004C216D">
        <w:rPr>
          <w:sz w:val="28"/>
          <w:szCs w:val="28"/>
        </w:rPr>
        <w:t xml:space="preserve"> </w:t>
      </w:r>
      <w:r w:rsidR="004E554F">
        <w:rPr>
          <w:sz w:val="28"/>
          <w:szCs w:val="28"/>
        </w:rPr>
        <w:t>2.9</w:t>
      </w:r>
      <w:r w:rsidR="0012627E">
        <w:rPr>
          <w:sz w:val="28"/>
          <w:szCs w:val="28"/>
        </w:rPr>
        <w:t>.2</w:t>
      </w:r>
      <w:r w:rsidRPr="00A26AB1">
        <w:rPr>
          <w:sz w:val="28"/>
          <w:szCs w:val="28"/>
        </w:rPr>
        <w:t xml:space="preserve"> административного регламента,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97FBB" w:rsidRPr="00A26AB1" w:rsidRDefault="00697FBB" w:rsidP="00697FBB">
      <w:pPr>
        <w:ind w:firstLine="709"/>
        <w:jc w:val="both"/>
        <w:rPr>
          <w:sz w:val="28"/>
          <w:szCs w:val="28"/>
        </w:rPr>
      </w:pPr>
      <w:r w:rsidRPr="00A26AB1">
        <w:rPr>
          <w:sz w:val="28"/>
          <w:szCs w:val="28"/>
        </w:rPr>
        <w:t>установленные требования о перевозке делимого груза, утвержденные Постановлением Правительства Российской Федерации от 15.04.2011 №</w:t>
      </w:r>
      <w:r>
        <w:rPr>
          <w:sz w:val="28"/>
          <w:szCs w:val="28"/>
        </w:rPr>
        <w:t xml:space="preserve"> </w:t>
      </w:r>
      <w:r w:rsidRPr="00A26AB1">
        <w:rPr>
          <w:sz w:val="28"/>
          <w:szCs w:val="28"/>
        </w:rPr>
        <w:t>272 «Об утверждении Правил перевозок грузов автомобильным транспортом» не соблюдены;</w:t>
      </w:r>
    </w:p>
    <w:p w:rsidR="00697FBB" w:rsidRPr="00A26AB1" w:rsidRDefault="00697FBB" w:rsidP="00697FBB">
      <w:pPr>
        <w:ind w:firstLine="709"/>
        <w:jc w:val="both"/>
        <w:rPr>
          <w:sz w:val="28"/>
          <w:szCs w:val="28"/>
        </w:rPr>
      </w:pPr>
      <w:r w:rsidRPr="00A26AB1">
        <w:rPr>
          <w:sz w:val="28"/>
          <w:szCs w:val="28"/>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97FBB" w:rsidRPr="00A26AB1" w:rsidRDefault="00697FBB" w:rsidP="00697FBB">
      <w:pPr>
        <w:autoSpaceDE w:val="0"/>
        <w:autoSpaceDN w:val="0"/>
        <w:adjustRightInd w:val="0"/>
        <w:ind w:firstLine="720"/>
        <w:jc w:val="both"/>
        <w:rPr>
          <w:sz w:val="28"/>
          <w:szCs w:val="28"/>
        </w:rPr>
      </w:pPr>
      <w:r w:rsidRPr="00A26AB1">
        <w:rPr>
          <w:sz w:val="28"/>
          <w:szCs w:val="28"/>
        </w:rPr>
        <w:t>отсутствует согласие заявителя на:</w:t>
      </w:r>
    </w:p>
    <w:p w:rsidR="00697FBB" w:rsidRPr="00A26AB1" w:rsidRDefault="00697FBB" w:rsidP="00697FBB">
      <w:pPr>
        <w:autoSpaceDE w:val="0"/>
        <w:autoSpaceDN w:val="0"/>
        <w:adjustRightInd w:val="0"/>
        <w:ind w:firstLine="720"/>
        <w:jc w:val="both"/>
        <w:rPr>
          <w:sz w:val="28"/>
          <w:szCs w:val="28"/>
        </w:rPr>
      </w:pPr>
      <w:r w:rsidRPr="00A26AB1">
        <w:rPr>
          <w:sz w:val="28"/>
          <w:szCs w:val="28"/>
        </w:rPr>
        <w:t>а) проведение оценки технического состояния автомобильной дороги;</w:t>
      </w:r>
    </w:p>
    <w:p w:rsidR="00697FBB" w:rsidRPr="00A26AB1" w:rsidRDefault="00697FBB" w:rsidP="00697FBB">
      <w:pPr>
        <w:autoSpaceDE w:val="0"/>
        <w:autoSpaceDN w:val="0"/>
        <w:adjustRightInd w:val="0"/>
        <w:ind w:firstLine="720"/>
        <w:jc w:val="both"/>
        <w:rPr>
          <w:sz w:val="28"/>
          <w:szCs w:val="28"/>
        </w:rPr>
      </w:pPr>
      <w:r w:rsidRPr="00A26AB1">
        <w:rPr>
          <w:sz w:val="28"/>
          <w:szCs w:val="28"/>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97FBB" w:rsidRPr="00A26AB1" w:rsidRDefault="00697FBB" w:rsidP="002931D9">
      <w:pPr>
        <w:autoSpaceDE w:val="0"/>
        <w:autoSpaceDN w:val="0"/>
        <w:adjustRightInd w:val="0"/>
        <w:ind w:firstLine="709"/>
        <w:jc w:val="both"/>
        <w:rPr>
          <w:sz w:val="28"/>
          <w:szCs w:val="28"/>
        </w:rPr>
      </w:pPr>
      <w:r w:rsidRPr="00A26AB1">
        <w:rPr>
          <w:sz w:val="28"/>
          <w:szCs w:val="28"/>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97FBB" w:rsidRPr="00A26AB1" w:rsidRDefault="00697FBB" w:rsidP="002931D9">
      <w:pPr>
        <w:autoSpaceDE w:val="0"/>
        <w:autoSpaceDN w:val="0"/>
        <w:adjustRightInd w:val="0"/>
        <w:ind w:firstLine="709"/>
        <w:jc w:val="both"/>
        <w:rPr>
          <w:sz w:val="28"/>
          <w:szCs w:val="28"/>
        </w:rPr>
      </w:pPr>
      <w:r w:rsidRPr="00A26AB1">
        <w:rPr>
          <w:sz w:val="28"/>
          <w:szCs w:val="28"/>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97FBB" w:rsidRPr="00A26AB1" w:rsidRDefault="00697FBB" w:rsidP="00697FBB">
      <w:pPr>
        <w:autoSpaceDE w:val="0"/>
        <w:autoSpaceDN w:val="0"/>
        <w:adjustRightInd w:val="0"/>
        <w:ind w:firstLine="720"/>
        <w:jc w:val="both"/>
        <w:rPr>
          <w:sz w:val="28"/>
          <w:szCs w:val="28"/>
        </w:rPr>
      </w:pPr>
      <w:r w:rsidRPr="00A26AB1">
        <w:rPr>
          <w:sz w:val="28"/>
          <w:szCs w:val="28"/>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97FBB" w:rsidRPr="00A26AB1" w:rsidRDefault="00697FBB" w:rsidP="00697FBB">
      <w:pPr>
        <w:autoSpaceDE w:val="0"/>
        <w:autoSpaceDN w:val="0"/>
        <w:adjustRightInd w:val="0"/>
        <w:ind w:firstLine="720"/>
        <w:jc w:val="both"/>
        <w:rPr>
          <w:sz w:val="28"/>
          <w:szCs w:val="28"/>
        </w:rPr>
      </w:pPr>
      <w:r w:rsidRPr="00A26AB1">
        <w:rPr>
          <w:sz w:val="28"/>
          <w:szCs w:val="28"/>
        </w:rPr>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697FBB" w:rsidRPr="00A26AB1" w:rsidRDefault="00697FBB" w:rsidP="00697FBB">
      <w:pPr>
        <w:autoSpaceDE w:val="0"/>
        <w:autoSpaceDN w:val="0"/>
        <w:adjustRightInd w:val="0"/>
        <w:ind w:firstLine="720"/>
        <w:jc w:val="both"/>
        <w:rPr>
          <w:sz w:val="28"/>
          <w:szCs w:val="28"/>
        </w:rPr>
      </w:pPr>
      <w:r w:rsidRPr="00A26AB1">
        <w:rPr>
          <w:sz w:val="28"/>
          <w:szCs w:val="28"/>
        </w:rPr>
        <w:lastRenderedPageBreak/>
        <w:t>заявитель не произвел оплату государственной пошлины за выдачу специального разрешения.</w:t>
      </w:r>
    </w:p>
    <w:p w:rsidR="008B11F3" w:rsidRDefault="004E554F" w:rsidP="00A844C2">
      <w:pPr>
        <w:autoSpaceDE w:val="0"/>
        <w:autoSpaceDN w:val="0"/>
        <w:adjustRightInd w:val="0"/>
        <w:ind w:firstLine="709"/>
        <w:jc w:val="both"/>
        <w:rPr>
          <w:sz w:val="28"/>
          <w:szCs w:val="28"/>
        </w:rPr>
      </w:pPr>
      <w:r>
        <w:rPr>
          <w:sz w:val="28"/>
          <w:szCs w:val="28"/>
        </w:rPr>
        <w:t>2.11</w:t>
      </w:r>
      <w:r w:rsidR="00697FBB" w:rsidRPr="00A26AB1">
        <w:rPr>
          <w:sz w:val="28"/>
          <w:szCs w:val="28"/>
        </w:rPr>
        <w:t>.2. При получении специального разрешения на движение транспортного средства, осуществл</w:t>
      </w:r>
      <w:r w:rsidR="00A844C2">
        <w:rPr>
          <w:sz w:val="28"/>
          <w:szCs w:val="28"/>
        </w:rPr>
        <w:t>яющего перевозку опасного груза</w:t>
      </w:r>
      <w:r w:rsidR="008B11F3">
        <w:rPr>
          <w:sz w:val="28"/>
          <w:szCs w:val="28"/>
        </w:rPr>
        <w:t>,</w:t>
      </w:r>
      <w:r w:rsidR="00A844C2">
        <w:rPr>
          <w:sz w:val="28"/>
          <w:szCs w:val="28"/>
        </w:rPr>
        <w:t xml:space="preserve"> </w:t>
      </w:r>
      <w:r w:rsidR="00697FBB" w:rsidRPr="00A26AB1">
        <w:rPr>
          <w:sz w:val="28"/>
          <w:szCs w:val="28"/>
        </w:rPr>
        <w:t xml:space="preserve">отдел </w:t>
      </w:r>
      <w:r w:rsidR="002931D9">
        <w:rPr>
          <w:sz w:val="28"/>
          <w:szCs w:val="28"/>
        </w:rPr>
        <w:t>транспорта</w:t>
      </w:r>
      <w:r w:rsidR="00697FBB" w:rsidRPr="00A26AB1">
        <w:rPr>
          <w:sz w:val="28"/>
          <w:szCs w:val="28"/>
        </w:rPr>
        <w:t>, предоставляющий муниципальную услугу, не вправе выдавать специальные разрешения</w:t>
      </w:r>
      <w:r w:rsidR="009B5F34">
        <w:rPr>
          <w:sz w:val="28"/>
          <w:szCs w:val="28"/>
        </w:rPr>
        <w:t xml:space="preserve"> в случае:</w:t>
      </w:r>
    </w:p>
    <w:p w:rsidR="00697FBB" w:rsidRPr="00A26AB1" w:rsidRDefault="009B5F34" w:rsidP="00A844C2">
      <w:pPr>
        <w:autoSpaceDE w:val="0"/>
        <w:autoSpaceDN w:val="0"/>
        <w:adjustRightInd w:val="0"/>
        <w:ind w:firstLine="709"/>
        <w:jc w:val="both"/>
        <w:rPr>
          <w:sz w:val="28"/>
          <w:szCs w:val="28"/>
        </w:rPr>
      </w:pPr>
      <w:r>
        <w:rPr>
          <w:sz w:val="28"/>
          <w:szCs w:val="28"/>
          <w:shd w:val="clear" w:color="auto" w:fill="FFFFFF"/>
        </w:rPr>
        <w:t>несоответствия</w:t>
      </w:r>
      <w:r w:rsidR="00697FBB" w:rsidRPr="00A26AB1">
        <w:rPr>
          <w:sz w:val="28"/>
          <w:szCs w:val="28"/>
          <w:shd w:val="clear" w:color="auto" w:fill="FFFFFF"/>
        </w:rPr>
        <w:t xml:space="preserve"> требованиям </w:t>
      </w:r>
      <w:r w:rsidR="008B11F3">
        <w:rPr>
          <w:sz w:val="28"/>
          <w:szCs w:val="28"/>
          <w:shd w:val="clear" w:color="auto" w:fill="FFFFFF"/>
        </w:rPr>
        <w:t xml:space="preserve">дорожной перевозки опасных грузов (далее – </w:t>
      </w:r>
      <w:r w:rsidR="00697FBB" w:rsidRPr="00A26AB1">
        <w:rPr>
          <w:sz w:val="28"/>
          <w:szCs w:val="28"/>
          <w:shd w:val="clear" w:color="auto" w:fill="FFFFFF"/>
        </w:rPr>
        <w:t>ДОПОГ</w:t>
      </w:r>
      <w:r w:rsidR="008B11F3">
        <w:rPr>
          <w:sz w:val="28"/>
          <w:szCs w:val="28"/>
          <w:shd w:val="clear" w:color="auto" w:fill="FFFFFF"/>
        </w:rPr>
        <w:t>)</w:t>
      </w:r>
      <w:r w:rsidR="00697FBB" w:rsidRPr="00A26AB1">
        <w:rPr>
          <w:sz w:val="28"/>
          <w:szCs w:val="28"/>
          <w:shd w:val="clear" w:color="auto" w:fill="FFFFFF"/>
        </w:rPr>
        <w:t xml:space="preserve"> по обеспечению безопасности перевозки заявленного опасного груза</w:t>
      </w:r>
      <w:r>
        <w:rPr>
          <w:sz w:val="28"/>
          <w:szCs w:val="28"/>
        </w:rPr>
        <w:t>;</w:t>
      </w:r>
    </w:p>
    <w:p w:rsidR="00697FBB" w:rsidRPr="00A26AB1" w:rsidRDefault="009B5F34" w:rsidP="00697FBB">
      <w:pPr>
        <w:autoSpaceDE w:val="0"/>
        <w:autoSpaceDN w:val="0"/>
        <w:adjustRightInd w:val="0"/>
        <w:ind w:firstLine="720"/>
        <w:jc w:val="both"/>
        <w:rPr>
          <w:sz w:val="28"/>
          <w:szCs w:val="28"/>
        </w:rPr>
      </w:pPr>
      <w:r>
        <w:rPr>
          <w:sz w:val="28"/>
          <w:szCs w:val="28"/>
        </w:rPr>
        <w:t>предоставления недостоверных и (или) неполных сведений, а также отсутствия документов, указанных</w:t>
      </w:r>
      <w:r w:rsidR="00697FBB" w:rsidRPr="00A26AB1">
        <w:rPr>
          <w:sz w:val="28"/>
          <w:szCs w:val="28"/>
        </w:rPr>
        <w:t xml:space="preserve"> в п.п.</w:t>
      </w:r>
      <w:r w:rsidR="004C216D">
        <w:rPr>
          <w:sz w:val="28"/>
          <w:szCs w:val="28"/>
        </w:rPr>
        <w:t xml:space="preserve"> </w:t>
      </w:r>
      <w:r w:rsidR="008B11F3">
        <w:rPr>
          <w:sz w:val="28"/>
          <w:szCs w:val="28"/>
        </w:rPr>
        <w:t>2.9.1</w:t>
      </w:r>
      <w:r w:rsidR="00862659">
        <w:rPr>
          <w:sz w:val="28"/>
          <w:szCs w:val="28"/>
        </w:rPr>
        <w:t>, 2.9</w:t>
      </w:r>
      <w:r w:rsidR="008B11F3">
        <w:rPr>
          <w:sz w:val="28"/>
          <w:szCs w:val="28"/>
        </w:rPr>
        <w:t>.2</w:t>
      </w:r>
      <w:r w:rsidR="00697FBB" w:rsidRPr="00A26AB1">
        <w:rPr>
          <w:sz w:val="28"/>
          <w:szCs w:val="28"/>
        </w:rPr>
        <w:t xml:space="preserve"> административного регламента;</w:t>
      </w:r>
    </w:p>
    <w:p w:rsidR="00697FBB" w:rsidRPr="00A26AB1" w:rsidRDefault="009B5F34" w:rsidP="00697FBB">
      <w:pPr>
        <w:autoSpaceDE w:val="0"/>
        <w:autoSpaceDN w:val="0"/>
        <w:adjustRightInd w:val="0"/>
        <w:ind w:firstLine="720"/>
        <w:jc w:val="both"/>
        <w:rPr>
          <w:sz w:val="28"/>
          <w:szCs w:val="28"/>
        </w:rPr>
      </w:pPr>
      <w:r>
        <w:rPr>
          <w:sz w:val="28"/>
          <w:szCs w:val="28"/>
        </w:rPr>
        <w:t xml:space="preserve">если </w:t>
      </w:r>
      <w:r w:rsidR="00697FBB" w:rsidRPr="00A26AB1">
        <w:rPr>
          <w:sz w:val="28"/>
          <w:szCs w:val="28"/>
        </w:rPr>
        <w:t>заявитель не произвел оплату государственной пошлины за выдачу специального разрешения;</w:t>
      </w:r>
    </w:p>
    <w:p w:rsidR="00697FBB" w:rsidRPr="00A26AB1" w:rsidRDefault="009B5F34" w:rsidP="00697FBB">
      <w:pPr>
        <w:autoSpaceDE w:val="0"/>
        <w:autoSpaceDN w:val="0"/>
        <w:adjustRightInd w:val="0"/>
        <w:ind w:firstLine="720"/>
        <w:jc w:val="both"/>
        <w:rPr>
          <w:sz w:val="28"/>
          <w:szCs w:val="28"/>
        </w:rPr>
      </w:pPr>
      <w:r>
        <w:rPr>
          <w:sz w:val="28"/>
          <w:szCs w:val="28"/>
        </w:rPr>
        <w:t>мотивированного</w:t>
      </w:r>
      <w:r w:rsidR="00697FBB" w:rsidRPr="00A26AB1">
        <w:rPr>
          <w:sz w:val="28"/>
          <w:szCs w:val="28"/>
        </w:rPr>
        <w:t xml:space="preserve"> отказ</w:t>
      </w:r>
      <w:r>
        <w:rPr>
          <w:sz w:val="28"/>
          <w:szCs w:val="28"/>
        </w:rPr>
        <w:t>а</w:t>
      </w:r>
      <w:r w:rsidR="00697FBB" w:rsidRPr="00A26AB1">
        <w:rPr>
          <w:sz w:val="28"/>
          <w:szCs w:val="28"/>
        </w:rPr>
        <w:t xml:space="preserve"> владельца автомобильной дороги в согласовании маршрута транспортного средства, осуществляющего перевозку опасных грузов.</w:t>
      </w:r>
    </w:p>
    <w:p w:rsidR="00697FBB" w:rsidRPr="00A26AB1" w:rsidRDefault="004E554F" w:rsidP="00697FBB">
      <w:pPr>
        <w:ind w:firstLine="709"/>
        <w:jc w:val="both"/>
        <w:rPr>
          <w:sz w:val="28"/>
          <w:szCs w:val="28"/>
          <w:lang w:eastAsia="ru-RU"/>
        </w:rPr>
      </w:pPr>
      <w:r>
        <w:rPr>
          <w:sz w:val="28"/>
          <w:szCs w:val="28"/>
        </w:rPr>
        <w:t>2.12</w:t>
      </w:r>
      <w:r w:rsidR="00697FBB" w:rsidRPr="00A26AB1">
        <w:rPr>
          <w:sz w:val="28"/>
          <w:szCs w:val="28"/>
        </w:rPr>
        <w:t xml:space="preserve">. </w:t>
      </w:r>
      <w:r w:rsidR="00697FBB" w:rsidRPr="00A26AB1">
        <w:rPr>
          <w:sz w:val="28"/>
          <w:szCs w:val="28"/>
          <w:lang w:eastAsia="ru-RU"/>
        </w:rPr>
        <w:t>Требования к взиманию с заявителя платы за предоставление муниципальной услуги:</w:t>
      </w:r>
    </w:p>
    <w:p w:rsidR="002931D9" w:rsidRPr="006F356E" w:rsidRDefault="004E554F" w:rsidP="002931D9">
      <w:pPr>
        <w:tabs>
          <w:tab w:val="left" w:pos="851"/>
        </w:tabs>
        <w:ind w:firstLine="709"/>
        <w:contextualSpacing/>
        <w:jc w:val="both"/>
        <w:rPr>
          <w:sz w:val="28"/>
        </w:rPr>
      </w:pPr>
      <w:r>
        <w:rPr>
          <w:sz w:val="28"/>
          <w:szCs w:val="28"/>
        </w:rPr>
        <w:t>2.12</w:t>
      </w:r>
      <w:r w:rsidR="00697FBB" w:rsidRPr="00A26AB1">
        <w:rPr>
          <w:sz w:val="28"/>
          <w:szCs w:val="28"/>
        </w:rPr>
        <w:t xml:space="preserve">.1. </w:t>
      </w:r>
      <w:r w:rsidR="002931D9" w:rsidRPr="00B2775A">
        <w:rPr>
          <w:sz w:val="28"/>
        </w:rPr>
        <w:t>Заявители в порядке, установленном законодательством Российской Федерации о налогах и сборах, уплачивают государственную</w:t>
      </w:r>
      <w:r w:rsidR="002931D9" w:rsidRPr="006F356E">
        <w:rPr>
          <w:sz w:val="28"/>
        </w:rPr>
        <w:t xml:space="preserve"> пошлину</w:t>
      </w:r>
      <w:r w:rsidR="00C212E6" w:rsidRPr="00C212E6">
        <w:rPr>
          <w:sz w:val="28"/>
        </w:rPr>
        <w:t xml:space="preserve"> </w:t>
      </w:r>
      <w:r w:rsidR="00C212E6" w:rsidRPr="006F356E">
        <w:rPr>
          <w:sz w:val="28"/>
        </w:rPr>
        <w:t xml:space="preserve">за выдачу </w:t>
      </w:r>
      <w:r w:rsidR="00C212E6">
        <w:rPr>
          <w:sz w:val="28"/>
        </w:rPr>
        <w:t>с</w:t>
      </w:r>
      <w:r w:rsidR="00C212E6" w:rsidRPr="006F356E">
        <w:rPr>
          <w:sz w:val="28"/>
        </w:rPr>
        <w:t>пециального разрешения</w:t>
      </w:r>
      <w:r w:rsidR="00C212E6">
        <w:rPr>
          <w:sz w:val="28"/>
        </w:rPr>
        <w:t xml:space="preserve"> опасных грузов</w:t>
      </w:r>
      <w:r w:rsidR="002931D9" w:rsidRPr="006F356E">
        <w:rPr>
          <w:sz w:val="28"/>
        </w:rPr>
        <w:t xml:space="preserve"> в размере</w:t>
      </w:r>
      <w:r w:rsidR="00C212E6">
        <w:rPr>
          <w:sz w:val="28"/>
          <w:szCs w:val="32"/>
        </w:rPr>
        <w:t xml:space="preserve"> – 1 300 рублей, тяжеловесных и (или) крупногабаритных грузов – </w:t>
      </w:r>
      <w:r w:rsidR="002931D9" w:rsidRPr="006F356E">
        <w:rPr>
          <w:sz w:val="28"/>
        </w:rPr>
        <w:t>1</w:t>
      </w:r>
      <w:r w:rsidR="002931D9" w:rsidRPr="00D66A54">
        <w:rPr>
          <w:sz w:val="28"/>
          <w:szCs w:val="32"/>
        </w:rPr>
        <w:t> </w:t>
      </w:r>
      <w:r w:rsidR="002931D9" w:rsidRPr="006F356E">
        <w:rPr>
          <w:sz w:val="28"/>
        </w:rPr>
        <w:t>600 рублей (подпункт</w:t>
      </w:r>
      <w:r w:rsidR="002931D9" w:rsidRPr="00D66A54">
        <w:rPr>
          <w:sz w:val="28"/>
          <w:szCs w:val="32"/>
        </w:rPr>
        <w:t> </w:t>
      </w:r>
      <w:r w:rsidR="002931D9" w:rsidRPr="006F356E">
        <w:rPr>
          <w:sz w:val="28"/>
        </w:rPr>
        <w:t>111 пункта</w:t>
      </w:r>
      <w:r w:rsidR="002931D9" w:rsidRPr="00D66A54">
        <w:rPr>
          <w:sz w:val="28"/>
          <w:szCs w:val="32"/>
        </w:rPr>
        <w:t> </w:t>
      </w:r>
      <w:r w:rsidR="002931D9" w:rsidRPr="006F356E">
        <w:rPr>
          <w:sz w:val="28"/>
        </w:rPr>
        <w:t>1 статьи</w:t>
      </w:r>
      <w:r w:rsidR="002931D9" w:rsidRPr="00D66A54">
        <w:rPr>
          <w:sz w:val="28"/>
          <w:szCs w:val="32"/>
        </w:rPr>
        <w:t> </w:t>
      </w:r>
      <w:r w:rsidR="002931D9" w:rsidRPr="006F356E">
        <w:rPr>
          <w:sz w:val="28"/>
        </w:rPr>
        <w:t>333.33 Налогового кодекса Российской Федерации (часть вторая) от</w:t>
      </w:r>
      <w:r w:rsidR="002931D9" w:rsidRPr="00D66A54">
        <w:rPr>
          <w:sz w:val="28"/>
          <w:szCs w:val="32"/>
        </w:rPr>
        <w:t> </w:t>
      </w:r>
      <w:r w:rsidR="002931D9" w:rsidRPr="006F356E">
        <w:rPr>
          <w:sz w:val="28"/>
        </w:rPr>
        <w:t>05.08.2000</w:t>
      </w:r>
      <w:r w:rsidR="002931D9">
        <w:rPr>
          <w:sz w:val="28"/>
        </w:rPr>
        <w:t xml:space="preserve"> </w:t>
      </w:r>
      <w:r w:rsidR="002931D9" w:rsidRPr="006F356E">
        <w:rPr>
          <w:sz w:val="28"/>
        </w:rPr>
        <w:t>№</w:t>
      </w:r>
      <w:r w:rsidR="002931D9" w:rsidRPr="00D66A54">
        <w:rPr>
          <w:sz w:val="28"/>
          <w:szCs w:val="32"/>
        </w:rPr>
        <w:t> </w:t>
      </w:r>
      <w:r w:rsidR="002931D9" w:rsidRPr="006F356E">
        <w:rPr>
          <w:sz w:val="28"/>
        </w:rPr>
        <w:t xml:space="preserve">117-ФЗ). </w:t>
      </w:r>
      <w:r w:rsidR="00043017">
        <w:rPr>
          <w:sz w:val="28"/>
        </w:rPr>
        <w:t xml:space="preserve">Реквизиты для оплаты государственной пошлины указаны в </w:t>
      </w:r>
      <w:r w:rsidR="00043017" w:rsidRPr="00D2783A">
        <w:rPr>
          <w:sz w:val="28"/>
        </w:rPr>
        <w:t>приложении №</w:t>
      </w:r>
      <w:r w:rsidR="003A28E5" w:rsidRPr="00D2783A">
        <w:rPr>
          <w:sz w:val="28"/>
        </w:rPr>
        <w:t xml:space="preserve"> 4</w:t>
      </w:r>
      <w:r w:rsidR="003A28E5">
        <w:rPr>
          <w:sz w:val="28"/>
        </w:rPr>
        <w:t xml:space="preserve"> </w:t>
      </w:r>
      <w:r w:rsidR="003A28E5" w:rsidRPr="00A26AB1">
        <w:rPr>
          <w:sz w:val="28"/>
          <w:szCs w:val="28"/>
        </w:rPr>
        <w:t>к административному регламенту</w:t>
      </w:r>
      <w:r w:rsidR="003A28E5">
        <w:rPr>
          <w:sz w:val="28"/>
          <w:szCs w:val="28"/>
        </w:rPr>
        <w:t>.</w:t>
      </w:r>
    </w:p>
    <w:p w:rsidR="002931D9" w:rsidRPr="006F356E" w:rsidRDefault="004E554F" w:rsidP="002931D9">
      <w:pPr>
        <w:tabs>
          <w:tab w:val="left" w:pos="851"/>
        </w:tabs>
        <w:ind w:firstLine="709"/>
        <w:contextualSpacing/>
        <w:jc w:val="both"/>
        <w:rPr>
          <w:sz w:val="28"/>
        </w:rPr>
      </w:pPr>
      <w:r>
        <w:rPr>
          <w:sz w:val="28"/>
        </w:rPr>
        <w:t>2.12</w:t>
      </w:r>
      <w:r w:rsidR="002931D9">
        <w:rPr>
          <w:sz w:val="28"/>
        </w:rPr>
        <w:t>.2</w:t>
      </w:r>
      <w:r>
        <w:rPr>
          <w:sz w:val="28"/>
        </w:rPr>
        <w:t xml:space="preserve">. </w:t>
      </w:r>
      <w:r w:rsidR="002931D9" w:rsidRPr="006F356E">
        <w:rPr>
          <w:sz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931D9">
        <w:rPr>
          <w:sz w:val="28"/>
        </w:rPr>
        <w:t xml:space="preserve">муниципальной </w:t>
      </w:r>
      <w:r w:rsidR="002931D9" w:rsidRPr="006F356E">
        <w:rPr>
          <w:sz w:val="28"/>
        </w:rPr>
        <w:t>услуги, включая информацию о методике расчета размера такой платы</w:t>
      </w:r>
      <w:r w:rsidR="008B11F3">
        <w:rPr>
          <w:sz w:val="28"/>
        </w:rPr>
        <w:t>,</w:t>
      </w:r>
      <w:r w:rsidR="002931D9" w:rsidRPr="006F356E">
        <w:rPr>
          <w:sz w:val="28"/>
        </w:rPr>
        <w:t xml:space="preserve"> не относится к полномочиям </w:t>
      </w:r>
      <w:r w:rsidR="002931D9">
        <w:rPr>
          <w:sz w:val="28"/>
        </w:rPr>
        <w:t>Администрации</w:t>
      </w:r>
      <w:r w:rsidR="002931D9" w:rsidRPr="006F356E">
        <w:rPr>
          <w:sz w:val="28"/>
        </w:rPr>
        <w:t>.</w:t>
      </w:r>
    </w:p>
    <w:p w:rsidR="00697FBB" w:rsidRPr="00A26AB1" w:rsidRDefault="004E554F" w:rsidP="002931D9">
      <w:pPr>
        <w:autoSpaceDE w:val="0"/>
        <w:autoSpaceDN w:val="0"/>
        <w:adjustRightInd w:val="0"/>
        <w:ind w:firstLine="709"/>
        <w:jc w:val="both"/>
        <w:outlineLvl w:val="1"/>
        <w:rPr>
          <w:sz w:val="28"/>
          <w:szCs w:val="28"/>
        </w:rPr>
      </w:pPr>
      <w:r>
        <w:rPr>
          <w:sz w:val="28"/>
          <w:szCs w:val="28"/>
        </w:rPr>
        <w:t>2.13</w:t>
      </w:r>
      <w:r w:rsidR="00697FBB" w:rsidRPr="00A26AB1">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697FBB" w:rsidRPr="00A26AB1" w:rsidRDefault="004E554F" w:rsidP="00697FBB">
      <w:pPr>
        <w:ind w:firstLine="709"/>
        <w:jc w:val="both"/>
        <w:rPr>
          <w:sz w:val="28"/>
          <w:szCs w:val="28"/>
        </w:rPr>
      </w:pPr>
      <w:r>
        <w:rPr>
          <w:sz w:val="28"/>
          <w:szCs w:val="28"/>
        </w:rPr>
        <w:t>2.14</w:t>
      </w:r>
      <w:r w:rsidR="00697FBB" w:rsidRPr="00A26AB1">
        <w:rPr>
          <w:sz w:val="28"/>
          <w:szCs w:val="28"/>
        </w:rPr>
        <w:t>. Срок регистрации заявления о предоставлении муниципальной услуги не превышает 15 минут.</w:t>
      </w:r>
    </w:p>
    <w:p w:rsidR="00697FBB" w:rsidRPr="00A26AB1" w:rsidRDefault="004E554F" w:rsidP="00697FBB">
      <w:pPr>
        <w:ind w:firstLine="709"/>
        <w:jc w:val="both"/>
        <w:rPr>
          <w:sz w:val="28"/>
          <w:szCs w:val="28"/>
        </w:rPr>
      </w:pPr>
      <w:r>
        <w:rPr>
          <w:sz w:val="28"/>
          <w:szCs w:val="28"/>
        </w:rPr>
        <w:t>2.15</w:t>
      </w:r>
      <w:r w:rsidR="00697FBB" w:rsidRPr="00A26AB1">
        <w:rPr>
          <w:sz w:val="28"/>
          <w:szCs w:val="28"/>
        </w:rPr>
        <w:t>. Места для информирования, предназначенные для ознакомления заявителей с информационными материалами</w:t>
      </w:r>
      <w:r w:rsidR="00697FBB" w:rsidRPr="00A26AB1">
        <w:rPr>
          <w:sz w:val="28"/>
          <w:szCs w:val="28"/>
          <w:lang w:eastAsia="ru-RU"/>
        </w:rPr>
        <w:t xml:space="preserve"> и для заполнения заявлений о предоставлении муниципальной услуги</w:t>
      </w:r>
      <w:r w:rsidR="00697FBB" w:rsidRPr="00A26AB1">
        <w:rPr>
          <w:sz w:val="28"/>
          <w:szCs w:val="28"/>
        </w:rPr>
        <w:t>, оборудованы:</w:t>
      </w:r>
    </w:p>
    <w:p w:rsidR="00697FBB" w:rsidRPr="00A26AB1" w:rsidRDefault="004E554F" w:rsidP="00697FBB">
      <w:pPr>
        <w:ind w:firstLine="709"/>
        <w:jc w:val="both"/>
        <w:rPr>
          <w:sz w:val="28"/>
          <w:szCs w:val="28"/>
        </w:rPr>
      </w:pPr>
      <w:r>
        <w:rPr>
          <w:sz w:val="28"/>
          <w:szCs w:val="28"/>
        </w:rPr>
        <w:t>2.15</w:t>
      </w:r>
      <w:r w:rsidR="00697FBB" w:rsidRPr="00A26AB1">
        <w:rPr>
          <w:sz w:val="28"/>
          <w:szCs w:val="28"/>
        </w:rPr>
        <w:t>.1. Информационными стендами</w:t>
      </w:r>
      <w:r w:rsidR="00697FBB" w:rsidRPr="00A26AB1">
        <w:rPr>
          <w:sz w:val="28"/>
          <w:szCs w:val="28"/>
          <w:lang w:eastAsia="ru-RU"/>
        </w:rPr>
        <w:t xml:space="preserve"> с образцами их заполнения и перечнем документов, необходимых для предоставления муниципальной услуги</w:t>
      </w:r>
      <w:r w:rsidR="00697FBB" w:rsidRPr="00A26AB1">
        <w:rPr>
          <w:sz w:val="28"/>
          <w:szCs w:val="28"/>
        </w:rPr>
        <w:t>.</w:t>
      </w:r>
    </w:p>
    <w:p w:rsidR="00697FBB" w:rsidRPr="00A26AB1" w:rsidRDefault="004E554F" w:rsidP="00697FBB">
      <w:pPr>
        <w:ind w:firstLine="709"/>
        <w:jc w:val="both"/>
        <w:rPr>
          <w:sz w:val="28"/>
          <w:szCs w:val="28"/>
        </w:rPr>
      </w:pPr>
      <w:r>
        <w:rPr>
          <w:sz w:val="28"/>
          <w:szCs w:val="28"/>
        </w:rPr>
        <w:t>2.15</w:t>
      </w:r>
      <w:r w:rsidR="00697FBB" w:rsidRPr="00A26AB1">
        <w:rPr>
          <w:sz w:val="28"/>
          <w:szCs w:val="28"/>
        </w:rPr>
        <w:t>.2. Стульями</w:t>
      </w:r>
      <w:r w:rsidR="00697FBB" w:rsidRPr="00A26AB1">
        <w:rPr>
          <w:sz w:val="28"/>
          <w:szCs w:val="28"/>
          <w:lang w:eastAsia="ru-RU"/>
        </w:rPr>
        <w:t xml:space="preserve"> </w:t>
      </w:r>
      <w:r w:rsidR="00697FBB" w:rsidRPr="00A26AB1">
        <w:rPr>
          <w:sz w:val="28"/>
          <w:szCs w:val="28"/>
        </w:rPr>
        <w:t>и столами для возможности оформления документов.</w:t>
      </w:r>
    </w:p>
    <w:p w:rsidR="00697FBB" w:rsidRPr="00A26AB1" w:rsidRDefault="004E554F" w:rsidP="00697FBB">
      <w:pPr>
        <w:ind w:firstLine="709"/>
        <w:jc w:val="both"/>
        <w:rPr>
          <w:sz w:val="28"/>
          <w:szCs w:val="28"/>
        </w:rPr>
      </w:pPr>
      <w:r>
        <w:rPr>
          <w:sz w:val="28"/>
          <w:szCs w:val="28"/>
        </w:rPr>
        <w:t>2.16</w:t>
      </w:r>
      <w:r w:rsidR="00697FBB" w:rsidRPr="00A26AB1">
        <w:rPr>
          <w:sz w:val="28"/>
          <w:szCs w:val="28"/>
        </w:rPr>
        <w:t xml:space="preserve">. Места ожидания соответствуют комфортным условиям для заявителей и оптимальным условиям работы должностных лиц отдела </w:t>
      </w:r>
      <w:r w:rsidR="002931D9">
        <w:rPr>
          <w:sz w:val="28"/>
          <w:szCs w:val="28"/>
        </w:rPr>
        <w:t>транспорта</w:t>
      </w:r>
      <w:r w:rsidR="00697FBB" w:rsidRPr="00A26AB1">
        <w:rPr>
          <w:sz w:val="28"/>
          <w:szCs w:val="28"/>
        </w:rPr>
        <w:t>, уполномоченных на ведение приема.</w:t>
      </w:r>
    </w:p>
    <w:p w:rsidR="00697FBB" w:rsidRPr="00A26AB1" w:rsidRDefault="004E554F" w:rsidP="00697FBB">
      <w:pPr>
        <w:ind w:firstLine="709"/>
        <w:jc w:val="both"/>
        <w:rPr>
          <w:sz w:val="28"/>
          <w:szCs w:val="28"/>
        </w:rPr>
      </w:pPr>
      <w:r>
        <w:rPr>
          <w:sz w:val="28"/>
          <w:szCs w:val="28"/>
        </w:rPr>
        <w:t>2.17</w:t>
      </w:r>
      <w:r w:rsidR="00697FBB" w:rsidRPr="00A26AB1">
        <w:rPr>
          <w:sz w:val="28"/>
          <w:szCs w:val="28"/>
        </w:rPr>
        <w:t>. Места ожидания в очереди на предоставление или получение документов оборудованы столами, стульями, информационными стендами.</w:t>
      </w:r>
    </w:p>
    <w:p w:rsidR="00697FBB" w:rsidRPr="00A26AB1" w:rsidRDefault="004E554F" w:rsidP="00697FBB">
      <w:pPr>
        <w:ind w:firstLine="709"/>
        <w:jc w:val="both"/>
        <w:rPr>
          <w:sz w:val="28"/>
          <w:szCs w:val="28"/>
        </w:rPr>
      </w:pPr>
      <w:r>
        <w:rPr>
          <w:sz w:val="28"/>
          <w:szCs w:val="28"/>
        </w:rPr>
        <w:lastRenderedPageBreak/>
        <w:t>2.18</w:t>
      </w:r>
      <w:r w:rsidR="00697FBB" w:rsidRPr="00A26AB1">
        <w:rPr>
          <w:sz w:val="28"/>
          <w:szCs w:val="28"/>
        </w:rPr>
        <w:t xml:space="preserve">. Помещение для непосредственного взаимодействия должностного лица отдела </w:t>
      </w:r>
      <w:r w:rsidR="002931D9">
        <w:rPr>
          <w:sz w:val="28"/>
          <w:szCs w:val="28"/>
        </w:rPr>
        <w:t>транспорта</w:t>
      </w:r>
      <w:r w:rsidR="00697FBB" w:rsidRPr="00A26AB1">
        <w:rPr>
          <w:sz w:val="28"/>
          <w:szCs w:val="28"/>
        </w:rPr>
        <w:t>, уполномоченного на ведение приема, организуется в виде отдельного рабочего места для каждого ведущего прием должностного лица.</w:t>
      </w:r>
    </w:p>
    <w:p w:rsidR="00697FBB" w:rsidRPr="00A26AB1" w:rsidRDefault="00697FBB" w:rsidP="00697FBB">
      <w:pPr>
        <w:ind w:firstLine="709"/>
        <w:contextualSpacing/>
        <w:jc w:val="both"/>
        <w:rPr>
          <w:sz w:val="28"/>
          <w:szCs w:val="28"/>
        </w:rPr>
      </w:pPr>
      <w:r w:rsidRPr="00A26AB1">
        <w:rPr>
          <w:sz w:val="28"/>
          <w:szCs w:val="28"/>
        </w:rPr>
        <w:t xml:space="preserve">На территории </w:t>
      </w:r>
      <w:r w:rsidR="002931D9">
        <w:rPr>
          <w:sz w:val="28"/>
          <w:szCs w:val="28"/>
        </w:rPr>
        <w:t>Администрации</w:t>
      </w:r>
      <w:r w:rsidRPr="00A26AB1">
        <w:rPr>
          <w:sz w:val="28"/>
          <w:szCs w:val="28"/>
        </w:rPr>
        <w:t xml:space="preserve"> организовано одно место для парковки специальных автотранспортных средств инвалидов. Место для парковки специальных автотранспортных средств инвалидов предоставляются бесплатно.</w:t>
      </w:r>
    </w:p>
    <w:p w:rsidR="00697FBB" w:rsidRPr="00A26AB1" w:rsidRDefault="004E554F" w:rsidP="00697FBB">
      <w:pPr>
        <w:ind w:firstLine="709"/>
        <w:jc w:val="both"/>
        <w:rPr>
          <w:sz w:val="28"/>
          <w:szCs w:val="28"/>
        </w:rPr>
      </w:pPr>
      <w:r>
        <w:rPr>
          <w:sz w:val="28"/>
          <w:szCs w:val="28"/>
        </w:rPr>
        <w:t>2.19</w:t>
      </w:r>
      <w:r w:rsidR="00697FBB" w:rsidRPr="00A26AB1">
        <w:rPr>
          <w:sz w:val="28"/>
          <w:szCs w:val="28"/>
        </w:rPr>
        <w:t>. Кабинет приема заявителей оборудован информационными табличками (вывесками) с указанием:</w:t>
      </w:r>
    </w:p>
    <w:p w:rsidR="008B11F3" w:rsidRDefault="008B11F3" w:rsidP="008B11F3">
      <w:pPr>
        <w:ind w:firstLine="709"/>
        <w:jc w:val="both"/>
        <w:rPr>
          <w:sz w:val="28"/>
          <w:szCs w:val="28"/>
        </w:rPr>
      </w:pPr>
      <w:r>
        <w:rPr>
          <w:sz w:val="28"/>
          <w:szCs w:val="28"/>
        </w:rPr>
        <w:t>номера кабинета;</w:t>
      </w:r>
    </w:p>
    <w:p w:rsidR="00697FBB" w:rsidRPr="00A26AB1" w:rsidRDefault="008B11F3" w:rsidP="008B11F3">
      <w:pPr>
        <w:ind w:firstLine="709"/>
        <w:jc w:val="both"/>
        <w:rPr>
          <w:sz w:val="28"/>
          <w:szCs w:val="28"/>
        </w:rPr>
      </w:pPr>
      <w:r>
        <w:rPr>
          <w:sz w:val="28"/>
          <w:szCs w:val="28"/>
        </w:rPr>
        <w:t>названия отдела;</w:t>
      </w:r>
    </w:p>
    <w:p w:rsidR="00697FBB" w:rsidRPr="00A26AB1" w:rsidRDefault="008B11F3" w:rsidP="00697FBB">
      <w:pPr>
        <w:ind w:firstLine="709"/>
        <w:jc w:val="both"/>
        <w:rPr>
          <w:sz w:val="28"/>
          <w:szCs w:val="28"/>
        </w:rPr>
      </w:pPr>
      <w:r>
        <w:rPr>
          <w:sz w:val="28"/>
          <w:szCs w:val="28"/>
        </w:rPr>
        <w:t>ф</w:t>
      </w:r>
      <w:r w:rsidR="00697FBB" w:rsidRPr="00A26AB1">
        <w:rPr>
          <w:sz w:val="28"/>
          <w:szCs w:val="28"/>
        </w:rPr>
        <w:t>амилии, имени, отчества должностного лица отдела</w:t>
      </w:r>
      <w:r w:rsidR="002931D9">
        <w:rPr>
          <w:sz w:val="28"/>
          <w:szCs w:val="28"/>
        </w:rPr>
        <w:t xml:space="preserve"> транспорта</w:t>
      </w:r>
      <w:r w:rsidR="00697FBB" w:rsidRPr="00A26AB1">
        <w:rPr>
          <w:sz w:val="28"/>
          <w:szCs w:val="28"/>
        </w:rPr>
        <w:t>, уполномоченного на ведение приема.</w:t>
      </w:r>
    </w:p>
    <w:p w:rsidR="00697FBB" w:rsidRPr="00A26AB1" w:rsidRDefault="004E554F" w:rsidP="00697FBB">
      <w:pPr>
        <w:ind w:firstLine="709"/>
        <w:jc w:val="both"/>
        <w:rPr>
          <w:sz w:val="28"/>
          <w:szCs w:val="28"/>
        </w:rPr>
      </w:pPr>
      <w:r>
        <w:rPr>
          <w:sz w:val="28"/>
          <w:szCs w:val="28"/>
        </w:rPr>
        <w:t>2.20</w:t>
      </w:r>
      <w:r w:rsidR="00697FBB" w:rsidRPr="00A26AB1">
        <w:rPr>
          <w:sz w:val="28"/>
          <w:szCs w:val="28"/>
        </w:rPr>
        <w:t>. Показатели доступности и качества муниципальной услуги:</w:t>
      </w:r>
    </w:p>
    <w:p w:rsidR="00F47E3F" w:rsidRDefault="004E554F" w:rsidP="00697FBB">
      <w:pPr>
        <w:ind w:firstLine="709"/>
        <w:jc w:val="both"/>
        <w:rPr>
          <w:sz w:val="28"/>
          <w:szCs w:val="28"/>
        </w:rPr>
      </w:pPr>
      <w:r>
        <w:rPr>
          <w:sz w:val="28"/>
          <w:szCs w:val="28"/>
        </w:rPr>
        <w:t>2.20</w:t>
      </w:r>
      <w:r w:rsidR="00697FBB" w:rsidRPr="00A26AB1">
        <w:rPr>
          <w:sz w:val="28"/>
          <w:szCs w:val="28"/>
        </w:rPr>
        <w:t>.1.</w:t>
      </w:r>
      <w:r w:rsidR="00176CE8">
        <w:rPr>
          <w:sz w:val="28"/>
          <w:szCs w:val="28"/>
        </w:rPr>
        <w:t xml:space="preserve"> </w:t>
      </w:r>
      <w:r w:rsidR="00C67F63">
        <w:rPr>
          <w:sz w:val="28"/>
          <w:szCs w:val="28"/>
        </w:rPr>
        <w:t xml:space="preserve">Требования </w:t>
      </w:r>
      <w:r w:rsidR="00F47E3F">
        <w:rPr>
          <w:sz w:val="28"/>
          <w:szCs w:val="28"/>
        </w:rPr>
        <w:t>к информационным стендам с образцами заполнения заявлений и перечнем документов, необходимых для предо</w:t>
      </w:r>
      <w:r w:rsidR="008B11F3">
        <w:rPr>
          <w:sz w:val="28"/>
          <w:szCs w:val="28"/>
        </w:rPr>
        <w:t>ставления муниципальной услуги:</w:t>
      </w:r>
      <w:r w:rsidR="00F47E3F">
        <w:rPr>
          <w:sz w:val="28"/>
          <w:szCs w:val="28"/>
        </w:rPr>
        <w:t xml:space="preserve">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47E3F" w:rsidRDefault="00F47E3F" w:rsidP="00697FBB">
      <w:pPr>
        <w:ind w:firstLine="709"/>
        <w:jc w:val="both"/>
        <w:rPr>
          <w:sz w:val="28"/>
          <w:szCs w:val="28"/>
        </w:rPr>
      </w:pPr>
      <w:r>
        <w:rPr>
          <w:sz w:val="28"/>
          <w:szCs w:val="28"/>
        </w:rPr>
        <w:t>текст настоящего административного регламента;</w:t>
      </w:r>
    </w:p>
    <w:p w:rsidR="00D7192C" w:rsidRDefault="00F47E3F" w:rsidP="00697FBB">
      <w:pPr>
        <w:ind w:firstLine="709"/>
        <w:jc w:val="both"/>
        <w:rPr>
          <w:sz w:val="28"/>
          <w:szCs w:val="28"/>
        </w:rPr>
      </w:pPr>
      <w:r>
        <w:rPr>
          <w:sz w:val="28"/>
          <w:szCs w:val="28"/>
        </w:rPr>
        <w:t>информация о порядке предоставления муниципальной услуги (адрес Администрации, Ф</w:t>
      </w:r>
      <w:r w:rsidR="008827C0">
        <w:rPr>
          <w:sz w:val="28"/>
          <w:szCs w:val="28"/>
        </w:rPr>
        <w:t>.</w:t>
      </w:r>
      <w:r>
        <w:rPr>
          <w:sz w:val="28"/>
          <w:szCs w:val="28"/>
        </w:rPr>
        <w:t>И</w:t>
      </w:r>
      <w:r w:rsidR="008827C0">
        <w:rPr>
          <w:sz w:val="28"/>
          <w:szCs w:val="28"/>
        </w:rPr>
        <w:t>.</w:t>
      </w:r>
      <w:r>
        <w:rPr>
          <w:sz w:val="28"/>
          <w:szCs w:val="28"/>
        </w:rPr>
        <w:t>О руководителей, номера телефонов, факсов, порядок предоставления муниципальной услуги с указанием сроков осуществления отдельных административных процедур</w:t>
      </w:r>
      <w:r w:rsidR="00D7192C">
        <w:rPr>
          <w:sz w:val="28"/>
          <w:szCs w:val="28"/>
        </w:rPr>
        <w:t xml:space="preserve"> и т.д.</w:t>
      </w:r>
      <w:r>
        <w:rPr>
          <w:sz w:val="28"/>
          <w:szCs w:val="28"/>
        </w:rPr>
        <w:t>)</w:t>
      </w:r>
      <w:r w:rsidR="00D7192C">
        <w:rPr>
          <w:sz w:val="28"/>
          <w:szCs w:val="28"/>
        </w:rPr>
        <w:t>;</w:t>
      </w:r>
    </w:p>
    <w:p w:rsidR="00D7192C" w:rsidRDefault="00D7192C" w:rsidP="00697FBB">
      <w:pPr>
        <w:ind w:firstLine="709"/>
        <w:jc w:val="both"/>
        <w:rPr>
          <w:sz w:val="28"/>
          <w:szCs w:val="28"/>
        </w:rPr>
      </w:pPr>
      <w:r>
        <w:rPr>
          <w:sz w:val="28"/>
          <w:szCs w:val="28"/>
        </w:rPr>
        <w:t>перечень документов, необходимых для предоставления муниципальной услуги и предоставляемых заявителем;</w:t>
      </w:r>
    </w:p>
    <w:p w:rsidR="00D7192C" w:rsidRDefault="00D7192C" w:rsidP="00697FBB">
      <w:pPr>
        <w:ind w:firstLine="709"/>
        <w:jc w:val="both"/>
        <w:rPr>
          <w:sz w:val="28"/>
          <w:szCs w:val="28"/>
        </w:rPr>
      </w:pPr>
      <w:r>
        <w:rPr>
          <w:sz w:val="28"/>
          <w:szCs w:val="28"/>
        </w:rPr>
        <w:t>образцы заполнения заявлений (запросов) и других документов, подаваемых заявителями;</w:t>
      </w:r>
    </w:p>
    <w:p w:rsidR="00C67F63" w:rsidRDefault="00D7192C" w:rsidP="00697FBB">
      <w:pPr>
        <w:ind w:firstLine="709"/>
        <w:jc w:val="both"/>
        <w:rPr>
          <w:sz w:val="28"/>
          <w:szCs w:val="28"/>
        </w:rPr>
      </w:pPr>
      <w:r>
        <w:rPr>
          <w:sz w:val="28"/>
          <w:szCs w:val="28"/>
        </w:rPr>
        <w:t>формы заявлений (запросов) в количестве не менее 10 экз.</w:t>
      </w:r>
      <w:r w:rsidR="00F47E3F">
        <w:rPr>
          <w:sz w:val="28"/>
          <w:szCs w:val="28"/>
        </w:rPr>
        <w:t xml:space="preserve"> </w:t>
      </w:r>
      <w:r w:rsidR="00697FBB" w:rsidRPr="00A26AB1">
        <w:rPr>
          <w:sz w:val="28"/>
          <w:szCs w:val="28"/>
        </w:rPr>
        <w:t xml:space="preserve"> </w:t>
      </w:r>
    </w:p>
    <w:p w:rsidR="00697FBB" w:rsidRPr="00A26AB1" w:rsidRDefault="004E554F" w:rsidP="00697FBB">
      <w:pPr>
        <w:ind w:firstLine="709"/>
        <w:jc w:val="both"/>
        <w:rPr>
          <w:sz w:val="28"/>
          <w:szCs w:val="28"/>
        </w:rPr>
      </w:pPr>
      <w:r>
        <w:rPr>
          <w:sz w:val="28"/>
          <w:szCs w:val="28"/>
        </w:rPr>
        <w:t>2.20</w:t>
      </w:r>
      <w:r w:rsidR="00C67F63">
        <w:rPr>
          <w:sz w:val="28"/>
          <w:szCs w:val="28"/>
        </w:rPr>
        <w:t xml:space="preserve">.2. </w:t>
      </w:r>
      <w:r w:rsidR="00697FBB" w:rsidRPr="00A26AB1">
        <w:rPr>
          <w:sz w:val="28"/>
          <w:szCs w:val="28"/>
        </w:rPr>
        <w:t>Показатели доступности муниципальной услуги:</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t>наличие административного регламента;</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t>наличие информации о предоставлении муниципальной услуги в средствах массовой информации, общедоступных местах;</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t xml:space="preserve">сопровождение инвалидов, имеющих стойкие расстройства функции зрения и самостоятельного передвижения, и оказания им помощи в здании (помещении) </w:t>
      </w:r>
      <w:r w:rsidR="006128ED">
        <w:rPr>
          <w:sz w:val="28"/>
          <w:szCs w:val="28"/>
        </w:rPr>
        <w:t>Администрации</w:t>
      </w:r>
      <w:r w:rsidRPr="00A26AB1">
        <w:rPr>
          <w:sz w:val="28"/>
          <w:szCs w:val="28"/>
        </w:rPr>
        <w:t>;</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t xml:space="preserve">допуск в здание (помещение) отдела </w:t>
      </w:r>
      <w:r w:rsidR="006128ED">
        <w:rPr>
          <w:sz w:val="28"/>
          <w:szCs w:val="28"/>
        </w:rPr>
        <w:t>транспорта</w:t>
      </w:r>
      <w:r w:rsidRPr="00A26AB1">
        <w:rPr>
          <w:sz w:val="28"/>
          <w:szCs w:val="28"/>
        </w:rPr>
        <w:t xml:space="preserve"> сурдопереводчика и тифлосурдопереводчика;</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t xml:space="preserve">допуск в здание (помещение) </w:t>
      </w:r>
      <w:r w:rsidR="006128ED">
        <w:rPr>
          <w:sz w:val="28"/>
          <w:szCs w:val="28"/>
        </w:rPr>
        <w:t>Администрации</w:t>
      </w:r>
      <w:r w:rsidRPr="00A26AB1">
        <w:rPr>
          <w:sz w:val="28"/>
          <w:szCs w:val="28"/>
        </w:rPr>
        <w:t xml:space="preserve">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6128ED">
        <w:rPr>
          <w:sz w:val="28"/>
          <w:szCs w:val="28"/>
        </w:rPr>
        <w:t xml:space="preserve"> </w:t>
      </w:r>
      <w:r w:rsidRPr="00A26AB1">
        <w:rPr>
          <w:sz w:val="28"/>
          <w:szCs w:val="28"/>
        </w:rPr>
        <w:t>386н;</w:t>
      </w:r>
    </w:p>
    <w:p w:rsidR="00697FBB" w:rsidRPr="00A26AB1" w:rsidRDefault="00697FBB" w:rsidP="00697FBB">
      <w:pPr>
        <w:pStyle w:val="afb"/>
        <w:tabs>
          <w:tab w:val="left" w:pos="-284"/>
          <w:tab w:val="left" w:pos="1080"/>
        </w:tabs>
        <w:spacing w:before="0" w:after="0"/>
        <w:ind w:firstLine="709"/>
        <w:jc w:val="both"/>
        <w:rPr>
          <w:sz w:val="28"/>
          <w:szCs w:val="28"/>
        </w:rPr>
      </w:pPr>
      <w:r w:rsidRPr="00A26AB1">
        <w:rPr>
          <w:sz w:val="28"/>
          <w:szCs w:val="28"/>
        </w:rPr>
        <w:lastRenderedPageBreak/>
        <w:t xml:space="preserve">оказание должностным лицом отдела </w:t>
      </w:r>
      <w:r w:rsidR="006128ED">
        <w:rPr>
          <w:sz w:val="28"/>
          <w:szCs w:val="28"/>
        </w:rPr>
        <w:t>транспорта</w:t>
      </w:r>
      <w:r w:rsidRPr="00A26AB1">
        <w:rPr>
          <w:sz w:val="28"/>
          <w:szCs w:val="28"/>
        </w:rPr>
        <w:t xml:space="preserve">,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w:t>
      </w:r>
      <w:r w:rsidR="006128ED">
        <w:rPr>
          <w:sz w:val="28"/>
          <w:szCs w:val="28"/>
        </w:rPr>
        <w:t>Администрации</w:t>
      </w:r>
      <w:r w:rsidRPr="00A26AB1">
        <w:rPr>
          <w:sz w:val="28"/>
          <w:szCs w:val="28"/>
        </w:rPr>
        <w:t xml:space="preserve"> наравне с другими лицами.</w:t>
      </w:r>
    </w:p>
    <w:p w:rsidR="00697FBB" w:rsidRPr="00A26AB1" w:rsidRDefault="004E554F" w:rsidP="00697FBB">
      <w:pPr>
        <w:ind w:firstLine="709"/>
        <w:jc w:val="both"/>
        <w:rPr>
          <w:sz w:val="28"/>
          <w:szCs w:val="28"/>
        </w:rPr>
      </w:pPr>
      <w:r>
        <w:rPr>
          <w:sz w:val="28"/>
          <w:szCs w:val="28"/>
        </w:rPr>
        <w:t>2.20</w:t>
      </w:r>
      <w:r w:rsidR="00C67F63">
        <w:rPr>
          <w:sz w:val="28"/>
          <w:szCs w:val="28"/>
        </w:rPr>
        <w:t>.3</w:t>
      </w:r>
      <w:r w:rsidR="00697FBB" w:rsidRPr="00A26AB1">
        <w:rPr>
          <w:sz w:val="28"/>
          <w:szCs w:val="28"/>
        </w:rPr>
        <w:t>. Показатели качества муниципальной услуги:</w:t>
      </w:r>
    </w:p>
    <w:p w:rsidR="00697FBB" w:rsidRPr="00A26AB1" w:rsidRDefault="00697FBB" w:rsidP="00697FBB">
      <w:pPr>
        <w:pStyle w:val="afb"/>
        <w:tabs>
          <w:tab w:val="left" w:pos="-284"/>
        </w:tabs>
        <w:spacing w:before="0" w:after="0"/>
        <w:ind w:firstLine="709"/>
        <w:jc w:val="both"/>
        <w:rPr>
          <w:sz w:val="28"/>
          <w:szCs w:val="28"/>
        </w:rPr>
      </w:pPr>
      <w:r w:rsidRPr="00A26AB1">
        <w:rPr>
          <w:sz w:val="28"/>
          <w:szCs w:val="28"/>
        </w:rPr>
        <w:t>соответствие предоставляемой муниципальной услуги требованиям настоящего административного регламента;</w:t>
      </w:r>
    </w:p>
    <w:p w:rsidR="00697FBB" w:rsidRPr="00A26AB1" w:rsidRDefault="00697FBB" w:rsidP="00697FBB">
      <w:pPr>
        <w:pStyle w:val="afb"/>
        <w:tabs>
          <w:tab w:val="left" w:pos="-284"/>
        </w:tabs>
        <w:spacing w:before="0" w:after="0"/>
        <w:ind w:firstLine="709"/>
        <w:rPr>
          <w:sz w:val="28"/>
          <w:szCs w:val="28"/>
        </w:rPr>
      </w:pPr>
      <w:r w:rsidRPr="00A26AB1">
        <w:rPr>
          <w:sz w:val="28"/>
          <w:szCs w:val="28"/>
        </w:rPr>
        <w:t>отсутствие обоснованных жалоб;</w:t>
      </w:r>
    </w:p>
    <w:p w:rsidR="00697FBB" w:rsidRPr="00A26AB1" w:rsidRDefault="00697FBB" w:rsidP="00697FBB">
      <w:pPr>
        <w:tabs>
          <w:tab w:val="left" w:pos="-284"/>
        </w:tabs>
        <w:ind w:firstLine="709"/>
        <w:contextualSpacing/>
        <w:jc w:val="both"/>
        <w:rPr>
          <w:sz w:val="28"/>
          <w:szCs w:val="28"/>
        </w:rPr>
      </w:pPr>
      <w:r w:rsidRPr="00A26AB1">
        <w:rPr>
          <w:sz w:val="28"/>
          <w:szCs w:val="28"/>
        </w:rPr>
        <w:t>соблюдение сроков предоставления муниципальной услуги согласно административному регламенту.</w:t>
      </w:r>
    </w:p>
    <w:p w:rsidR="00697FBB" w:rsidRDefault="00697FBB" w:rsidP="00697FBB">
      <w:pPr>
        <w:tabs>
          <w:tab w:val="left" w:pos="0"/>
        </w:tabs>
        <w:contextualSpacing/>
        <w:jc w:val="center"/>
        <w:rPr>
          <w:sz w:val="28"/>
          <w:szCs w:val="28"/>
        </w:rPr>
      </w:pPr>
    </w:p>
    <w:p w:rsidR="00697FBB" w:rsidRPr="00A26AB1" w:rsidRDefault="00697FBB" w:rsidP="00697FBB">
      <w:pPr>
        <w:tabs>
          <w:tab w:val="left" w:pos="0"/>
        </w:tabs>
        <w:contextualSpacing/>
        <w:jc w:val="center"/>
        <w:rPr>
          <w:sz w:val="28"/>
          <w:szCs w:val="28"/>
        </w:rPr>
      </w:pPr>
      <w:r w:rsidRPr="00A26AB1">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7FBB" w:rsidRPr="00A26AB1" w:rsidRDefault="00697FBB" w:rsidP="00697FBB">
      <w:pPr>
        <w:ind w:firstLine="709"/>
        <w:jc w:val="center"/>
        <w:rPr>
          <w:sz w:val="28"/>
          <w:szCs w:val="28"/>
        </w:rPr>
      </w:pPr>
    </w:p>
    <w:p w:rsidR="00697FBB" w:rsidRPr="00A26AB1" w:rsidRDefault="00697FBB" w:rsidP="00697FBB">
      <w:pPr>
        <w:ind w:firstLine="709"/>
        <w:jc w:val="both"/>
        <w:rPr>
          <w:sz w:val="28"/>
          <w:szCs w:val="28"/>
        </w:rPr>
      </w:pPr>
      <w:r w:rsidRPr="00A26AB1">
        <w:rPr>
          <w:sz w:val="28"/>
          <w:szCs w:val="28"/>
        </w:rPr>
        <w:t>3.1. Состав административных процедур:</w:t>
      </w:r>
    </w:p>
    <w:p w:rsidR="00697FBB" w:rsidRPr="00A26AB1" w:rsidRDefault="00697FBB" w:rsidP="00697FBB">
      <w:pPr>
        <w:ind w:firstLine="709"/>
        <w:jc w:val="both"/>
        <w:rPr>
          <w:sz w:val="28"/>
          <w:szCs w:val="28"/>
        </w:rPr>
      </w:pPr>
      <w:r w:rsidRPr="00A26AB1">
        <w:rPr>
          <w:sz w:val="28"/>
          <w:szCs w:val="28"/>
        </w:rPr>
        <w:t>3.1.1. Прием, регистрация, проверка полноты и правильности оформления заявления и прилагаемых к нему документов (далее – документы).</w:t>
      </w:r>
    </w:p>
    <w:p w:rsidR="00697FBB" w:rsidRPr="00A26AB1" w:rsidRDefault="00697FBB" w:rsidP="00697FBB">
      <w:pPr>
        <w:ind w:firstLine="709"/>
        <w:jc w:val="both"/>
        <w:rPr>
          <w:sz w:val="28"/>
          <w:szCs w:val="28"/>
        </w:rPr>
      </w:pPr>
      <w:r w:rsidRPr="00A26AB1">
        <w:rPr>
          <w:sz w:val="28"/>
          <w:szCs w:val="28"/>
        </w:rPr>
        <w:t xml:space="preserve">3.1.2. Формирование и направление межведомственных запросов в </w:t>
      </w:r>
      <w:r w:rsidRPr="00A26AB1">
        <w:rPr>
          <w:sz w:val="28"/>
          <w:szCs w:val="28"/>
          <w:lang w:eastAsia="ru-RU"/>
        </w:rPr>
        <w:t>органы (организации), участвующие в предоставлении муниципальной услуги.</w:t>
      </w:r>
    </w:p>
    <w:p w:rsidR="00697FBB" w:rsidRPr="00A26AB1" w:rsidRDefault="00697FBB" w:rsidP="00697FBB">
      <w:pPr>
        <w:ind w:firstLine="709"/>
        <w:jc w:val="both"/>
        <w:rPr>
          <w:sz w:val="28"/>
          <w:szCs w:val="28"/>
        </w:rPr>
      </w:pPr>
      <w:r w:rsidRPr="00A26AB1">
        <w:rPr>
          <w:sz w:val="28"/>
          <w:szCs w:val="28"/>
        </w:rPr>
        <w:t>3.1.3. Принятие решения о предоставлении муниципальной услуги.</w:t>
      </w:r>
    </w:p>
    <w:p w:rsidR="00697FBB" w:rsidRPr="00A26AB1" w:rsidRDefault="00697FBB" w:rsidP="00697FBB">
      <w:pPr>
        <w:ind w:firstLine="709"/>
        <w:jc w:val="both"/>
        <w:rPr>
          <w:sz w:val="28"/>
          <w:szCs w:val="28"/>
        </w:rPr>
      </w:pPr>
      <w:r w:rsidRPr="00A26AB1">
        <w:rPr>
          <w:sz w:val="28"/>
          <w:szCs w:val="28"/>
        </w:rPr>
        <w:t>3.1.4. Оформление документов.</w:t>
      </w:r>
    </w:p>
    <w:p w:rsidR="00697FBB" w:rsidRPr="00A26AB1" w:rsidRDefault="00697FBB" w:rsidP="00697FBB">
      <w:pPr>
        <w:ind w:firstLine="709"/>
        <w:jc w:val="both"/>
        <w:rPr>
          <w:sz w:val="28"/>
          <w:szCs w:val="28"/>
        </w:rPr>
      </w:pPr>
      <w:r w:rsidRPr="00A26AB1">
        <w:rPr>
          <w:sz w:val="28"/>
          <w:szCs w:val="28"/>
        </w:rPr>
        <w:t>3.1.5. Предоставление результата муниципальной услуги заявителю.</w:t>
      </w:r>
    </w:p>
    <w:p w:rsidR="00697FBB" w:rsidRPr="00A26AB1" w:rsidRDefault="00697FBB" w:rsidP="00697FBB">
      <w:pPr>
        <w:ind w:firstLine="709"/>
        <w:jc w:val="both"/>
        <w:rPr>
          <w:sz w:val="28"/>
          <w:szCs w:val="28"/>
        </w:rPr>
      </w:pPr>
      <w:r w:rsidRPr="00A26AB1">
        <w:rPr>
          <w:sz w:val="28"/>
          <w:szCs w:val="28"/>
        </w:rPr>
        <w:t>3.2. Последовательность и сроки выполнения административных процедур, требования к порядку их выполнения:</w:t>
      </w:r>
    </w:p>
    <w:p w:rsidR="00697FBB" w:rsidRPr="00A26AB1" w:rsidRDefault="00697FBB" w:rsidP="00697FBB">
      <w:pPr>
        <w:ind w:firstLine="709"/>
        <w:jc w:val="both"/>
        <w:rPr>
          <w:sz w:val="28"/>
          <w:szCs w:val="28"/>
        </w:rPr>
      </w:pPr>
      <w:r w:rsidRPr="00A26AB1">
        <w:rPr>
          <w:sz w:val="28"/>
          <w:szCs w:val="28"/>
        </w:rPr>
        <w:t>3.2.1. Заявитель обращается с документами, указанными в п.п.</w:t>
      </w:r>
      <w:r w:rsidR="004C216D">
        <w:rPr>
          <w:sz w:val="28"/>
          <w:szCs w:val="28"/>
        </w:rPr>
        <w:t xml:space="preserve"> </w:t>
      </w:r>
      <w:r w:rsidR="00017BE5">
        <w:rPr>
          <w:sz w:val="28"/>
          <w:szCs w:val="28"/>
        </w:rPr>
        <w:t>2.9.1, 2.9</w:t>
      </w:r>
      <w:r w:rsidR="008B11F3">
        <w:rPr>
          <w:sz w:val="28"/>
          <w:szCs w:val="28"/>
        </w:rPr>
        <w:t>.2</w:t>
      </w:r>
      <w:r w:rsidRPr="00A26AB1">
        <w:rPr>
          <w:sz w:val="28"/>
          <w:szCs w:val="28"/>
        </w:rPr>
        <w:t xml:space="preserve"> административного регламента, к должностному лицу отдела </w:t>
      </w:r>
      <w:r w:rsidR="006128ED">
        <w:rPr>
          <w:sz w:val="28"/>
          <w:szCs w:val="28"/>
        </w:rPr>
        <w:t>транспорта</w:t>
      </w:r>
      <w:r w:rsidRPr="00A26AB1">
        <w:rPr>
          <w:sz w:val="28"/>
          <w:szCs w:val="28"/>
        </w:rPr>
        <w:t>, уполномоченному на прием, регистрацию, проверку полноты и правильности оформления документов. Копии документов заверяются подписью и печатью владельца транспортного средства или нотариально.</w:t>
      </w:r>
    </w:p>
    <w:p w:rsidR="00697FBB" w:rsidRPr="00A26AB1" w:rsidRDefault="00697FBB" w:rsidP="005E0CB1">
      <w:pPr>
        <w:ind w:firstLine="709"/>
        <w:jc w:val="both"/>
        <w:rPr>
          <w:sz w:val="28"/>
          <w:szCs w:val="28"/>
        </w:rPr>
      </w:pPr>
      <w:r w:rsidRPr="00A26AB1">
        <w:rPr>
          <w:sz w:val="28"/>
          <w:szCs w:val="28"/>
        </w:rPr>
        <w:t xml:space="preserve">Должностное лицо </w:t>
      </w:r>
      <w:r w:rsidR="008B11F3">
        <w:rPr>
          <w:sz w:val="28"/>
          <w:szCs w:val="28"/>
        </w:rPr>
        <w:t xml:space="preserve">отдела </w:t>
      </w:r>
      <w:r w:rsidR="006128ED">
        <w:rPr>
          <w:sz w:val="28"/>
          <w:szCs w:val="28"/>
        </w:rPr>
        <w:t>транспорта</w:t>
      </w:r>
      <w:r w:rsidRPr="00A26AB1">
        <w:rPr>
          <w:sz w:val="28"/>
          <w:szCs w:val="28"/>
        </w:rPr>
        <w:t>, уполномоченное на прием, регистрацию, проверку полноты и правильности оформления</w:t>
      </w:r>
      <w:r w:rsidR="005E0CB1">
        <w:rPr>
          <w:sz w:val="28"/>
          <w:szCs w:val="28"/>
        </w:rPr>
        <w:t xml:space="preserve"> документов, в течение 15 минут </w:t>
      </w:r>
      <w:r w:rsidRPr="00A26AB1">
        <w:rPr>
          <w:sz w:val="28"/>
          <w:szCs w:val="28"/>
        </w:rPr>
        <w:t>проверяет наличие документов, их соответствие требованиям, установленным законодательством, согласно п.</w:t>
      </w:r>
      <w:r w:rsidR="004C216D">
        <w:rPr>
          <w:sz w:val="28"/>
          <w:szCs w:val="28"/>
        </w:rPr>
        <w:t xml:space="preserve"> </w:t>
      </w:r>
      <w:r w:rsidR="008B11F3">
        <w:rPr>
          <w:sz w:val="28"/>
          <w:szCs w:val="28"/>
        </w:rPr>
        <w:t>2.10</w:t>
      </w:r>
      <w:r w:rsidR="00017BE5">
        <w:rPr>
          <w:sz w:val="28"/>
          <w:szCs w:val="28"/>
        </w:rPr>
        <w:t xml:space="preserve"> </w:t>
      </w:r>
      <w:r w:rsidRPr="00A26AB1">
        <w:rPr>
          <w:sz w:val="28"/>
          <w:szCs w:val="28"/>
        </w:rPr>
        <w:t>административного регламента.</w:t>
      </w:r>
    </w:p>
    <w:p w:rsidR="00697FBB" w:rsidRPr="00A26AB1" w:rsidRDefault="00697FBB" w:rsidP="00697FBB">
      <w:pPr>
        <w:ind w:firstLine="709"/>
        <w:jc w:val="both"/>
        <w:rPr>
          <w:sz w:val="28"/>
          <w:szCs w:val="28"/>
        </w:rPr>
      </w:pPr>
      <w:r w:rsidRPr="00A26AB1">
        <w:rPr>
          <w:sz w:val="28"/>
          <w:szCs w:val="28"/>
        </w:rPr>
        <w:t>При наличии оснований для отказа в приеме документов, необходимых для предоставления муниципальной услуги, указанных в п.</w:t>
      </w:r>
      <w:r w:rsidR="004C216D">
        <w:rPr>
          <w:sz w:val="28"/>
          <w:szCs w:val="28"/>
        </w:rPr>
        <w:t xml:space="preserve"> </w:t>
      </w:r>
      <w:r w:rsidR="00017BE5">
        <w:rPr>
          <w:sz w:val="28"/>
          <w:szCs w:val="28"/>
        </w:rPr>
        <w:t>2.10</w:t>
      </w:r>
      <w:r w:rsidRPr="00A26AB1">
        <w:rPr>
          <w:sz w:val="28"/>
          <w:szCs w:val="28"/>
        </w:rPr>
        <w:t xml:space="preserve"> административного регламента, уведомляет заявителя о наличии препятствий для дальнейшей регистрации документов, объясняет содержание выявленных недостатков, предлагает принять меры по их устранению и возвращает документы заявителю. </w:t>
      </w:r>
    </w:p>
    <w:p w:rsidR="00697FBB" w:rsidRPr="00A26AB1" w:rsidRDefault="00697FBB" w:rsidP="00697FBB">
      <w:pPr>
        <w:ind w:firstLine="709"/>
        <w:jc w:val="both"/>
        <w:rPr>
          <w:sz w:val="28"/>
          <w:szCs w:val="28"/>
        </w:rPr>
      </w:pPr>
      <w:r w:rsidRPr="00A26AB1">
        <w:rPr>
          <w:sz w:val="28"/>
          <w:szCs w:val="28"/>
        </w:rPr>
        <w:t>При отсутствии оснований для отказа в приеме документов, необходимых для предоставления муниципальной услуги, указанных в п.</w:t>
      </w:r>
      <w:r w:rsidR="004C216D">
        <w:rPr>
          <w:sz w:val="28"/>
          <w:szCs w:val="28"/>
        </w:rPr>
        <w:t xml:space="preserve"> </w:t>
      </w:r>
      <w:r w:rsidR="00017BE5">
        <w:rPr>
          <w:sz w:val="28"/>
          <w:szCs w:val="28"/>
        </w:rPr>
        <w:t>2.10</w:t>
      </w:r>
      <w:r w:rsidRPr="00A26AB1">
        <w:rPr>
          <w:sz w:val="28"/>
          <w:szCs w:val="28"/>
        </w:rPr>
        <w:t xml:space="preserve"> административного регламента, сверяет оригиналы документов с представленными копиями, возвращает оригиналы документов заявителю, </w:t>
      </w:r>
      <w:r w:rsidRPr="00A26AB1">
        <w:rPr>
          <w:sz w:val="28"/>
          <w:szCs w:val="28"/>
        </w:rPr>
        <w:lastRenderedPageBreak/>
        <w:t>регистрирует заявление и информирует заявителя о сроках рассмотрения документов.</w:t>
      </w:r>
    </w:p>
    <w:p w:rsidR="00697FBB" w:rsidRPr="00A26AB1" w:rsidRDefault="00697FBB" w:rsidP="00697FBB">
      <w:pPr>
        <w:ind w:firstLine="709"/>
        <w:jc w:val="both"/>
        <w:rPr>
          <w:sz w:val="28"/>
          <w:szCs w:val="28"/>
        </w:rPr>
      </w:pPr>
      <w:r w:rsidRPr="00D2783A">
        <w:rPr>
          <w:sz w:val="28"/>
          <w:szCs w:val="28"/>
        </w:rPr>
        <w:t xml:space="preserve">Заявление регистрируется в журнале регистрации заявлений на получение специального разрешения на движение по автомобильным дорогам местного значения </w:t>
      </w:r>
      <w:r w:rsidR="004C216D" w:rsidRPr="00D2783A">
        <w:rPr>
          <w:sz w:val="28"/>
          <w:szCs w:val="28"/>
        </w:rPr>
        <w:t>Сальского района</w:t>
      </w:r>
      <w:r w:rsidRPr="00D2783A">
        <w:rPr>
          <w:sz w:val="28"/>
          <w:szCs w:val="28"/>
        </w:rPr>
        <w:t xml:space="preserve"> тяжеловесного и (или) крупногабаритного транспортного средства и транспортного средства, осуществляющего перевозку опасных грузов, в течение одного рабочего дня с даты его поступления (приложение № </w:t>
      </w:r>
      <w:r w:rsidR="003A28E5" w:rsidRPr="00D2783A">
        <w:rPr>
          <w:sz w:val="28"/>
          <w:szCs w:val="28"/>
        </w:rPr>
        <w:t>5</w:t>
      </w:r>
      <w:r w:rsidRPr="00D2783A">
        <w:rPr>
          <w:sz w:val="28"/>
          <w:szCs w:val="28"/>
        </w:rPr>
        <w:t xml:space="preserve"> к административному регламенту).</w:t>
      </w:r>
    </w:p>
    <w:p w:rsidR="00697FBB" w:rsidRPr="00A26AB1" w:rsidRDefault="00697FBB" w:rsidP="00697FBB">
      <w:pPr>
        <w:ind w:firstLine="709"/>
        <w:jc w:val="both"/>
        <w:rPr>
          <w:sz w:val="28"/>
          <w:szCs w:val="28"/>
        </w:rPr>
      </w:pPr>
      <w:r w:rsidRPr="00A26AB1">
        <w:rPr>
          <w:sz w:val="28"/>
          <w:szCs w:val="28"/>
        </w:rPr>
        <w:t>При подаче заявления с приложением документов, указанных в п.п.</w:t>
      </w:r>
      <w:r>
        <w:rPr>
          <w:sz w:val="28"/>
          <w:szCs w:val="28"/>
        </w:rPr>
        <w:t xml:space="preserve"> </w:t>
      </w:r>
      <w:r w:rsidR="005F18D0">
        <w:rPr>
          <w:sz w:val="28"/>
          <w:szCs w:val="28"/>
        </w:rPr>
        <w:t>2.9.1</w:t>
      </w:r>
      <w:r w:rsidR="00017BE5">
        <w:rPr>
          <w:sz w:val="28"/>
          <w:szCs w:val="28"/>
        </w:rPr>
        <w:t>, 2.9</w:t>
      </w:r>
      <w:r w:rsidR="005F18D0">
        <w:rPr>
          <w:sz w:val="28"/>
          <w:szCs w:val="28"/>
        </w:rPr>
        <w:t>.2</w:t>
      </w:r>
      <w:r w:rsidRPr="00A26AB1">
        <w:rPr>
          <w:sz w:val="28"/>
          <w:szCs w:val="28"/>
        </w:rPr>
        <w:t xml:space="preserve"> административного регламента, путем направления в отдел </w:t>
      </w:r>
      <w:r w:rsidR="004C216D">
        <w:rPr>
          <w:sz w:val="28"/>
          <w:szCs w:val="28"/>
        </w:rPr>
        <w:t>транспорта</w:t>
      </w:r>
      <w:r w:rsidRPr="00A26AB1">
        <w:rPr>
          <w:sz w:val="28"/>
          <w:szCs w:val="28"/>
        </w:rPr>
        <w:t xml:space="preserve"> Администрации</w:t>
      </w:r>
      <w:r w:rsidR="004C216D">
        <w:rPr>
          <w:sz w:val="28"/>
          <w:szCs w:val="28"/>
        </w:rPr>
        <w:t xml:space="preserve"> Сальского района</w:t>
      </w:r>
      <w:r w:rsidRPr="00A26AB1">
        <w:rPr>
          <w:sz w:val="28"/>
          <w:szCs w:val="28"/>
        </w:rPr>
        <w:t xml:space="preserve"> посредством факсимильной связи или электронной почты с последующим предоставлением оригинала заявления и документов или заверенных копий заявление регистрируется в том же порядке.</w:t>
      </w:r>
    </w:p>
    <w:p w:rsidR="00697FBB" w:rsidRPr="00A26AB1" w:rsidRDefault="00697FBB" w:rsidP="00697FBB">
      <w:pPr>
        <w:ind w:firstLine="709"/>
        <w:jc w:val="both"/>
        <w:rPr>
          <w:sz w:val="28"/>
          <w:szCs w:val="28"/>
        </w:rPr>
      </w:pPr>
      <w:r w:rsidRPr="00A26AB1">
        <w:rPr>
          <w:sz w:val="28"/>
          <w:szCs w:val="28"/>
        </w:rPr>
        <w:t>Максимальный срок передачи заявления и пакета документов составляет 1 рабочий день с даты регистрации заявления.</w:t>
      </w:r>
    </w:p>
    <w:p w:rsidR="00697FBB" w:rsidRPr="00A26AB1" w:rsidRDefault="00697FBB" w:rsidP="00697FBB">
      <w:pPr>
        <w:ind w:firstLine="709"/>
        <w:jc w:val="both"/>
        <w:rPr>
          <w:sz w:val="28"/>
          <w:szCs w:val="28"/>
        </w:rPr>
      </w:pPr>
      <w:r w:rsidRPr="00A26AB1">
        <w:rPr>
          <w:sz w:val="28"/>
          <w:szCs w:val="28"/>
        </w:rPr>
        <w:t>3.2.2. Заявитель вправе представить по собственной инициативе документы, указанные в п.п.</w:t>
      </w:r>
      <w:r>
        <w:rPr>
          <w:sz w:val="28"/>
          <w:szCs w:val="28"/>
        </w:rPr>
        <w:t xml:space="preserve"> </w:t>
      </w:r>
      <w:r w:rsidR="00017BE5">
        <w:rPr>
          <w:sz w:val="28"/>
          <w:szCs w:val="28"/>
        </w:rPr>
        <w:t>2.9</w:t>
      </w:r>
      <w:r w:rsidR="005E0CB1">
        <w:rPr>
          <w:sz w:val="28"/>
          <w:szCs w:val="28"/>
        </w:rPr>
        <w:t>.3</w:t>
      </w:r>
      <w:r w:rsidRPr="00A26AB1">
        <w:rPr>
          <w:sz w:val="28"/>
          <w:szCs w:val="28"/>
        </w:rPr>
        <w:t xml:space="preserve"> 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должностное лицо отдела </w:t>
      </w:r>
      <w:r w:rsidR="00597D46">
        <w:rPr>
          <w:sz w:val="28"/>
          <w:szCs w:val="28"/>
        </w:rPr>
        <w:t>транспорта</w:t>
      </w:r>
      <w:r w:rsidRPr="00A26AB1">
        <w:rPr>
          <w:sz w:val="28"/>
          <w:szCs w:val="28"/>
        </w:rPr>
        <w:t>, уполномоченное на формирование и направление межведомственных запросов в органы (организации), участвующие в предоставлении муниципальной услуги, запрашивает документы самостоятельно в рамках межведомственного информационного взаимодействия.</w:t>
      </w:r>
    </w:p>
    <w:p w:rsidR="00697FBB" w:rsidRPr="00A26AB1" w:rsidRDefault="00697FBB" w:rsidP="00697FBB">
      <w:pPr>
        <w:ind w:firstLine="709"/>
        <w:jc w:val="both"/>
        <w:rPr>
          <w:sz w:val="28"/>
          <w:szCs w:val="28"/>
        </w:rPr>
      </w:pPr>
      <w:r w:rsidRPr="00A26AB1">
        <w:rPr>
          <w:sz w:val="28"/>
          <w:szCs w:val="28"/>
        </w:rPr>
        <w:t xml:space="preserve">Должностное лицо отдела </w:t>
      </w:r>
      <w:r w:rsidR="00597D46">
        <w:rPr>
          <w:sz w:val="28"/>
          <w:szCs w:val="28"/>
        </w:rPr>
        <w:t>транспорта</w:t>
      </w:r>
      <w:r w:rsidRPr="00A26AB1">
        <w:rPr>
          <w:sz w:val="28"/>
          <w:szCs w:val="28"/>
        </w:rPr>
        <w:t>, уполномоченное на формирование и направление межведомственных запросов в органы (организации), участвующие в предоставлении му</w:t>
      </w:r>
      <w:r w:rsidR="005819E0">
        <w:rPr>
          <w:sz w:val="28"/>
          <w:szCs w:val="28"/>
        </w:rPr>
        <w:t>ниципальной услуги, не позднее 3</w:t>
      </w:r>
      <w:r w:rsidRPr="00A26AB1">
        <w:rPr>
          <w:sz w:val="28"/>
          <w:szCs w:val="28"/>
        </w:rPr>
        <w:t xml:space="preserve"> рабочих дней с даты регистрации заявления комплектует пакет документов в соответствии с п.</w:t>
      </w:r>
      <w:r>
        <w:rPr>
          <w:sz w:val="28"/>
          <w:szCs w:val="28"/>
        </w:rPr>
        <w:t xml:space="preserve"> </w:t>
      </w:r>
      <w:r w:rsidR="00017BE5">
        <w:rPr>
          <w:sz w:val="28"/>
          <w:szCs w:val="28"/>
        </w:rPr>
        <w:t>2.9</w:t>
      </w:r>
      <w:r w:rsidRPr="00A26AB1">
        <w:rPr>
          <w:sz w:val="28"/>
          <w:szCs w:val="28"/>
        </w:rPr>
        <w:t xml:space="preserve"> административного регламента.</w:t>
      </w:r>
    </w:p>
    <w:p w:rsidR="00697FBB" w:rsidRPr="00A26AB1" w:rsidRDefault="00697FBB" w:rsidP="00697FBB">
      <w:pPr>
        <w:ind w:firstLine="709"/>
        <w:jc w:val="both"/>
        <w:rPr>
          <w:sz w:val="28"/>
          <w:szCs w:val="28"/>
        </w:rPr>
      </w:pPr>
      <w:r w:rsidRPr="00A26AB1">
        <w:rPr>
          <w:sz w:val="28"/>
          <w:szCs w:val="28"/>
        </w:rPr>
        <w:t xml:space="preserve">3.2.3. Должностное лицо отдела </w:t>
      </w:r>
      <w:r w:rsidR="00597D46">
        <w:rPr>
          <w:sz w:val="28"/>
          <w:szCs w:val="28"/>
        </w:rPr>
        <w:t>транспорта,</w:t>
      </w:r>
      <w:r w:rsidRPr="00A26AB1">
        <w:rPr>
          <w:sz w:val="28"/>
          <w:szCs w:val="28"/>
        </w:rPr>
        <w:t xml:space="preserve"> уполномоченное на принятие решения о предоставлении муниципальной услуги, рассматривает документы и принимает решение о предоставлении муниципальной услуги либо об отказе в ее предоставлении по основаниям, установленным п.</w:t>
      </w:r>
      <w:r>
        <w:rPr>
          <w:sz w:val="28"/>
          <w:szCs w:val="28"/>
        </w:rPr>
        <w:t xml:space="preserve"> </w:t>
      </w:r>
      <w:r w:rsidR="00017BE5">
        <w:rPr>
          <w:sz w:val="28"/>
          <w:szCs w:val="28"/>
        </w:rPr>
        <w:t>2.11</w:t>
      </w:r>
      <w:r w:rsidRPr="00A26AB1">
        <w:rPr>
          <w:sz w:val="28"/>
          <w:szCs w:val="28"/>
        </w:rPr>
        <w:t xml:space="preserve"> административного регламента. </w:t>
      </w:r>
    </w:p>
    <w:p w:rsidR="00697FBB" w:rsidRPr="00A26AB1" w:rsidRDefault="00697FBB" w:rsidP="00697FBB">
      <w:pPr>
        <w:ind w:firstLine="709"/>
        <w:jc w:val="both"/>
        <w:rPr>
          <w:sz w:val="28"/>
          <w:szCs w:val="28"/>
        </w:rPr>
      </w:pPr>
      <w:r w:rsidRPr="00A26AB1">
        <w:rPr>
          <w:sz w:val="28"/>
          <w:szCs w:val="28"/>
        </w:rPr>
        <w:t>3.2.4. При отсутствии оснований для отказа в предоставлении муниципальной услуги, указанных в п.</w:t>
      </w:r>
      <w:r>
        <w:rPr>
          <w:sz w:val="28"/>
          <w:szCs w:val="28"/>
        </w:rPr>
        <w:t xml:space="preserve"> </w:t>
      </w:r>
      <w:r w:rsidR="00017BE5">
        <w:rPr>
          <w:sz w:val="28"/>
          <w:szCs w:val="28"/>
        </w:rPr>
        <w:t>2.11</w:t>
      </w:r>
      <w:r w:rsidRPr="00A26AB1">
        <w:rPr>
          <w:sz w:val="28"/>
          <w:szCs w:val="28"/>
        </w:rPr>
        <w:t xml:space="preserve"> административного регламента, должностное лицо отдела </w:t>
      </w:r>
      <w:r w:rsidR="00597D46">
        <w:rPr>
          <w:sz w:val="28"/>
          <w:szCs w:val="28"/>
        </w:rPr>
        <w:t>транспорта</w:t>
      </w:r>
      <w:r w:rsidRPr="00A26AB1">
        <w:rPr>
          <w:sz w:val="28"/>
          <w:szCs w:val="28"/>
        </w:rPr>
        <w:t>, уполномоченное на принятие решения о предоставлении муниципальной услуги</w:t>
      </w:r>
      <w:r w:rsidR="005819E0">
        <w:rPr>
          <w:sz w:val="28"/>
          <w:szCs w:val="28"/>
        </w:rPr>
        <w:t>,</w:t>
      </w:r>
      <w:r w:rsidRPr="00A26AB1">
        <w:rPr>
          <w:sz w:val="28"/>
          <w:szCs w:val="28"/>
        </w:rPr>
        <w:t xml:space="preserve"> подготавливает следующие документы:</w:t>
      </w:r>
    </w:p>
    <w:p w:rsidR="00697FBB" w:rsidRPr="00A26AB1" w:rsidRDefault="00697FBB" w:rsidP="00697FBB">
      <w:pPr>
        <w:ind w:firstLine="709"/>
        <w:jc w:val="both"/>
        <w:rPr>
          <w:sz w:val="28"/>
          <w:szCs w:val="28"/>
        </w:rPr>
      </w:pPr>
      <w:r w:rsidRPr="00A26AB1">
        <w:rPr>
          <w:sz w:val="28"/>
          <w:szCs w:val="28"/>
        </w:rPr>
        <w:t>при необходимости согласовывает с заявителем проведение оценки технического состояния автомобильных дорог или их участков в случае, когда масса транспортного средства (автопоезда) с грузом или без груза превышает фактическую грузоподъемность искусственных дорожных сооружений в течение 15 рабочих дней;</w:t>
      </w:r>
    </w:p>
    <w:p w:rsidR="00697FBB" w:rsidRPr="00A26AB1" w:rsidRDefault="00697FBB" w:rsidP="00697FBB">
      <w:pPr>
        <w:ind w:firstLine="709"/>
        <w:jc w:val="both"/>
        <w:rPr>
          <w:sz w:val="28"/>
          <w:szCs w:val="28"/>
        </w:rPr>
      </w:pPr>
      <w:r w:rsidRPr="00A26AB1">
        <w:rPr>
          <w:sz w:val="28"/>
          <w:szCs w:val="28"/>
        </w:rPr>
        <w:t xml:space="preserve">согласовывает маршрут движения с </w:t>
      </w:r>
      <w:r w:rsidR="00017BE5">
        <w:rPr>
          <w:sz w:val="28"/>
          <w:szCs w:val="28"/>
        </w:rPr>
        <w:t>МБУ «Служба Заказчика»</w:t>
      </w:r>
      <w:r w:rsidR="00C24A96">
        <w:rPr>
          <w:sz w:val="28"/>
          <w:szCs w:val="28"/>
        </w:rPr>
        <w:t xml:space="preserve"> в течение 2 рабочих дней</w:t>
      </w:r>
      <w:r w:rsidRPr="00A26AB1">
        <w:rPr>
          <w:sz w:val="28"/>
          <w:szCs w:val="28"/>
        </w:rPr>
        <w:t>;</w:t>
      </w:r>
    </w:p>
    <w:p w:rsidR="00697FBB" w:rsidRPr="00A26AB1" w:rsidRDefault="00697FBB" w:rsidP="00697FBB">
      <w:pPr>
        <w:ind w:firstLine="709"/>
        <w:jc w:val="both"/>
        <w:rPr>
          <w:sz w:val="28"/>
          <w:szCs w:val="28"/>
        </w:rPr>
      </w:pPr>
      <w:r w:rsidRPr="00A26AB1">
        <w:rPr>
          <w:sz w:val="28"/>
          <w:szCs w:val="28"/>
        </w:rPr>
        <w:lastRenderedPageBreak/>
        <w:t>при необходимости согласовывает с заявителем оценку технического состояния автомобильных дорог или их участков в течение 2 рабочих дней;</w:t>
      </w:r>
    </w:p>
    <w:p w:rsidR="00697FBB" w:rsidRPr="00A26AB1" w:rsidRDefault="00697FBB" w:rsidP="00697FBB">
      <w:pPr>
        <w:ind w:firstLine="709"/>
        <w:jc w:val="both"/>
        <w:rPr>
          <w:sz w:val="28"/>
          <w:szCs w:val="28"/>
        </w:rPr>
      </w:pPr>
      <w:r w:rsidRPr="00A26AB1">
        <w:rPr>
          <w:sz w:val="28"/>
          <w:szCs w:val="28"/>
        </w:rPr>
        <w:t>при необходимости согла</w:t>
      </w:r>
      <w:r w:rsidR="000B53E8">
        <w:rPr>
          <w:sz w:val="28"/>
          <w:szCs w:val="28"/>
        </w:rPr>
        <w:t>совывает с заявителем проведение</w:t>
      </w:r>
      <w:r w:rsidRPr="00A26AB1">
        <w:rPr>
          <w:sz w:val="28"/>
          <w:szCs w:val="28"/>
        </w:rPr>
        <w:t xml:space="preserve"> укрепления автомобильных дорог или принятие специальных мер по обустройству автомобильных дорог или их участков в течение 2 рабочих дней;</w:t>
      </w:r>
    </w:p>
    <w:p w:rsidR="00697FBB" w:rsidRPr="00A26AB1" w:rsidRDefault="00697FBB" w:rsidP="00697FBB">
      <w:pPr>
        <w:ind w:firstLine="709"/>
        <w:jc w:val="both"/>
        <w:rPr>
          <w:sz w:val="28"/>
          <w:szCs w:val="28"/>
        </w:rPr>
      </w:pPr>
      <w:r w:rsidRPr="00A26AB1">
        <w:rPr>
          <w:sz w:val="28"/>
          <w:szCs w:val="28"/>
        </w:rPr>
        <w:t>подготавливает сопроводительное письмо;</w:t>
      </w:r>
    </w:p>
    <w:p w:rsidR="00697FBB" w:rsidRPr="00A26AB1" w:rsidRDefault="00697FBB" w:rsidP="00697FBB">
      <w:pPr>
        <w:ind w:firstLine="709"/>
        <w:jc w:val="both"/>
        <w:rPr>
          <w:sz w:val="28"/>
          <w:szCs w:val="28"/>
        </w:rPr>
      </w:pPr>
      <w:r w:rsidRPr="00A26AB1">
        <w:rPr>
          <w:sz w:val="28"/>
          <w:szCs w:val="28"/>
        </w:rPr>
        <w:t>осуществляет заполнение бланка специального разрешения;</w:t>
      </w:r>
    </w:p>
    <w:p w:rsidR="00697FBB" w:rsidRPr="00A26AB1" w:rsidRDefault="00697FBB" w:rsidP="00697FBB">
      <w:pPr>
        <w:ind w:firstLine="709"/>
        <w:jc w:val="both"/>
        <w:rPr>
          <w:sz w:val="28"/>
          <w:szCs w:val="28"/>
        </w:rPr>
      </w:pPr>
      <w:r w:rsidRPr="00A26AB1">
        <w:rPr>
          <w:sz w:val="28"/>
          <w:szCs w:val="28"/>
        </w:rPr>
        <w:t xml:space="preserve">направляет заполненный бланк специального разрешения для согласования маршрута движения </w:t>
      </w:r>
      <w:r w:rsidR="009C31F6">
        <w:rPr>
          <w:sz w:val="28"/>
          <w:szCs w:val="28"/>
        </w:rPr>
        <w:t>начальнику отдела транспорта и дорожного хозяйства (далее – начальник отдела)</w:t>
      </w:r>
      <w:r w:rsidRPr="00A26AB1">
        <w:rPr>
          <w:sz w:val="28"/>
          <w:szCs w:val="28"/>
        </w:rPr>
        <w:t xml:space="preserve">. </w:t>
      </w:r>
    </w:p>
    <w:p w:rsidR="00697FBB" w:rsidRPr="00A26AB1" w:rsidRDefault="00697FBB" w:rsidP="00697FBB">
      <w:pPr>
        <w:ind w:firstLine="709"/>
        <w:jc w:val="both"/>
        <w:rPr>
          <w:sz w:val="28"/>
          <w:szCs w:val="28"/>
        </w:rPr>
      </w:pPr>
      <w:r w:rsidRPr="00A26AB1">
        <w:rPr>
          <w:sz w:val="28"/>
          <w:szCs w:val="28"/>
        </w:rPr>
        <w:t xml:space="preserve">Должностное лицо отдела </w:t>
      </w:r>
      <w:r w:rsidR="00597D46">
        <w:rPr>
          <w:sz w:val="28"/>
          <w:szCs w:val="28"/>
        </w:rPr>
        <w:t>транспорта</w:t>
      </w:r>
      <w:r w:rsidRPr="00A26AB1">
        <w:rPr>
          <w:sz w:val="28"/>
          <w:szCs w:val="28"/>
        </w:rPr>
        <w:t xml:space="preserve">, уполномоченное на ведение реестра, делает отметку в реестре выданных специальных разрешений на движение по автомобильным дорогам местного значения </w:t>
      </w:r>
      <w:r w:rsidR="00597D46">
        <w:rPr>
          <w:sz w:val="28"/>
          <w:szCs w:val="28"/>
        </w:rPr>
        <w:t>муниципального образования «Сальский район»</w:t>
      </w:r>
      <w:r w:rsidRPr="00A26AB1">
        <w:rPr>
          <w:sz w:val="28"/>
          <w:szCs w:val="28"/>
        </w:rPr>
        <w:t xml:space="preserve"> транспортного средства, осуществляющего перевозку опасных грузов (</w:t>
      </w:r>
      <w:r w:rsidRPr="00D2783A">
        <w:rPr>
          <w:sz w:val="28"/>
          <w:szCs w:val="28"/>
        </w:rPr>
        <w:t xml:space="preserve">приложение № </w:t>
      </w:r>
      <w:r w:rsidR="003A28E5">
        <w:rPr>
          <w:sz w:val="28"/>
          <w:szCs w:val="28"/>
        </w:rPr>
        <w:t>6</w:t>
      </w:r>
      <w:r w:rsidRPr="00A26AB1">
        <w:rPr>
          <w:sz w:val="28"/>
          <w:szCs w:val="28"/>
        </w:rPr>
        <w:t xml:space="preserve"> к административному регламенту), или журнале выданных специальных разрешений на движение по автомобильным дорогам местного значения </w:t>
      </w:r>
      <w:r w:rsidR="00597D46">
        <w:rPr>
          <w:sz w:val="28"/>
          <w:szCs w:val="28"/>
        </w:rPr>
        <w:t>муниципального образования «Сальский район»</w:t>
      </w:r>
      <w:r w:rsidRPr="00A26AB1">
        <w:rPr>
          <w:sz w:val="28"/>
          <w:szCs w:val="28"/>
        </w:rPr>
        <w:t xml:space="preserve"> тяжеловесного и (или) крупногабаритного транспортного средства (</w:t>
      </w:r>
      <w:r w:rsidRPr="00D2783A">
        <w:rPr>
          <w:sz w:val="28"/>
          <w:szCs w:val="28"/>
        </w:rPr>
        <w:t>приложение №</w:t>
      </w:r>
      <w:r w:rsidR="00597D46" w:rsidRPr="00D2783A">
        <w:rPr>
          <w:sz w:val="28"/>
          <w:szCs w:val="28"/>
        </w:rPr>
        <w:t xml:space="preserve"> </w:t>
      </w:r>
      <w:r w:rsidR="00293367" w:rsidRPr="00D2783A">
        <w:rPr>
          <w:sz w:val="28"/>
          <w:szCs w:val="28"/>
        </w:rPr>
        <w:t>7</w:t>
      </w:r>
      <w:r w:rsidRPr="00A26AB1">
        <w:rPr>
          <w:sz w:val="28"/>
          <w:szCs w:val="28"/>
        </w:rPr>
        <w:t xml:space="preserve"> к административному регламенту).</w:t>
      </w:r>
    </w:p>
    <w:p w:rsidR="00697FBB" w:rsidRPr="00A26AB1" w:rsidRDefault="00597D46" w:rsidP="005819E0">
      <w:pPr>
        <w:ind w:firstLine="709"/>
        <w:jc w:val="both"/>
        <w:rPr>
          <w:sz w:val="28"/>
          <w:szCs w:val="28"/>
        </w:rPr>
      </w:pPr>
      <w:r>
        <w:rPr>
          <w:sz w:val="28"/>
          <w:szCs w:val="28"/>
        </w:rPr>
        <w:t>Начальник отдела</w:t>
      </w:r>
      <w:r w:rsidR="00C627CA">
        <w:rPr>
          <w:sz w:val="28"/>
          <w:szCs w:val="28"/>
        </w:rPr>
        <w:t xml:space="preserve"> транспорта</w:t>
      </w:r>
      <w:r w:rsidR="00697FBB" w:rsidRPr="00A26AB1">
        <w:rPr>
          <w:sz w:val="28"/>
          <w:szCs w:val="28"/>
        </w:rPr>
        <w:t xml:space="preserve"> в течение 2 рабочих дней осуществляет рассмотрение и подписание маршрута д</w:t>
      </w:r>
      <w:r w:rsidR="00C627CA">
        <w:rPr>
          <w:sz w:val="28"/>
          <w:szCs w:val="28"/>
        </w:rPr>
        <w:t xml:space="preserve">вижения транспортного средства </w:t>
      </w:r>
      <w:r w:rsidR="005819E0">
        <w:rPr>
          <w:sz w:val="28"/>
          <w:szCs w:val="28"/>
        </w:rPr>
        <w:t xml:space="preserve">и </w:t>
      </w:r>
      <w:r w:rsidR="00697FBB" w:rsidRPr="00A26AB1">
        <w:rPr>
          <w:sz w:val="28"/>
          <w:szCs w:val="28"/>
        </w:rPr>
        <w:t xml:space="preserve">направляет бланк специального разрешения и сопроводительное письмо на подпись заместителю главы Администрации </w:t>
      </w:r>
      <w:r>
        <w:rPr>
          <w:sz w:val="28"/>
          <w:szCs w:val="28"/>
        </w:rPr>
        <w:t>по муниципальному хозяйству, строительству и капитальному ремонту</w:t>
      </w:r>
      <w:r w:rsidR="00697FBB" w:rsidRPr="00A26AB1">
        <w:rPr>
          <w:sz w:val="28"/>
          <w:szCs w:val="28"/>
        </w:rPr>
        <w:t xml:space="preserve">. </w:t>
      </w:r>
    </w:p>
    <w:p w:rsidR="00697FBB" w:rsidRPr="00A26AB1" w:rsidRDefault="00697FBB" w:rsidP="00697FBB">
      <w:pPr>
        <w:ind w:firstLine="709"/>
        <w:jc w:val="both"/>
        <w:rPr>
          <w:sz w:val="28"/>
          <w:szCs w:val="28"/>
        </w:rPr>
      </w:pPr>
      <w:r w:rsidRPr="00A26AB1">
        <w:rPr>
          <w:sz w:val="28"/>
          <w:szCs w:val="28"/>
        </w:rPr>
        <w:t xml:space="preserve">Заместитель главы Администрации </w:t>
      </w:r>
      <w:r w:rsidR="00E920F1">
        <w:rPr>
          <w:sz w:val="28"/>
          <w:szCs w:val="28"/>
        </w:rPr>
        <w:t>по муниципальному хозяйству, строительству и капитальному ремонту</w:t>
      </w:r>
      <w:r w:rsidRPr="00A26AB1">
        <w:rPr>
          <w:sz w:val="28"/>
          <w:szCs w:val="28"/>
        </w:rPr>
        <w:t xml:space="preserve"> в течение 2 рабочих дней с даты поступления осуществляет рассмотрение и подписание бланка специального разрешения и сопроводительного письма. После чего возвращает  бланк специального </w:t>
      </w:r>
      <w:r w:rsidR="00E920F1">
        <w:rPr>
          <w:sz w:val="28"/>
          <w:szCs w:val="28"/>
        </w:rPr>
        <w:t xml:space="preserve">разрешения с подписью и печатью </w:t>
      </w:r>
      <w:r w:rsidRPr="00A26AB1">
        <w:rPr>
          <w:sz w:val="28"/>
          <w:szCs w:val="28"/>
        </w:rPr>
        <w:t xml:space="preserve">должностному лицу отдела </w:t>
      </w:r>
      <w:r w:rsidR="00E920F1">
        <w:rPr>
          <w:sz w:val="28"/>
          <w:szCs w:val="28"/>
        </w:rPr>
        <w:t>транспорта,</w:t>
      </w:r>
      <w:r w:rsidRPr="00A26AB1">
        <w:rPr>
          <w:sz w:val="28"/>
          <w:szCs w:val="28"/>
        </w:rPr>
        <w:t xml:space="preserve"> уполномоченному на оформление документов.</w:t>
      </w:r>
    </w:p>
    <w:p w:rsidR="00697FBB" w:rsidRPr="00A26AB1" w:rsidRDefault="00697FBB" w:rsidP="00697FBB">
      <w:pPr>
        <w:ind w:firstLine="709"/>
        <w:jc w:val="both"/>
        <w:rPr>
          <w:sz w:val="28"/>
          <w:szCs w:val="28"/>
        </w:rPr>
      </w:pPr>
      <w:r w:rsidRPr="009C31F6">
        <w:rPr>
          <w:sz w:val="28"/>
          <w:szCs w:val="28"/>
        </w:rPr>
        <w:t xml:space="preserve">Для согласования маршрута движения тяжеловесного и (или) крупногабаритного транспортного средства в </w:t>
      </w:r>
      <w:r w:rsidR="009C31F6">
        <w:rPr>
          <w:sz w:val="28"/>
          <w:szCs w:val="28"/>
        </w:rPr>
        <w:t>ОГИБДД ОМВД России по Сальскому району</w:t>
      </w:r>
      <w:r w:rsidRPr="009C31F6">
        <w:rPr>
          <w:sz w:val="28"/>
          <w:szCs w:val="28"/>
        </w:rPr>
        <w:t xml:space="preserve"> должностное лицо отдела </w:t>
      </w:r>
      <w:r w:rsidR="009C31F6">
        <w:rPr>
          <w:sz w:val="28"/>
          <w:szCs w:val="28"/>
        </w:rPr>
        <w:t>транспорта,</w:t>
      </w:r>
      <w:r w:rsidRPr="009C31F6">
        <w:rPr>
          <w:sz w:val="28"/>
          <w:szCs w:val="28"/>
        </w:rPr>
        <w:t xml:space="preserve"> уполномоченное на оформление документов</w:t>
      </w:r>
      <w:r w:rsidR="00EC5AB9">
        <w:rPr>
          <w:sz w:val="28"/>
          <w:szCs w:val="28"/>
        </w:rPr>
        <w:t>,</w:t>
      </w:r>
      <w:r w:rsidRPr="009C31F6">
        <w:rPr>
          <w:sz w:val="28"/>
          <w:szCs w:val="28"/>
        </w:rPr>
        <w:t xml:space="preserve"> направляет заявку, состоящую из п</w:t>
      </w:r>
      <w:r w:rsidR="000B53E8">
        <w:rPr>
          <w:sz w:val="28"/>
          <w:szCs w:val="28"/>
        </w:rPr>
        <w:t>акета документов согласно п. 2.9</w:t>
      </w:r>
      <w:r w:rsidRPr="009C31F6">
        <w:rPr>
          <w:sz w:val="28"/>
          <w:szCs w:val="28"/>
        </w:rPr>
        <w:t xml:space="preserve"> административного регламента и оформленного бланка специального</w:t>
      </w:r>
      <w:r w:rsidR="000B53E8">
        <w:rPr>
          <w:sz w:val="28"/>
          <w:szCs w:val="28"/>
        </w:rPr>
        <w:t xml:space="preserve"> разрешения, на согласование в О</w:t>
      </w:r>
      <w:r w:rsidR="009C31F6">
        <w:rPr>
          <w:sz w:val="28"/>
          <w:szCs w:val="28"/>
        </w:rPr>
        <w:t>ГИБДД ОМВД России по Сальскому району</w:t>
      </w:r>
      <w:r w:rsidRPr="009C31F6">
        <w:rPr>
          <w:sz w:val="28"/>
          <w:szCs w:val="28"/>
        </w:rPr>
        <w:t>.</w:t>
      </w:r>
      <w:r w:rsidRPr="00A26AB1">
        <w:rPr>
          <w:sz w:val="28"/>
          <w:szCs w:val="28"/>
        </w:rPr>
        <w:t xml:space="preserve"> </w:t>
      </w:r>
    </w:p>
    <w:p w:rsidR="00697FBB" w:rsidRPr="00A26AB1" w:rsidRDefault="00697FBB" w:rsidP="00697FBB">
      <w:pPr>
        <w:ind w:firstLine="709"/>
        <w:jc w:val="both"/>
        <w:rPr>
          <w:sz w:val="28"/>
          <w:szCs w:val="28"/>
        </w:rPr>
      </w:pPr>
      <w:r w:rsidRPr="00A26AB1">
        <w:rPr>
          <w:sz w:val="28"/>
          <w:szCs w:val="28"/>
        </w:rPr>
        <w:t xml:space="preserve">Заявка регистрируется в </w:t>
      </w:r>
      <w:r w:rsidR="009C31F6">
        <w:rPr>
          <w:sz w:val="28"/>
          <w:szCs w:val="28"/>
        </w:rPr>
        <w:t>ОГИБДД ОМВД России по Сальскому району</w:t>
      </w:r>
      <w:r w:rsidRPr="00A26AB1">
        <w:rPr>
          <w:sz w:val="28"/>
          <w:szCs w:val="28"/>
        </w:rPr>
        <w:t xml:space="preserve"> в течение 1 рабочего дня.</w:t>
      </w:r>
    </w:p>
    <w:p w:rsidR="00697FBB" w:rsidRPr="00A26AB1" w:rsidRDefault="009C31F6" w:rsidP="00697FBB">
      <w:pPr>
        <w:ind w:firstLine="709"/>
        <w:jc w:val="both"/>
        <w:rPr>
          <w:sz w:val="28"/>
          <w:szCs w:val="28"/>
        </w:rPr>
      </w:pPr>
      <w:r>
        <w:rPr>
          <w:sz w:val="28"/>
          <w:szCs w:val="28"/>
        </w:rPr>
        <w:t>Начальник</w:t>
      </w:r>
      <w:r w:rsidR="00697FBB" w:rsidRPr="00A26AB1">
        <w:rPr>
          <w:sz w:val="28"/>
          <w:szCs w:val="28"/>
        </w:rPr>
        <w:t xml:space="preserve"> </w:t>
      </w:r>
      <w:r>
        <w:rPr>
          <w:sz w:val="28"/>
          <w:szCs w:val="28"/>
        </w:rPr>
        <w:t>ОГИБДД ОМВД России по Сальскому району</w:t>
      </w:r>
      <w:r w:rsidR="000B53E8">
        <w:rPr>
          <w:sz w:val="28"/>
          <w:szCs w:val="28"/>
        </w:rPr>
        <w:t xml:space="preserve"> в течение 3</w:t>
      </w:r>
      <w:r w:rsidR="00697FBB" w:rsidRPr="00A26AB1">
        <w:rPr>
          <w:sz w:val="28"/>
          <w:szCs w:val="28"/>
        </w:rPr>
        <w:t xml:space="preserve"> рабочих дней с даты регистрации заявки рассматривает данные документы и возвращает должностному лицу отдела </w:t>
      </w:r>
      <w:r>
        <w:rPr>
          <w:sz w:val="28"/>
          <w:szCs w:val="28"/>
        </w:rPr>
        <w:t>транспорта,</w:t>
      </w:r>
      <w:r w:rsidR="00697FBB" w:rsidRPr="00A26AB1">
        <w:rPr>
          <w:sz w:val="28"/>
          <w:szCs w:val="28"/>
        </w:rPr>
        <w:t xml:space="preserve"> уполномоченному на оформление документов</w:t>
      </w:r>
      <w:r w:rsidR="005E0CB1">
        <w:rPr>
          <w:sz w:val="28"/>
          <w:szCs w:val="28"/>
        </w:rPr>
        <w:t>,</w:t>
      </w:r>
      <w:r w:rsidR="00697FBB" w:rsidRPr="00A26AB1">
        <w:rPr>
          <w:sz w:val="28"/>
          <w:szCs w:val="28"/>
        </w:rPr>
        <w:t xml:space="preserve"> с отметкой о согласовании скрепленных подписью и печатью. </w:t>
      </w:r>
    </w:p>
    <w:p w:rsidR="00697FBB" w:rsidRPr="00A26AB1" w:rsidRDefault="00AC1329" w:rsidP="00697FBB">
      <w:pPr>
        <w:ind w:firstLine="709"/>
        <w:jc w:val="both"/>
        <w:rPr>
          <w:sz w:val="28"/>
          <w:szCs w:val="28"/>
        </w:rPr>
      </w:pPr>
      <w:r>
        <w:rPr>
          <w:sz w:val="28"/>
          <w:szCs w:val="28"/>
        </w:rPr>
        <w:lastRenderedPageBreak/>
        <w:t>Должностное лицо ОГИБДД ОМВД России по Сальскому району</w:t>
      </w:r>
      <w:r w:rsidR="009C31F6">
        <w:rPr>
          <w:sz w:val="28"/>
          <w:szCs w:val="28"/>
        </w:rPr>
        <w:t>,</w:t>
      </w:r>
      <w:r w:rsidR="00697FBB" w:rsidRPr="00A26AB1">
        <w:rPr>
          <w:sz w:val="28"/>
          <w:szCs w:val="28"/>
        </w:rPr>
        <w:t xml:space="preserve"> уполномоченное на оформление документов, возвращает бланк специального разрешения с отметкой </w:t>
      </w:r>
      <w:r>
        <w:rPr>
          <w:sz w:val="28"/>
          <w:szCs w:val="28"/>
        </w:rPr>
        <w:t>О</w:t>
      </w:r>
      <w:r w:rsidR="009C31F6">
        <w:rPr>
          <w:sz w:val="28"/>
          <w:szCs w:val="28"/>
        </w:rPr>
        <w:t>ГИБДД ОМВД</w:t>
      </w:r>
      <w:r>
        <w:rPr>
          <w:sz w:val="28"/>
          <w:szCs w:val="28"/>
        </w:rPr>
        <w:t xml:space="preserve"> России</w:t>
      </w:r>
      <w:r w:rsidR="009C31F6">
        <w:rPr>
          <w:sz w:val="28"/>
          <w:szCs w:val="28"/>
        </w:rPr>
        <w:t xml:space="preserve"> по Сальскому району</w:t>
      </w:r>
      <w:r w:rsidR="00697FBB" w:rsidRPr="00A26AB1">
        <w:rPr>
          <w:sz w:val="28"/>
          <w:szCs w:val="28"/>
        </w:rPr>
        <w:t xml:space="preserve"> о согласовании должностному лицу отдела </w:t>
      </w:r>
      <w:r w:rsidR="009C31F6">
        <w:rPr>
          <w:sz w:val="28"/>
          <w:szCs w:val="28"/>
        </w:rPr>
        <w:t>транспорта</w:t>
      </w:r>
      <w:r w:rsidR="00697FBB" w:rsidRPr="00A26AB1">
        <w:rPr>
          <w:sz w:val="28"/>
          <w:szCs w:val="28"/>
        </w:rPr>
        <w:t>, уполномоченному на предоставление муниципальной услуги</w:t>
      </w:r>
      <w:r w:rsidR="009C31F6">
        <w:rPr>
          <w:sz w:val="28"/>
          <w:szCs w:val="28"/>
        </w:rPr>
        <w:t>.</w:t>
      </w:r>
    </w:p>
    <w:p w:rsidR="00697FBB" w:rsidRPr="00A26AB1" w:rsidRDefault="00697FBB" w:rsidP="00697FBB">
      <w:pPr>
        <w:ind w:firstLine="709"/>
        <w:jc w:val="both"/>
        <w:rPr>
          <w:sz w:val="28"/>
          <w:szCs w:val="28"/>
        </w:rPr>
      </w:pPr>
      <w:r w:rsidRPr="00A26AB1">
        <w:rPr>
          <w:sz w:val="28"/>
          <w:szCs w:val="28"/>
        </w:rPr>
        <w:t xml:space="preserve">В случае нарушения установленных сроков согласования отдел </w:t>
      </w:r>
      <w:r w:rsidR="009C31F6">
        <w:rPr>
          <w:sz w:val="28"/>
          <w:szCs w:val="28"/>
        </w:rPr>
        <w:t xml:space="preserve">транспорта </w:t>
      </w:r>
      <w:r w:rsidRPr="00A26AB1">
        <w:rPr>
          <w:sz w:val="28"/>
          <w:szCs w:val="28"/>
        </w:rPr>
        <w:t>приостанавливает оформление специального разрешения до получения ответа с предоставлением заявителю информации о причинах приостановления на срок не более 30 календарных дней.</w:t>
      </w:r>
    </w:p>
    <w:p w:rsidR="00697FBB" w:rsidRPr="00A26AB1" w:rsidRDefault="00697FBB" w:rsidP="005E0CB1">
      <w:pPr>
        <w:suppressAutoHyphens w:val="0"/>
        <w:ind w:firstLine="709"/>
        <w:jc w:val="both"/>
        <w:rPr>
          <w:sz w:val="28"/>
          <w:szCs w:val="28"/>
          <w:lang w:eastAsia="ru-RU"/>
        </w:rPr>
      </w:pPr>
      <w:r w:rsidRPr="00A26AB1">
        <w:rPr>
          <w:sz w:val="28"/>
          <w:szCs w:val="28"/>
          <w:lang w:eastAsia="ru-RU"/>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697FBB" w:rsidRPr="00A26AB1" w:rsidRDefault="00697FBB" w:rsidP="00697FBB">
      <w:pPr>
        <w:ind w:firstLine="709"/>
        <w:jc w:val="both"/>
        <w:rPr>
          <w:sz w:val="28"/>
          <w:szCs w:val="28"/>
        </w:rPr>
      </w:pPr>
      <w:r w:rsidRPr="00A26AB1">
        <w:rPr>
          <w:sz w:val="28"/>
          <w:szCs w:val="28"/>
        </w:rPr>
        <w:t>При наличии оснований для отказа в предоставлении муниципальной услуги, указанных в п.</w:t>
      </w:r>
      <w:r>
        <w:rPr>
          <w:sz w:val="28"/>
          <w:szCs w:val="28"/>
        </w:rPr>
        <w:t xml:space="preserve"> </w:t>
      </w:r>
      <w:r w:rsidR="000B53E8">
        <w:rPr>
          <w:sz w:val="28"/>
          <w:szCs w:val="28"/>
        </w:rPr>
        <w:t>2.11</w:t>
      </w:r>
      <w:r w:rsidRPr="00A26AB1">
        <w:rPr>
          <w:sz w:val="28"/>
          <w:szCs w:val="28"/>
        </w:rPr>
        <w:t xml:space="preserve"> административного регламента, должностное лицо отдела </w:t>
      </w:r>
      <w:r w:rsidR="002E3B11">
        <w:rPr>
          <w:sz w:val="28"/>
          <w:szCs w:val="28"/>
        </w:rPr>
        <w:t>транспорта</w:t>
      </w:r>
      <w:r w:rsidRPr="00A26AB1">
        <w:rPr>
          <w:sz w:val="28"/>
          <w:szCs w:val="28"/>
        </w:rPr>
        <w:t xml:space="preserve">, уполномоченное на оформление документов, подготавливает сопроводительное письмо с мотивированным отказом и направляет заместителю главы Администрации </w:t>
      </w:r>
      <w:r w:rsidR="002E3B11">
        <w:rPr>
          <w:sz w:val="28"/>
          <w:szCs w:val="28"/>
        </w:rPr>
        <w:t>по муниципальному хозяйству, строительству и капитальному ремонту</w:t>
      </w:r>
      <w:r w:rsidRPr="00A26AB1">
        <w:rPr>
          <w:sz w:val="28"/>
          <w:szCs w:val="28"/>
        </w:rPr>
        <w:t xml:space="preserve"> для подписания.</w:t>
      </w:r>
    </w:p>
    <w:p w:rsidR="00697FBB" w:rsidRPr="00A26AB1" w:rsidRDefault="00697FBB" w:rsidP="00697FBB">
      <w:pPr>
        <w:ind w:firstLine="709"/>
        <w:jc w:val="both"/>
        <w:rPr>
          <w:sz w:val="28"/>
          <w:szCs w:val="28"/>
        </w:rPr>
      </w:pPr>
      <w:r w:rsidRPr="00A26AB1">
        <w:rPr>
          <w:sz w:val="28"/>
          <w:szCs w:val="28"/>
        </w:rPr>
        <w:t xml:space="preserve">Заместитель главы Администрации </w:t>
      </w:r>
      <w:r w:rsidR="002E3B11">
        <w:rPr>
          <w:sz w:val="28"/>
          <w:szCs w:val="28"/>
        </w:rPr>
        <w:t>по муниципальному хозяйству, строительству и капитальному ремонту</w:t>
      </w:r>
      <w:r w:rsidRPr="00A26AB1">
        <w:rPr>
          <w:sz w:val="28"/>
          <w:szCs w:val="28"/>
        </w:rPr>
        <w:t xml:space="preserve"> в течение 2 рабочих дней осуществляет рассмотрение и подписание сопроводительного письма с мотивированным отказом, передачу сопроводительного письма должностному лицу отдела </w:t>
      </w:r>
      <w:r w:rsidR="002E3B11">
        <w:rPr>
          <w:sz w:val="28"/>
          <w:szCs w:val="28"/>
        </w:rPr>
        <w:t>транспорта</w:t>
      </w:r>
      <w:r w:rsidRPr="00A26AB1">
        <w:rPr>
          <w:sz w:val="28"/>
          <w:szCs w:val="28"/>
        </w:rPr>
        <w:t>, уполномоченному на предоставление результата оказания муниципальной услуги заявителю.</w:t>
      </w:r>
    </w:p>
    <w:p w:rsidR="00697FBB" w:rsidRPr="00A26AB1" w:rsidRDefault="00697FBB" w:rsidP="00697FBB">
      <w:pPr>
        <w:ind w:firstLine="709"/>
        <w:jc w:val="both"/>
        <w:rPr>
          <w:sz w:val="28"/>
          <w:szCs w:val="28"/>
        </w:rPr>
      </w:pPr>
      <w:r w:rsidRPr="00A26AB1">
        <w:rPr>
          <w:sz w:val="28"/>
          <w:szCs w:val="28"/>
        </w:rPr>
        <w:t xml:space="preserve">3.2.5. Должностное лицо отдела </w:t>
      </w:r>
      <w:r w:rsidR="002E3B11">
        <w:rPr>
          <w:sz w:val="28"/>
          <w:szCs w:val="28"/>
        </w:rPr>
        <w:t>транспорта</w:t>
      </w:r>
      <w:r w:rsidRPr="00A26AB1">
        <w:rPr>
          <w:sz w:val="28"/>
          <w:szCs w:val="28"/>
        </w:rPr>
        <w:t>, уполномоченное на предоставление результатов муниципальной услуги заявителю, выдает специальное разрешение и сопроводительное письмо заявителю в течение 15 минут в порядке живой очереди.</w:t>
      </w:r>
    </w:p>
    <w:p w:rsidR="00697FBB" w:rsidRPr="00A26AB1" w:rsidRDefault="00697FBB" w:rsidP="00697FBB">
      <w:pPr>
        <w:ind w:firstLine="709"/>
        <w:jc w:val="both"/>
        <w:rPr>
          <w:sz w:val="28"/>
          <w:szCs w:val="28"/>
        </w:rPr>
      </w:pPr>
      <w:r w:rsidRPr="00A26AB1">
        <w:rPr>
          <w:sz w:val="28"/>
          <w:szCs w:val="28"/>
        </w:rPr>
        <w:t>Датой выдачи специального разрешения является дата регистрации в реестре выданных разрешений на движение транспортных средств, осуществ</w:t>
      </w:r>
      <w:r w:rsidR="00EC5AB9">
        <w:rPr>
          <w:sz w:val="28"/>
          <w:szCs w:val="28"/>
        </w:rPr>
        <w:t>ляющих перевозки опасных грузов и</w:t>
      </w:r>
      <w:r w:rsidRPr="00A26AB1">
        <w:rPr>
          <w:sz w:val="28"/>
          <w:szCs w:val="28"/>
        </w:rPr>
        <w:t xml:space="preserve"> дата регистрации в журнале  выданных разрешений на движение по автомобильным дорогам местного значения </w:t>
      </w:r>
      <w:r w:rsidR="002E3B11">
        <w:rPr>
          <w:sz w:val="28"/>
          <w:szCs w:val="28"/>
        </w:rPr>
        <w:t>Сальского района</w:t>
      </w:r>
      <w:r w:rsidRPr="00A26AB1">
        <w:rPr>
          <w:sz w:val="28"/>
          <w:szCs w:val="28"/>
        </w:rPr>
        <w:t xml:space="preserve"> тяжеловесного и (или) крупногабаритного транспортного средства.</w:t>
      </w:r>
    </w:p>
    <w:p w:rsidR="00697FBB" w:rsidRPr="00A26AB1" w:rsidRDefault="00697FBB" w:rsidP="00697FBB">
      <w:pPr>
        <w:ind w:firstLine="709"/>
        <w:jc w:val="both"/>
        <w:rPr>
          <w:sz w:val="28"/>
          <w:szCs w:val="28"/>
        </w:rPr>
      </w:pPr>
      <w:r w:rsidRPr="00A26AB1">
        <w:rPr>
          <w:sz w:val="28"/>
          <w:szCs w:val="28"/>
        </w:rPr>
        <w:t xml:space="preserve">При получении специального разрешения на движение по автомобильным дорогам местного значения </w:t>
      </w:r>
      <w:r w:rsidR="002E3B11">
        <w:rPr>
          <w:sz w:val="28"/>
          <w:szCs w:val="28"/>
        </w:rPr>
        <w:t>Сальского района</w:t>
      </w:r>
      <w:r w:rsidRPr="00A26AB1">
        <w:rPr>
          <w:sz w:val="28"/>
          <w:szCs w:val="28"/>
        </w:rPr>
        <w:t xml:space="preserve"> транспортного средства, </w:t>
      </w:r>
      <w:r w:rsidRPr="00A26AB1">
        <w:rPr>
          <w:sz w:val="28"/>
          <w:szCs w:val="28"/>
        </w:rPr>
        <w:lastRenderedPageBreak/>
        <w:t xml:space="preserve">осуществляющего перевозку опасных грузов заявитель расписывается в реестре выданных разрешений на движение по автомобильным дорогам местного значения </w:t>
      </w:r>
      <w:r w:rsidR="002E3B11">
        <w:rPr>
          <w:sz w:val="28"/>
          <w:szCs w:val="28"/>
        </w:rPr>
        <w:t xml:space="preserve">Сальского района </w:t>
      </w:r>
      <w:r w:rsidRPr="00A26AB1">
        <w:rPr>
          <w:sz w:val="28"/>
          <w:szCs w:val="28"/>
        </w:rPr>
        <w:t>транспортного средства, осуществляющего перевозку опасных грузов.</w:t>
      </w:r>
    </w:p>
    <w:p w:rsidR="00697FBB" w:rsidRPr="00A26AB1" w:rsidRDefault="00697FBB" w:rsidP="00697FBB">
      <w:pPr>
        <w:ind w:firstLine="709"/>
        <w:jc w:val="both"/>
        <w:rPr>
          <w:iCs/>
          <w:sz w:val="28"/>
          <w:szCs w:val="28"/>
          <w:lang w:eastAsia="ru-RU"/>
        </w:rPr>
      </w:pPr>
      <w:r w:rsidRPr="00A26AB1">
        <w:rPr>
          <w:iCs/>
          <w:sz w:val="28"/>
          <w:szCs w:val="28"/>
          <w:lang w:eastAsia="ru-RU"/>
        </w:rPr>
        <w:t xml:space="preserve">3.3. </w:t>
      </w:r>
      <w:hyperlink r:id="rId26" w:history="1">
        <w:r w:rsidRPr="00A26AB1">
          <w:rPr>
            <w:iCs/>
            <w:sz w:val="28"/>
            <w:szCs w:val="28"/>
            <w:lang w:eastAsia="ru-RU"/>
          </w:rPr>
          <w:t>Блок-схема</w:t>
        </w:r>
      </w:hyperlink>
      <w:r w:rsidRPr="00A26AB1">
        <w:rPr>
          <w:iCs/>
          <w:sz w:val="28"/>
          <w:szCs w:val="28"/>
          <w:lang w:eastAsia="ru-RU"/>
        </w:rPr>
        <w:t xml:space="preserve"> последовательности действий </w:t>
      </w:r>
      <w:r w:rsidRPr="00A26AB1">
        <w:rPr>
          <w:sz w:val="28"/>
          <w:szCs w:val="28"/>
        </w:rPr>
        <w:t>административных процедур</w:t>
      </w:r>
      <w:r w:rsidRPr="00A26AB1">
        <w:rPr>
          <w:iCs/>
          <w:sz w:val="28"/>
          <w:szCs w:val="28"/>
          <w:lang w:eastAsia="ru-RU"/>
        </w:rPr>
        <w:t xml:space="preserve"> при предоставлении муниципальной услуги приведена в </w:t>
      </w:r>
      <w:r w:rsidRPr="00D2783A">
        <w:rPr>
          <w:iCs/>
          <w:sz w:val="28"/>
          <w:szCs w:val="28"/>
          <w:lang w:eastAsia="ru-RU"/>
        </w:rPr>
        <w:t xml:space="preserve">приложении № </w:t>
      </w:r>
      <w:r w:rsidR="00E3324F" w:rsidRPr="00D2783A">
        <w:rPr>
          <w:iCs/>
          <w:sz w:val="28"/>
          <w:szCs w:val="28"/>
          <w:lang w:eastAsia="ru-RU"/>
        </w:rPr>
        <w:t>8</w:t>
      </w:r>
      <w:r w:rsidRPr="00A26AB1">
        <w:rPr>
          <w:iCs/>
          <w:sz w:val="28"/>
          <w:szCs w:val="28"/>
          <w:lang w:eastAsia="ru-RU"/>
        </w:rPr>
        <w:t xml:space="preserve"> к административному регламенту.</w:t>
      </w:r>
    </w:p>
    <w:p w:rsidR="00697FBB" w:rsidRPr="00A26AB1" w:rsidRDefault="00697FBB" w:rsidP="00697FBB">
      <w:pPr>
        <w:ind w:firstLine="709"/>
        <w:jc w:val="both"/>
        <w:rPr>
          <w:sz w:val="28"/>
          <w:szCs w:val="28"/>
        </w:rPr>
      </w:pPr>
    </w:p>
    <w:p w:rsidR="00697FBB" w:rsidRPr="00A26AB1" w:rsidRDefault="00697FBB" w:rsidP="00697FBB">
      <w:pPr>
        <w:ind w:firstLine="709"/>
        <w:jc w:val="both"/>
        <w:rPr>
          <w:sz w:val="28"/>
          <w:szCs w:val="28"/>
        </w:rPr>
      </w:pPr>
      <w:r w:rsidRPr="00A26AB1">
        <w:rPr>
          <w:sz w:val="28"/>
          <w:szCs w:val="28"/>
        </w:rPr>
        <w:t>4. Формы контроля за исполнением административного регламента</w:t>
      </w:r>
    </w:p>
    <w:p w:rsidR="00697FBB" w:rsidRPr="00A26AB1" w:rsidRDefault="00697FBB" w:rsidP="00697FBB">
      <w:pPr>
        <w:ind w:firstLine="709"/>
        <w:jc w:val="both"/>
        <w:rPr>
          <w:sz w:val="28"/>
          <w:szCs w:val="28"/>
        </w:rPr>
      </w:pPr>
    </w:p>
    <w:p w:rsidR="00697FBB" w:rsidRPr="00A26AB1" w:rsidRDefault="00697FBB" w:rsidP="00697FBB">
      <w:pPr>
        <w:ind w:firstLine="720"/>
        <w:contextualSpacing/>
        <w:jc w:val="both"/>
        <w:rPr>
          <w:sz w:val="28"/>
          <w:szCs w:val="28"/>
        </w:rPr>
      </w:pPr>
      <w:r w:rsidRPr="00A26AB1">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w:t>
      </w:r>
      <w:r w:rsidR="002E3B11">
        <w:rPr>
          <w:sz w:val="28"/>
          <w:szCs w:val="28"/>
        </w:rPr>
        <w:t>транспорта</w:t>
      </w:r>
      <w:r w:rsidRPr="00A26AB1">
        <w:rPr>
          <w:sz w:val="28"/>
          <w:szCs w:val="28"/>
        </w:rPr>
        <w:t xml:space="preserve">, заместителем главы Администрации </w:t>
      </w:r>
      <w:r w:rsidR="002E3B11">
        <w:rPr>
          <w:sz w:val="28"/>
          <w:szCs w:val="28"/>
        </w:rPr>
        <w:t>по муниципальному хозяйству, строительству и капитальному ремонту</w:t>
      </w:r>
      <w:r w:rsidRPr="00A26AB1">
        <w:rPr>
          <w:sz w:val="28"/>
          <w:szCs w:val="28"/>
        </w:rPr>
        <w:t>.</w:t>
      </w:r>
    </w:p>
    <w:p w:rsidR="00697FBB" w:rsidRPr="00A26AB1" w:rsidRDefault="00697FBB" w:rsidP="002E3B11">
      <w:pPr>
        <w:ind w:firstLine="720"/>
        <w:contextualSpacing/>
        <w:jc w:val="both"/>
        <w:rPr>
          <w:sz w:val="28"/>
          <w:szCs w:val="28"/>
        </w:rPr>
      </w:pPr>
      <w:r w:rsidRPr="00A26AB1">
        <w:rPr>
          <w:sz w:val="28"/>
          <w:szCs w:val="28"/>
        </w:rPr>
        <w:t xml:space="preserve">Ответственность за предоставление муниципальной услуги и соблюдение сроков ее исполнения возлагается на начальника отдела и заместителя главы Администрации </w:t>
      </w:r>
      <w:r w:rsidR="002E3B11">
        <w:rPr>
          <w:sz w:val="28"/>
          <w:szCs w:val="28"/>
        </w:rPr>
        <w:t>по муниципальному хозяйству, строительству и капитальному ремонту</w:t>
      </w:r>
      <w:r w:rsidRPr="00A26AB1">
        <w:rPr>
          <w:sz w:val="28"/>
          <w:szCs w:val="28"/>
        </w:rPr>
        <w:t>.</w:t>
      </w:r>
    </w:p>
    <w:p w:rsidR="00697FBB" w:rsidRPr="00A26AB1" w:rsidRDefault="00697FBB" w:rsidP="002E3B11">
      <w:pPr>
        <w:ind w:firstLine="720"/>
        <w:contextualSpacing/>
        <w:jc w:val="both"/>
        <w:rPr>
          <w:sz w:val="28"/>
          <w:szCs w:val="28"/>
        </w:rPr>
      </w:pPr>
      <w:r w:rsidRPr="00A26AB1">
        <w:rPr>
          <w:sz w:val="28"/>
          <w:szCs w:val="28"/>
        </w:rPr>
        <w:t xml:space="preserve">4.2. </w:t>
      </w:r>
      <w:r w:rsidR="002E3B11">
        <w:rPr>
          <w:sz w:val="28"/>
          <w:szCs w:val="28"/>
        </w:rPr>
        <w:t xml:space="preserve">Начальник отдела </w:t>
      </w:r>
      <w:r w:rsidRPr="00A26AB1">
        <w:rPr>
          <w:sz w:val="28"/>
          <w:szCs w:val="28"/>
        </w:rPr>
        <w:t xml:space="preserve">и заместитель главы Администрации </w:t>
      </w:r>
      <w:r w:rsidR="002E3B11">
        <w:rPr>
          <w:sz w:val="28"/>
          <w:szCs w:val="28"/>
        </w:rPr>
        <w:t>по муниципальному хозяйству, строительству и капитальному ремонту</w:t>
      </w:r>
      <w:r w:rsidRPr="00A26AB1">
        <w:rPr>
          <w:sz w:val="28"/>
          <w:szCs w:val="28"/>
        </w:rPr>
        <w:t xml:space="preserve"> организуют работу по оформлению и выдаче документов, определяют должностные обязанности должностных лиц отдела </w:t>
      </w:r>
      <w:r w:rsidR="002E3B11">
        <w:rPr>
          <w:sz w:val="28"/>
          <w:szCs w:val="28"/>
        </w:rPr>
        <w:t>транспорта</w:t>
      </w:r>
      <w:r w:rsidRPr="00A26AB1">
        <w:rPr>
          <w:sz w:val="28"/>
          <w:szCs w:val="28"/>
        </w:rPr>
        <w:t>, уполномоченных на предоставление муниципальной услуги,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697FBB" w:rsidRPr="00A26AB1" w:rsidRDefault="00697FBB" w:rsidP="00697FBB">
      <w:pPr>
        <w:ind w:firstLine="720"/>
        <w:contextualSpacing/>
        <w:jc w:val="both"/>
        <w:rPr>
          <w:sz w:val="28"/>
          <w:szCs w:val="28"/>
        </w:rPr>
      </w:pPr>
      <w:r w:rsidRPr="00A26AB1">
        <w:rPr>
          <w:sz w:val="28"/>
          <w:szCs w:val="28"/>
        </w:rPr>
        <w:t xml:space="preserve">4.3. Персональная ответственность должностных лиц отдела </w:t>
      </w:r>
      <w:r w:rsidR="002E3B11">
        <w:rPr>
          <w:sz w:val="28"/>
          <w:szCs w:val="28"/>
        </w:rPr>
        <w:t>транспорта</w:t>
      </w:r>
      <w:r w:rsidRPr="00A26AB1">
        <w:rPr>
          <w:sz w:val="28"/>
          <w:szCs w:val="28"/>
        </w:rPr>
        <w:t xml:space="preserve">, уполномоченных на предоставление муниципальной услуги: </w:t>
      </w:r>
    </w:p>
    <w:p w:rsidR="00697FBB" w:rsidRPr="00A26AB1" w:rsidRDefault="00697FBB" w:rsidP="00697FBB">
      <w:pPr>
        <w:ind w:firstLine="720"/>
        <w:contextualSpacing/>
        <w:jc w:val="both"/>
        <w:rPr>
          <w:sz w:val="28"/>
          <w:szCs w:val="28"/>
        </w:rPr>
      </w:pPr>
      <w:r w:rsidRPr="00A26AB1">
        <w:rPr>
          <w:sz w:val="28"/>
          <w:szCs w:val="28"/>
        </w:rPr>
        <w:t xml:space="preserve">4.3.1. Должностное лицо отдела </w:t>
      </w:r>
      <w:r w:rsidR="002E3B11">
        <w:rPr>
          <w:sz w:val="28"/>
          <w:szCs w:val="28"/>
        </w:rPr>
        <w:t>транспорта</w:t>
      </w:r>
      <w:r w:rsidRPr="00A26AB1">
        <w:rPr>
          <w:sz w:val="28"/>
          <w:szCs w:val="28"/>
        </w:rPr>
        <w:t>, уполномоченное на прием, регистрацию, проверку полноты и правильности оформления документов, несет персональную ответственность за соблюдение приема, регистрации, проверки полноты и правильности оформления документов в соответствии с п.п.</w:t>
      </w:r>
      <w:r>
        <w:rPr>
          <w:sz w:val="28"/>
          <w:szCs w:val="28"/>
        </w:rPr>
        <w:t xml:space="preserve"> </w:t>
      </w:r>
      <w:r w:rsidR="007B5467">
        <w:rPr>
          <w:sz w:val="28"/>
          <w:szCs w:val="28"/>
        </w:rPr>
        <w:t>3.2.1</w:t>
      </w:r>
      <w:r w:rsidRPr="00A26AB1">
        <w:rPr>
          <w:sz w:val="28"/>
          <w:szCs w:val="28"/>
        </w:rPr>
        <w:t xml:space="preserve"> административного регламента.</w:t>
      </w:r>
    </w:p>
    <w:p w:rsidR="00697FBB" w:rsidRPr="00A26AB1" w:rsidRDefault="00697FBB" w:rsidP="00697FBB">
      <w:pPr>
        <w:ind w:firstLine="709"/>
        <w:jc w:val="both"/>
        <w:rPr>
          <w:sz w:val="28"/>
          <w:szCs w:val="28"/>
        </w:rPr>
      </w:pPr>
      <w:r w:rsidRPr="00A26AB1">
        <w:rPr>
          <w:sz w:val="28"/>
          <w:szCs w:val="28"/>
        </w:rPr>
        <w:t xml:space="preserve">4.3.2. Должностное лицо отдела </w:t>
      </w:r>
      <w:r w:rsidR="002E3B11">
        <w:rPr>
          <w:sz w:val="28"/>
          <w:szCs w:val="28"/>
        </w:rPr>
        <w:t>транспорта</w:t>
      </w:r>
      <w:r w:rsidRPr="00A26AB1">
        <w:rPr>
          <w:sz w:val="28"/>
          <w:szCs w:val="28"/>
        </w:rPr>
        <w:t xml:space="preserve">, уполномоченное на </w:t>
      </w:r>
      <w:r w:rsidRPr="00A26AB1">
        <w:rPr>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A26AB1">
        <w:rPr>
          <w:sz w:val="28"/>
          <w:szCs w:val="28"/>
        </w:rPr>
        <w:t xml:space="preserve"> несет персональную ответственность за соблюдение порядка </w:t>
      </w:r>
      <w:r w:rsidRPr="00A26AB1">
        <w:rPr>
          <w:sz w:val="28"/>
          <w:szCs w:val="28"/>
          <w:lang w:eastAsia="ru-RU"/>
        </w:rPr>
        <w:t xml:space="preserve">формирования и направления межведомственных запросов в органы (организации), участвующие в предоставлении муниципальной услуги, </w:t>
      </w:r>
      <w:r w:rsidRPr="00A26AB1">
        <w:rPr>
          <w:sz w:val="28"/>
          <w:szCs w:val="28"/>
        </w:rPr>
        <w:t>в соответствии с п.п.</w:t>
      </w:r>
      <w:r>
        <w:rPr>
          <w:sz w:val="28"/>
          <w:szCs w:val="28"/>
        </w:rPr>
        <w:t xml:space="preserve"> </w:t>
      </w:r>
      <w:r w:rsidR="007B5467">
        <w:rPr>
          <w:sz w:val="28"/>
          <w:szCs w:val="28"/>
        </w:rPr>
        <w:t>3.2.2</w:t>
      </w:r>
      <w:r w:rsidRPr="00A26AB1">
        <w:rPr>
          <w:sz w:val="28"/>
          <w:szCs w:val="28"/>
        </w:rPr>
        <w:t xml:space="preserve"> административного регламента.</w:t>
      </w:r>
    </w:p>
    <w:p w:rsidR="00697FBB" w:rsidRPr="00A26AB1" w:rsidRDefault="00697FBB" w:rsidP="00697FBB">
      <w:pPr>
        <w:ind w:firstLine="720"/>
        <w:contextualSpacing/>
        <w:jc w:val="both"/>
        <w:rPr>
          <w:sz w:val="28"/>
          <w:szCs w:val="28"/>
        </w:rPr>
      </w:pPr>
      <w:r w:rsidRPr="00A26AB1">
        <w:rPr>
          <w:sz w:val="28"/>
          <w:szCs w:val="28"/>
        </w:rPr>
        <w:t xml:space="preserve">4.3.3. Должностное лицо отдела </w:t>
      </w:r>
      <w:r w:rsidR="002E3B11">
        <w:rPr>
          <w:sz w:val="28"/>
          <w:szCs w:val="28"/>
        </w:rPr>
        <w:t>транспорта</w:t>
      </w:r>
      <w:r w:rsidRPr="00A26AB1">
        <w:rPr>
          <w:sz w:val="28"/>
          <w:szCs w:val="28"/>
        </w:rPr>
        <w:t xml:space="preserve">, уполномоченное на принятие решения о предоставлении муниципальной услуги, несет персональную ответственность за: </w:t>
      </w:r>
    </w:p>
    <w:p w:rsidR="00697FBB" w:rsidRPr="00A26AB1" w:rsidRDefault="00697FBB" w:rsidP="00697FBB">
      <w:pPr>
        <w:ind w:firstLine="720"/>
        <w:contextualSpacing/>
        <w:jc w:val="both"/>
        <w:rPr>
          <w:sz w:val="28"/>
          <w:szCs w:val="28"/>
        </w:rPr>
      </w:pPr>
      <w:r w:rsidRPr="00A26AB1">
        <w:rPr>
          <w:sz w:val="28"/>
          <w:szCs w:val="28"/>
        </w:rPr>
        <w:lastRenderedPageBreak/>
        <w:t>соответствие результатов рассмотрения документов требованиям законодательства Российской Федерации;</w:t>
      </w:r>
    </w:p>
    <w:p w:rsidR="00697FBB" w:rsidRPr="00A26AB1" w:rsidRDefault="00697FBB" w:rsidP="00697FBB">
      <w:pPr>
        <w:ind w:firstLine="720"/>
        <w:contextualSpacing/>
        <w:jc w:val="both"/>
        <w:rPr>
          <w:sz w:val="28"/>
          <w:szCs w:val="28"/>
        </w:rPr>
      </w:pPr>
      <w:r w:rsidRPr="00A26AB1">
        <w:rPr>
          <w:sz w:val="28"/>
          <w:szCs w:val="28"/>
        </w:rPr>
        <w:t>соблюдение порядка рассмотре</w:t>
      </w:r>
      <w:r w:rsidR="002E3B11">
        <w:rPr>
          <w:sz w:val="28"/>
          <w:szCs w:val="28"/>
        </w:rPr>
        <w:t xml:space="preserve">ния документов в соответствии с </w:t>
      </w:r>
      <w:r w:rsidRPr="00A26AB1">
        <w:rPr>
          <w:sz w:val="28"/>
          <w:szCs w:val="28"/>
        </w:rPr>
        <w:t>п.п.</w:t>
      </w:r>
      <w:r>
        <w:rPr>
          <w:sz w:val="28"/>
          <w:szCs w:val="28"/>
        </w:rPr>
        <w:t xml:space="preserve"> </w:t>
      </w:r>
      <w:r w:rsidR="007B5467">
        <w:rPr>
          <w:sz w:val="28"/>
          <w:szCs w:val="28"/>
        </w:rPr>
        <w:t>3.2.3</w:t>
      </w:r>
      <w:r w:rsidRPr="00A26AB1">
        <w:rPr>
          <w:sz w:val="28"/>
          <w:szCs w:val="28"/>
        </w:rPr>
        <w:t xml:space="preserve"> административного регламента.</w:t>
      </w:r>
    </w:p>
    <w:p w:rsidR="00697FBB" w:rsidRPr="00A26AB1" w:rsidRDefault="00697FBB" w:rsidP="00697FBB">
      <w:pPr>
        <w:ind w:firstLine="720"/>
        <w:contextualSpacing/>
        <w:jc w:val="both"/>
        <w:rPr>
          <w:sz w:val="28"/>
          <w:szCs w:val="28"/>
        </w:rPr>
      </w:pPr>
      <w:r w:rsidRPr="00A26AB1">
        <w:rPr>
          <w:sz w:val="28"/>
          <w:szCs w:val="28"/>
        </w:rPr>
        <w:t xml:space="preserve">4.3.4. Должностное лицо отдела </w:t>
      </w:r>
      <w:r w:rsidR="002E3B11">
        <w:rPr>
          <w:sz w:val="28"/>
          <w:szCs w:val="28"/>
        </w:rPr>
        <w:t>транспорта</w:t>
      </w:r>
      <w:r w:rsidRPr="00A26AB1">
        <w:rPr>
          <w:sz w:val="28"/>
          <w:szCs w:val="28"/>
        </w:rPr>
        <w:t>, уполномоченное на оформление документов, несет персональную ответственность за:</w:t>
      </w:r>
    </w:p>
    <w:p w:rsidR="00697FBB" w:rsidRPr="00A26AB1" w:rsidRDefault="00697FBB" w:rsidP="00697FBB">
      <w:pPr>
        <w:ind w:firstLine="720"/>
        <w:contextualSpacing/>
        <w:jc w:val="both"/>
        <w:rPr>
          <w:sz w:val="28"/>
          <w:szCs w:val="28"/>
        </w:rPr>
      </w:pPr>
      <w:r w:rsidRPr="00A26AB1">
        <w:rPr>
          <w:sz w:val="28"/>
          <w:szCs w:val="28"/>
        </w:rPr>
        <w:t>достоверность вносимых в эти документы сведений;</w:t>
      </w:r>
    </w:p>
    <w:p w:rsidR="00697FBB" w:rsidRPr="00A26AB1" w:rsidRDefault="00697FBB" w:rsidP="00697FBB">
      <w:pPr>
        <w:ind w:firstLine="720"/>
        <w:contextualSpacing/>
        <w:jc w:val="both"/>
        <w:rPr>
          <w:sz w:val="28"/>
          <w:szCs w:val="28"/>
        </w:rPr>
      </w:pPr>
      <w:r w:rsidRPr="00A26AB1">
        <w:rPr>
          <w:sz w:val="28"/>
          <w:szCs w:val="28"/>
        </w:rPr>
        <w:t>соблюдение порядка оформления документов в соответствии с п.п.</w:t>
      </w:r>
      <w:r>
        <w:rPr>
          <w:sz w:val="28"/>
          <w:szCs w:val="28"/>
        </w:rPr>
        <w:t xml:space="preserve"> </w:t>
      </w:r>
      <w:r w:rsidR="007B5467">
        <w:rPr>
          <w:sz w:val="28"/>
          <w:szCs w:val="28"/>
        </w:rPr>
        <w:t>3.2.4</w:t>
      </w:r>
      <w:r w:rsidRPr="00A26AB1">
        <w:rPr>
          <w:sz w:val="28"/>
          <w:szCs w:val="28"/>
        </w:rPr>
        <w:t xml:space="preserve"> административного регламента.</w:t>
      </w:r>
    </w:p>
    <w:p w:rsidR="00697FBB" w:rsidRPr="00A26AB1" w:rsidRDefault="00697FBB" w:rsidP="00697FBB">
      <w:pPr>
        <w:ind w:firstLine="720"/>
        <w:contextualSpacing/>
        <w:jc w:val="both"/>
        <w:rPr>
          <w:sz w:val="28"/>
          <w:szCs w:val="28"/>
        </w:rPr>
      </w:pPr>
      <w:r w:rsidRPr="00A26AB1">
        <w:rPr>
          <w:sz w:val="28"/>
          <w:szCs w:val="28"/>
        </w:rPr>
        <w:t xml:space="preserve">4.3.5. Должностное лицо отдела </w:t>
      </w:r>
      <w:r w:rsidR="00DF394B">
        <w:rPr>
          <w:sz w:val="28"/>
          <w:szCs w:val="28"/>
        </w:rPr>
        <w:t>транспорта</w:t>
      </w:r>
      <w:r w:rsidRPr="00A26AB1">
        <w:rPr>
          <w:sz w:val="28"/>
          <w:szCs w:val="28"/>
        </w:rPr>
        <w:t>, уполномоченное на предоставление результата муниципальной услуги заявителю, несет персональную ответственность за соблюдение порядка предоставления результата муниципальной услуги заявителю в соответствии с п.п.</w:t>
      </w:r>
      <w:r>
        <w:rPr>
          <w:sz w:val="28"/>
          <w:szCs w:val="28"/>
        </w:rPr>
        <w:t xml:space="preserve"> </w:t>
      </w:r>
      <w:r w:rsidR="007B5467">
        <w:rPr>
          <w:sz w:val="28"/>
          <w:szCs w:val="28"/>
        </w:rPr>
        <w:t>3.2.5</w:t>
      </w:r>
      <w:r w:rsidRPr="00A26AB1">
        <w:rPr>
          <w:sz w:val="28"/>
          <w:szCs w:val="28"/>
        </w:rPr>
        <w:t xml:space="preserve"> административного регламента.</w:t>
      </w:r>
    </w:p>
    <w:p w:rsidR="00697FBB" w:rsidRPr="00A26AB1" w:rsidRDefault="00697FBB" w:rsidP="00697FBB">
      <w:pPr>
        <w:ind w:firstLine="720"/>
        <w:contextualSpacing/>
        <w:jc w:val="both"/>
        <w:rPr>
          <w:sz w:val="28"/>
          <w:szCs w:val="28"/>
        </w:rPr>
      </w:pPr>
      <w:r w:rsidRPr="00A26AB1">
        <w:rPr>
          <w:sz w:val="28"/>
          <w:szCs w:val="28"/>
        </w:rPr>
        <w:t xml:space="preserve">4.4. Обязанности должностных лиц отдела </w:t>
      </w:r>
      <w:r w:rsidR="00DF394B">
        <w:rPr>
          <w:sz w:val="28"/>
          <w:szCs w:val="28"/>
        </w:rPr>
        <w:t>транспорта</w:t>
      </w:r>
      <w:r w:rsidRPr="00A26AB1">
        <w:rPr>
          <w:sz w:val="28"/>
          <w:szCs w:val="28"/>
        </w:rPr>
        <w:t>, уполномоченных на предоставление муниципальной услуги, по исполнению административного регламента закрепляются в их должностных инструкциях.</w:t>
      </w:r>
    </w:p>
    <w:p w:rsidR="00697FBB" w:rsidRPr="00A26AB1" w:rsidRDefault="00697FBB" w:rsidP="00697FBB">
      <w:pPr>
        <w:ind w:firstLine="720"/>
        <w:contextualSpacing/>
        <w:jc w:val="both"/>
        <w:rPr>
          <w:sz w:val="28"/>
          <w:szCs w:val="28"/>
        </w:rPr>
      </w:pPr>
      <w:r w:rsidRPr="00A26AB1">
        <w:rPr>
          <w:sz w:val="28"/>
          <w:szCs w:val="28"/>
        </w:rPr>
        <w:t xml:space="preserve">4.5. Текущий контроль осуществляется путем проведения начальником отдела и заместителем главы Администрации </w:t>
      </w:r>
      <w:r w:rsidR="00DF394B">
        <w:rPr>
          <w:sz w:val="28"/>
          <w:szCs w:val="28"/>
        </w:rPr>
        <w:t>по муниципальному хозяйству, строительству и капитальному ремонту</w:t>
      </w:r>
      <w:r w:rsidRPr="00A26AB1">
        <w:rPr>
          <w:sz w:val="28"/>
          <w:szCs w:val="28"/>
        </w:rPr>
        <w:t xml:space="preserve"> проверок соблюдения должностными лицами отдела </w:t>
      </w:r>
      <w:r w:rsidR="00DF394B">
        <w:rPr>
          <w:sz w:val="28"/>
          <w:szCs w:val="28"/>
        </w:rPr>
        <w:t>транспорта</w:t>
      </w:r>
      <w:r w:rsidRPr="00A26AB1">
        <w:rPr>
          <w:sz w:val="28"/>
          <w:szCs w:val="28"/>
        </w:rPr>
        <w:t>, уполномоченными на предоставление муниципальной услуги, положений административного регламента и нормативных правовых актов Российской Федерации.</w:t>
      </w:r>
    </w:p>
    <w:p w:rsidR="00697FBB" w:rsidRPr="00A26AB1" w:rsidRDefault="00697FBB" w:rsidP="00697FBB">
      <w:pPr>
        <w:ind w:firstLine="720"/>
        <w:contextualSpacing/>
        <w:jc w:val="both"/>
        <w:rPr>
          <w:sz w:val="28"/>
          <w:szCs w:val="28"/>
        </w:rPr>
      </w:pPr>
      <w:r w:rsidRPr="00A26AB1">
        <w:rPr>
          <w:sz w:val="28"/>
          <w:szCs w:val="28"/>
        </w:rPr>
        <w:t xml:space="preserve">4.6. Периодичность осуществления текущего контроля устанавливается правовым актом Администрации </w:t>
      </w:r>
      <w:r w:rsidR="00DF394B">
        <w:rPr>
          <w:sz w:val="28"/>
          <w:szCs w:val="28"/>
        </w:rPr>
        <w:t>Сальского района</w:t>
      </w:r>
      <w:r w:rsidRPr="00A26AB1">
        <w:rPr>
          <w:sz w:val="28"/>
          <w:szCs w:val="28"/>
        </w:rPr>
        <w:t>.</w:t>
      </w:r>
    </w:p>
    <w:p w:rsidR="00697FBB" w:rsidRPr="00A26AB1" w:rsidRDefault="00697FBB" w:rsidP="00697FBB">
      <w:pPr>
        <w:autoSpaceDE w:val="0"/>
        <w:autoSpaceDN w:val="0"/>
        <w:adjustRightInd w:val="0"/>
        <w:ind w:firstLine="720"/>
        <w:contextualSpacing/>
        <w:jc w:val="both"/>
        <w:outlineLvl w:val="1"/>
        <w:rPr>
          <w:sz w:val="28"/>
          <w:szCs w:val="28"/>
        </w:rPr>
      </w:pPr>
      <w:r w:rsidRPr="00A26AB1">
        <w:rPr>
          <w:sz w:val="28"/>
          <w:szCs w:val="28"/>
        </w:rPr>
        <w:t>4.7. Проверки могут быть плановыми и внеплановыми. При плановой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p>
    <w:p w:rsidR="00697FBB" w:rsidRPr="00A26AB1" w:rsidRDefault="00697FBB" w:rsidP="00697FBB">
      <w:pPr>
        <w:autoSpaceDE w:val="0"/>
        <w:autoSpaceDN w:val="0"/>
        <w:adjustRightInd w:val="0"/>
        <w:ind w:firstLine="720"/>
        <w:contextualSpacing/>
        <w:jc w:val="both"/>
        <w:outlineLvl w:val="1"/>
        <w:rPr>
          <w:sz w:val="28"/>
          <w:szCs w:val="28"/>
        </w:rPr>
      </w:pPr>
      <w:r w:rsidRPr="00A26AB1">
        <w:rPr>
          <w:sz w:val="28"/>
          <w:szCs w:val="28"/>
        </w:rPr>
        <w:t xml:space="preserve">Для проведения проверки предоставления муниципальной услуги может формироваться комиссия, состав которой утверждается правовым актом Администрации </w:t>
      </w:r>
      <w:r w:rsidR="00650016">
        <w:rPr>
          <w:sz w:val="28"/>
          <w:szCs w:val="28"/>
        </w:rPr>
        <w:t>Сальского района</w:t>
      </w:r>
      <w:r w:rsidRPr="00A26AB1">
        <w:rPr>
          <w:sz w:val="28"/>
          <w:szCs w:val="28"/>
        </w:rPr>
        <w:t>.</w:t>
      </w:r>
    </w:p>
    <w:p w:rsidR="00697FBB" w:rsidRPr="00A26AB1" w:rsidRDefault="00697FBB" w:rsidP="00697FBB">
      <w:pPr>
        <w:autoSpaceDE w:val="0"/>
        <w:autoSpaceDN w:val="0"/>
        <w:adjustRightInd w:val="0"/>
        <w:ind w:firstLine="720"/>
        <w:contextualSpacing/>
        <w:jc w:val="both"/>
        <w:outlineLvl w:val="1"/>
        <w:rPr>
          <w:sz w:val="28"/>
          <w:szCs w:val="28"/>
        </w:rPr>
      </w:pPr>
      <w:r w:rsidRPr="00A26AB1">
        <w:rPr>
          <w:sz w:val="28"/>
          <w:szCs w:val="28"/>
        </w:rPr>
        <w:t xml:space="preserve">Деятельность комиссии осуществляется в соответствии с правовым актом Администрации </w:t>
      </w:r>
      <w:r w:rsidR="00650016">
        <w:rPr>
          <w:sz w:val="28"/>
          <w:szCs w:val="28"/>
        </w:rPr>
        <w:t>Сальского района</w:t>
      </w:r>
      <w:r w:rsidRPr="00A26AB1">
        <w:rPr>
          <w:sz w:val="28"/>
          <w:szCs w:val="28"/>
        </w:rPr>
        <w:t>.</w:t>
      </w:r>
    </w:p>
    <w:p w:rsidR="00697FBB" w:rsidRPr="00A26AB1" w:rsidRDefault="00697FBB" w:rsidP="00697FBB">
      <w:pPr>
        <w:autoSpaceDE w:val="0"/>
        <w:autoSpaceDN w:val="0"/>
        <w:adjustRightInd w:val="0"/>
        <w:ind w:firstLine="720"/>
        <w:contextualSpacing/>
        <w:jc w:val="both"/>
        <w:outlineLvl w:val="1"/>
        <w:rPr>
          <w:sz w:val="28"/>
          <w:szCs w:val="28"/>
        </w:rPr>
      </w:pPr>
      <w:r w:rsidRPr="00A26AB1">
        <w:rPr>
          <w:sz w:val="28"/>
          <w:szCs w:val="28"/>
        </w:rPr>
        <w:t>Результаты деятельности комиссии оформляются в виде справки (акта,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697FBB" w:rsidRDefault="00697FBB" w:rsidP="00697FBB">
      <w:pPr>
        <w:ind w:firstLine="720"/>
        <w:contextualSpacing/>
        <w:jc w:val="both"/>
        <w:rPr>
          <w:sz w:val="28"/>
          <w:szCs w:val="28"/>
        </w:rPr>
      </w:pPr>
      <w:r w:rsidRPr="00A26AB1">
        <w:rPr>
          <w:sz w:val="28"/>
          <w:szCs w:val="28"/>
        </w:rPr>
        <w:t>4.8.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нарушены права и свободы заявителей, а также рассмотрение, принятие решений и подготовку ответов на обращения заявителей, содержащи</w:t>
      </w:r>
      <w:r w:rsidR="00650016">
        <w:rPr>
          <w:sz w:val="28"/>
          <w:szCs w:val="28"/>
        </w:rPr>
        <w:t>х жалобы на решения должностных лиц</w:t>
      </w:r>
      <w:r w:rsidRPr="00A26AB1">
        <w:rPr>
          <w:sz w:val="28"/>
          <w:szCs w:val="28"/>
        </w:rPr>
        <w:t xml:space="preserve"> отдела </w:t>
      </w:r>
      <w:r w:rsidR="00650016">
        <w:rPr>
          <w:sz w:val="28"/>
          <w:szCs w:val="28"/>
        </w:rPr>
        <w:t>транспорта</w:t>
      </w:r>
      <w:r w:rsidRPr="00A26AB1">
        <w:rPr>
          <w:sz w:val="28"/>
          <w:szCs w:val="28"/>
        </w:rPr>
        <w:t>, уполномоченных на предоставление муниципальной услуги.</w:t>
      </w:r>
    </w:p>
    <w:p w:rsidR="00D7192C" w:rsidRDefault="00D7192C" w:rsidP="00697FBB">
      <w:pPr>
        <w:ind w:firstLine="720"/>
        <w:contextualSpacing/>
        <w:jc w:val="both"/>
        <w:rPr>
          <w:sz w:val="28"/>
          <w:szCs w:val="28"/>
        </w:rPr>
      </w:pPr>
      <w:r>
        <w:rPr>
          <w:sz w:val="28"/>
          <w:szCs w:val="28"/>
        </w:rPr>
        <w:t xml:space="preserve">4.9. Ответственность должностных лиц исполнителя услуг. </w:t>
      </w:r>
    </w:p>
    <w:p w:rsidR="00D7192C" w:rsidRDefault="00D7192C" w:rsidP="00697FBB">
      <w:pPr>
        <w:ind w:firstLine="720"/>
        <w:contextualSpacing/>
        <w:jc w:val="both"/>
        <w:rPr>
          <w:sz w:val="28"/>
          <w:szCs w:val="28"/>
        </w:rPr>
      </w:pPr>
      <w:r>
        <w:rPr>
          <w:sz w:val="28"/>
          <w:szCs w:val="28"/>
        </w:rPr>
        <w:lastRenderedPageBreak/>
        <w:t>Специалисты отдела транспорта,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w:t>
      </w:r>
    </w:p>
    <w:p w:rsidR="00D7192C" w:rsidRDefault="00D7192C" w:rsidP="00697FBB">
      <w:pPr>
        <w:ind w:firstLine="720"/>
        <w:contextualSpacing/>
        <w:jc w:val="both"/>
        <w:rPr>
          <w:sz w:val="28"/>
          <w:szCs w:val="28"/>
        </w:rPr>
      </w:pPr>
      <w:r>
        <w:rPr>
          <w:sz w:val="28"/>
          <w:szCs w:val="28"/>
        </w:rPr>
        <w:t>сохранность находящихся на рассмотрении документов;</w:t>
      </w:r>
    </w:p>
    <w:p w:rsidR="00D7192C" w:rsidRDefault="00D7192C" w:rsidP="00697FBB">
      <w:pPr>
        <w:ind w:firstLine="720"/>
        <w:contextualSpacing/>
        <w:jc w:val="both"/>
        <w:rPr>
          <w:sz w:val="28"/>
          <w:szCs w:val="28"/>
        </w:rPr>
      </w:pPr>
      <w:r>
        <w:rPr>
          <w:sz w:val="28"/>
          <w:szCs w:val="28"/>
        </w:rPr>
        <w:t>за достоверность вносимых в эти документы сведений;</w:t>
      </w:r>
    </w:p>
    <w:p w:rsidR="00D7192C" w:rsidRDefault="00D7192C" w:rsidP="00697FBB">
      <w:pPr>
        <w:ind w:firstLine="720"/>
        <w:contextualSpacing/>
        <w:jc w:val="both"/>
        <w:rPr>
          <w:sz w:val="28"/>
          <w:szCs w:val="28"/>
        </w:rPr>
      </w:pPr>
      <w:r>
        <w:rPr>
          <w:sz w:val="28"/>
          <w:szCs w:val="28"/>
        </w:rPr>
        <w:t>за соблюдение порядка оформлени</w:t>
      </w:r>
      <w:r w:rsidR="00C02D76">
        <w:rPr>
          <w:sz w:val="28"/>
          <w:szCs w:val="28"/>
        </w:rPr>
        <w:t>я и выдачи документов в соответствии с частью 5 настоящего административного регламента;</w:t>
      </w:r>
    </w:p>
    <w:p w:rsidR="00C02D76" w:rsidRDefault="00C02D76" w:rsidP="00697FBB">
      <w:pPr>
        <w:ind w:firstLine="720"/>
        <w:contextualSpacing/>
        <w:jc w:val="both"/>
        <w:rPr>
          <w:sz w:val="28"/>
          <w:szCs w:val="28"/>
        </w:rPr>
      </w:pPr>
      <w:r>
        <w:rPr>
          <w:sz w:val="28"/>
          <w:szCs w:val="28"/>
        </w:rPr>
        <w:t>за соответствие результатов рассмотрения заявлений требованиям законодательства Российской Федерации.</w:t>
      </w:r>
    </w:p>
    <w:p w:rsidR="00C02D76" w:rsidRDefault="00193201" w:rsidP="00697FBB">
      <w:pPr>
        <w:ind w:firstLine="720"/>
        <w:contextualSpacing/>
        <w:jc w:val="both"/>
        <w:rPr>
          <w:sz w:val="28"/>
          <w:szCs w:val="28"/>
        </w:rPr>
      </w:pPr>
      <w:r>
        <w:rPr>
          <w:sz w:val="28"/>
          <w:szCs w:val="28"/>
        </w:rPr>
        <w:t xml:space="preserve">4.10. </w:t>
      </w:r>
      <w:r w:rsidR="00C02D76">
        <w:rPr>
          <w:sz w:val="28"/>
          <w:szCs w:val="28"/>
        </w:rPr>
        <w:t>Положения, характеризующие требования к порядку и формам контроля за предоставлением муниципальной услуги.</w:t>
      </w:r>
    </w:p>
    <w:p w:rsidR="00C02D76" w:rsidRDefault="00193201" w:rsidP="00697FBB">
      <w:pPr>
        <w:ind w:firstLine="720"/>
        <w:contextualSpacing/>
        <w:jc w:val="both"/>
        <w:rPr>
          <w:sz w:val="28"/>
          <w:szCs w:val="28"/>
        </w:rPr>
      </w:pPr>
      <w:r>
        <w:rPr>
          <w:sz w:val="28"/>
          <w:szCs w:val="28"/>
        </w:rPr>
        <w:t xml:space="preserve">4.10.1. </w:t>
      </w:r>
      <w:r w:rsidR="00C02D76">
        <w:rPr>
          <w:sz w:val="28"/>
          <w:szCs w:val="28"/>
        </w:rPr>
        <w:t>Сведения, содержащиеся в заявлении, а также</w:t>
      </w:r>
      <w:r w:rsidR="008E28A0">
        <w:rPr>
          <w:sz w:val="28"/>
          <w:szCs w:val="28"/>
        </w:rPr>
        <w:t xml:space="preserve"> </w:t>
      </w:r>
      <w:r w:rsidR="00C02D76">
        <w:rPr>
          <w:sz w:val="28"/>
          <w:szCs w:val="28"/>
        </w:rPr>
        <w:t>персональные</w:t>
      </w:r>
      <w:r w:rsidR="008E28A0">
        <w:rPr>
          <w:sz w:val="28"/>
          <w:szCs w:val="28"/>
        </w:rPr>
        <w:t xml:space="preserve"> </w:t>
      </w:r>
      <w:r w:rsidR="00C02D76">
        <w:rPr>
          <w:sz w:val="28"/>
          <w:szCs w:val="28"/>
        </w:rPr>
        <w:t>данные</w:t>
      </w:r>
      <w:r w:rsidR="008E28A0">
        <w:rPr>
          <w:sz w:val="28"/>
          <w:szCs w:val="28"/>
        </w:rPr>
        <w:t xml:space="preserve"> заявителя могут использоваться</w:t>
      </w:r>
      <w:r w:rsidR="00C77B54">
        <w:rPr>
          <w:sz w:val="28"/>
          <w:szCs w:val="28"/>
        </w:rPr>
        <w:t xml:space="preserve"> только в служебных целях и в соответствии с полномочиями лица, работающего с заявлением.</w:t>
      </w:r>
    </w:p>
    <w:p w:rsidR="00C77B54" w:rsidRDefault="00193201" w:rsidP="00697FBB">
      <w:pPr>
        <w:ind w:firstLine="720"/>
        <w:contextualSpacing/>
        <w:jc w:val="both"/>
        <w:rPr>
          <w:sz w:val="28"/>
          <w:szCs w:val="28"/>
        </w:rPr>
      </w:pPr>
      <w:r>
        <w:rPr>
          <w:sz w:val="28"/>
          <w:szCs w:val="28"/>
        </w:rPr>
        <w:t xml:space="preserve">4.10.2. </w:t>
      </w:r>
      <w:r w:rsidR="00C77B54">
        <w:rPr>
          <w:sz w:val="28"/>
          <w:szCs w:val="28"/>
        </w:rPr>
        <w:t>Запрещается разглашение содержащейся в заявлении информации о частной жизни обратившихся заявителей без их согласия.</w:t>
      </w:r>
    </w:p>
    <w:p w:rsidR="00C77B54" w:rsidRPr="00A26AB1" w:rsidRDefault="00193201" w:rsidP="00697FBB">
      <w:pPr>
        <w:ind w:firstLine="720"/>
        <w:contextualSpacing/>
        <w:jc w:val="both"/>
        <w:rPr>
          <w:sz w:val="28"/>
          <w:szCs w:val="28"/>
        </w:rPr>
      </w:pPr>
      <w:r>
        <w:rPr>
          <w:sz w:val="28"/>
          <w:szCs w:val="28"/>
        </w:rPr>
        <w:t xml:space="preserve">4.10.3. </w:t>
      </w:r>
      <w:r w:rsidR="00C77B54">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697FBB" w:rsidRPr="00A26AB1" w:rsidRDefault="00193201" w:rsidP="00697FBB">
      <w:pPr>
        <w:ind w:firstLine="720"/>
        <w:contextualSpacing/>
        <w:jc w:val="both"/>
        <w:rPr>
          <w:sz w:val="28"/>
          <w:szCs w:val="28"/>
        </w:rPr>
      </w:pPr>
      <w:r>
        <w:rPr>
          <w:sz w:val="28"/>
          <w:szCs w:val="28"/>
        </w:rPr>
        <w:t>4.11</w:t>
      </w:r>
      <w:r w:rsidR="00697FBB" w:rsidRPr="00A26AB1">
        <w:rPr>
          <w:sz w:val="28"/>
          <w:szCs w:val="28"/>
        </w:rPr>
        <w:t>.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697FBB" w:rsidRPr="00A26AB1" w:rsidRDefault="00193201" w:rsidP="00697FBB">
      <w:pPr>
        <w:ind w:firstLine="720"/>
        <w:contextualSpacing/>
        <w:jc w:val="both"/>
        <w:rPr>
          <w:sz w:val="28"/>
          <w:szCs w:val="28"/>
        </w:rPr>
      </w:pPr>
      <w:r>
        <w:rPr>
          <w:sz w:val="28"/>
          <w:szCs w:val="28"/>
        </w:rPr>
        <w:t>4.12</w:t>
      </w:r>
      <w:r w:rsidR="00697FBB" w:rsidRPr="00A26AB1">
        <w:rPr>
          <w:sz w:val="28"/>
          <w:szCs w:val="28"/>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нормативных правовых актов Ростовской области, муниципальных правовых актов.</w:t>
      </w:r>
    </w:p>
    <w:p w:rsidR="00697FBB" w:rsidRPr="00A26AB1" w:rsidRDefault="00697FBB" w:rsidP="00697FBB">
      <w:pPr>
        <w:ind w:firstLine="709"/>
        <w:jc w:val="both"/>
        <w:rPr>
          <w:sz w:val="28"/>
          <w:szCs w:val="28"/>
        </w:rPr>
      </w:pPr>
    </w:p>
    <w:p w:rsidR="00697FBB" w:rsidRPr="00A26AB1" w:rsidRDefault="00650016" w:rsidP="00650016">
      <w:pPr>
        <w:tabs>
          <w:tab w:val="left" w:pos="426"/>
          <w:tab w:val="left" w:pos="709"/>
        </w:tabs>
        <w:contextualSpacing/>
        <w:jc w:val="center"/>
        <w:rPr>
          <w:sz w:val="28"/>
          <w:szCs w:val="28"/>
        </w:rPr>
      </w:pPr>
      <w:r>
        <w:rPr>
          <w:sz w:val="28"/>
          <w:szCs w:val="28"/>
        </w:rPr>
        <w:t xml:space="preserve">        </w:t>
      </w:r>
      <w:r w:rsidR="00697FBB" w:rsidRPr="00A26AB1">
        <w:rPr>
          <w:sz w:val="28"/>
          <w:szCs w:val="28"/>
        </w:rPr>
        <w:t xml:space="preserve">5. Досудебное (внесудебное) обжалование заявителем решений и действий (бездействия) должностного лица отдела </w:t>
      </w:r>
      <w:r>
        <w:rPr>
          <w:sz w:val="28"/>
          <w:szCs w:val="28"/>
        </w:rPr>
        <w:t>транспорта</w:t>
      </w:r>
      <w:r w:rsidR="00697FBB" w:rsidRPr="00A26AB1">
        <w:rPr>
          <w:sz w:val="28"/>
          <w:szCs w:val="28"/>
        </w:rPr>
        <w:t>, уполномоченного на предоставление муниципальной услуги</w:t>
      </w:r>
    </w:p>
    <w:p w:rsidR="00697FBB" w:rsidRPr="00A26AB1" w:rsidRDefault="00697FBB" w:rsidP="00697FBB">
      <w:pPr>
        <w:ind w:firstLine="540"/>
        <w:contextualSpacing/>
        <w:jc w:val="center"/>
        <w:rPr>
          <w:sz w:val="28"/>
          <w:szCs w:val="28"/>
        </w:rPr>
      </w:pP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 Заявитель может обратиться с жалобой, в том числе в следующих случаях:</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5.1.1. Нарушение срока регистрации заявления заявителя о предоставлении муниципальной услуги.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5.1.2. Нарушение срока предоставления муниципальной услуги.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5.1.4. Отказ в приеме документов, предоставление которых предусмотрено нормативными правовыми актами Российской Федерации, нормативными </w:t>
      </w:r>
      <w:r w:rsidRPr="00A26AB1">
        <w:rPr>
          <w:sz w:val="28"/>
          <w:szCs w:val="28"/>
        </w:rPr>
        <w:lastRenderedPageBreak/>
        <w:t>правовыми актами Ростовской области, муниципальными правовыми актами для предоставления муниципальной услуги, у заявителя.</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5.1.6. За</w:t>
      </w:r>
      <w:r w:rsidR="007B5467">
        <w:rPr>
          <w:sz w:val="28"/>
          <w:szCs w:val="28"/>
        </w:rPr>
        <w:t xml:space="preserve"> </w:t>
      </w:r>
      <w:r w:rsidRPr="00A26AB1">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5.1.7. Отказ должностного лица отдела </w:t>
      </w:r>
      <w:r w:rsidR="00650016">
        <w:rPr>
          <w:sz w:val="28"/>
          <w:szCs w:val="28"/>
        </w:rPr>
        <w:t>транспорта</w:t>
      </w:r>
      <w:r w:rsidRPr="00A26AB1">
        <w:rPr>
          <w:sz w:val="28"/>
          <w:szCs w:val="28"/>
        </w:rPr>
        <w:t>, уполномоченного на оформление документов,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5.2. Жалоба </w:t>
      </w:r>
      <w:r w:rsidR="00193201" w:rsidRPr="00A26AB1">
        <w:rPr>
          <w:sz w:val="28"/>
          <w:szCs w:val="28"/>
        </w:rPr>
        <w:t xml:space="preserve">на решения, принятые </w:t>
      </w:r>
      <w:r w:rsidR="00193201">
        <w:rPr>
          <w:sz w:val="28"/>
          <w:szCs w:val="28"/>
        </w:rPr>
        <w:t>отделом транспорта</w:t>
      </w:r>
      <w:r w:rsidR="00193201" w:rsidRPr="00A26AB1">
        <w:rPr>
          <w:sz w:val="28"/>
          <w:szCs w:val="28"/>
        </w:rPr>
        <w:t xml:space="preserve"> </w:t>
      </w:r>
      <w:r w:rsidRPr="00A26AB1">
        <w:rPr>
          <w:sz w:val="28"/>
          <w:szCs w:val="28"/>
        </w:rPr>
        <w:t xml:space="preserve">подается в письменной форме на бумажном носителе, в электронной форме </w:t>
      </w:r>
      <w:r w:rsidR="00D3445B">
        <w:rPr>
          <w:sz w:val="28"/>
          <w:szCs w:val="28"/>
        </w:rPr>
        <w:t>заместителю главы Администрации по муниципальному хозяйству, строительству и капитальному ремонту</w:t>
      </w:r>
      <w:r w:rsidRPr="00A26AB1">
        <w:rPr>
          <w:sz w:val="28"/>
          <w:szCs w:val="28"/>
        </w:rPr>
        <w:t xml:space="preserve">. </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5.3. 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5.4. Жалоба должна содержать:</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5.4.1. Наименование органа местного самоуправления, предоставляющего муниципальную услугу (Администрация </w:t>
      </w:r>
      <w:r w:rsidR="00D3445B">
        <w:rPr>
          <w:sz w:val="28"/>
          <w:szCs w:val="28"/>
        </w:rPr>
        <w:t>Сальского района</w:t>
      </w:r>
      <w:r w:rsidRPr="00A26AB1">
        <w:rPr>
          <w:sz w:val="28"/>
          <w:szCs w:val="28"/>
        </w:rPr>
        <w:t xml:space="preserve">, отдел </w:t>
      </w:r>
      <w:r w:rsidR="00D3445B">
        <w:rPr>
          <w:sz w:val="28"/>
          <w:szCs w:val="28"/>
        </w:rPr>
        <w:t>транспорта</w:t>
      </w:r>
      <w:r w:rsidRPr="00A26AB1">
        <w:rPr>
          <w:sz w:val="28"/>
          <w:szCs w:val="28"/>
        </w:rPr>
        <w:t xml:space="preserve"> Администрации </w:t>
      </w:r>
      <w:r w:rsidR="00D3445B">
        <w:rPr>
          <w:sz w:val="28"/>
          <w:szCs w:val="28"/>
        </w:rPr>
        <w:t>Сальского района</w:t>
      </w:r>
      <w:r w:rsidRPr="00A26AB1">
        <w:rPr>
          <w:sz w:val="28"/>
          <w:szCs w:val="28"/>
        </w:rPr>
        <w:t xml:space="preserve">), должностного лица отдела </w:t>
      </w:r>
      <w:r w:rsidR="00D3445B">
        <w:rPr>
          <w:sz w:val="28"/>
          <w:szCs w:val="28"/>
        </w:rPr>
        <w:t>транспорта</w:t>
      </w:r>
      <w:r w:rsidRPr="00A26AB1">
        <w:rPr>
          <w:sz w:val="28"/>
          <w:szCs w:val="28"/>
        </w:rPr>
        <w:t>, уполномоченного на предоставление муниципальной услуги, решения и действия (бездействие) которого обжалуются.</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97FBB" w:rsidRPr="00A26AB1" w:rsidRDefault="00697FBB" w:rsidP="00697FBB">
      <w:pPr>
        <w:autoSpaceDE w:val="0"/>
        <w:autoSpaceDN w:val="0"/>
        <w:adjustRightInd w:val="0"/>
        <w:ind w:firstLine="709"/>
        <w:contextualSpacing/>
        <w:jc w:val="both"/>
        <w:outlineLvl w:val="1"/>
        <w:rPr>
          <w:color w:val="FF0000"/>
          <w:sz w:val="28"/>
          <w:szCs w:val="28"/>
        </w:rPr>
      </w:pPr>
      <w:r w:rsidRPr="00A26AB1">
        <w:rPr>
          <w:sz w:val="28"/>
          <w:szCs w:val="28"/>
        </w:rPr>
        <w:t xml:space="preserve">5.4.3. Сведения об обжалуемых решениях и действиях (бездействиях) должностного лица отдела </w:t>
      </w:r>
      <w:r w:rsidR="00D3445B">
        <w:rPr>
          <w:sz w:val="28"/>
          <w:szCs w:val="28"/>
        </w:rPr>
        <w:t>транспорта</w:t>
      </w:r>
      <w:r w:rsidRPr="00A26AB1">
        <w:rPr>
          <w:sz w:val="28"/>
          <w:szCs w:val="28"/>
        </w:rPr>
        <w:t>, уполномоченного на предоставление муниципальной услуги.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5.4.4. Доводы, на основании которых заявитель не согласен с решением и действием (бездействием) Администрации, должностного лица отдела </w:t>
      </w:r>
      <w:r w:rsidR="00D3445B">
        <w:rPr>
          <w:sz w:val="28"/>
          <w:szCs w:val="28"/>
        </w:rPr>
        <w:t>транспорта</w:t>
      </w:r>
      <w:r w:rsidRPr="00A26AB1">
        <w:rPr>
          <w:sz w:val="28"/>
          <w:szCs w:val="28"/>
        </w:rPr>
        <w:t>, уполномоченного на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5.5. Жалоба, поступившая </w:t>
      </w:r>
      <w:r w:rsidR="00D3445B">
        <w:rPr>
          <w:sz w:val="28"/>
          <w:szCs w:val="28"/>
        </w:rPr>
        <w:t>заместителю главы Администрации по муниципальному хозяйству, строительству и капитальному ремонту</w:t>
      </w:r>
      <w:r w:rsidRPr="00A26AB1">
        <w:rPr>
          <w:sz w:val="28"/>
          <w:szCs w:val="28"/>
        </w:rPr>
        <w:t xml:space="preserve">, подлежит </w:t>
      </w:r>
      <w:r w:rsidRPr="00A26AB1">
        <w:rPr>
          <w:sz w:val="28"/>
          <w:szCs w:val="28"/>
        </w:rPr>
        <w:lastRenderedPageBreak/>
        <w:t xml:space="preserve">рассмотрению начальником отдела </w:t>
      </w:r>
      <w:r w:rsidR="00D3445B">
        <w:rPr>
          <w:sz w:val="28"/>
          <w:szCs w:val="28"/>
        </w:rPr>
        <w:t>транспорта</w:t>
      </w:r>
      <w:r w:rsidRPr="00A26AB1">
        <w:rPr>
          <w:sz w:val="28"/>
          <w:szCs w:val="28"/>
        </w:rPr>
        <w:t xml:space="preserve"> в течение 15 рабочих дней со дня ее регистрации, а в случае обжалования отказа должностного лица отдела </w:t>
      </w:r>
      <w:r w:rsidR="00D3445B">
        <w:rPr>
          <w:sz w:val="28"/>
          <w:szCs w:val="28"/>
        </w:rPr>
        <w:t>транспорта</w:t>
      </w:r>
      <w:r w:rsidRPr="00A26AB1">
        <w:rPr>
          <w:sz w:val="28"/>
          <w:szCs w:val="28"/>
        </w:rPr>
        <w:t xml:space="preserve">, уполномоченного на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97FBB" w:rsidRPr="00A26AB1" w:rsidRDefault="00697FBB" w:rsidP="00697FBB">
      <w:pPr>
        <w:autoSpaceDE w:val="0"/>
        <w:autoSpaceDN w:val="0"/>
        <w:adjustRightInd w:val="0"/>
        <w:ind w:firstLine="709"/>
        <w:jc w:val="both"/>
        <w:outlineLvl w:val="1"/>
        <w:rPr>
          <w:sz w:val="28"/>
          <w:szCs w:val="28"/>
        </w:rPr>
      </w:pPr>
      <w:r w:rsidRPr="00A26AB1">
        <w:rPr>
          <w:sz w:val="28"/>
          <w:szCs w:val="28"/>
        </w:rPr>
        <w:t xml:space="preserve">5.6. По результатам рассмотрения жалобы начальник отдела </w:t>
      </w:r>
      <w:r w:rsidR="00D3445B">
        <w:rPr>
          <w:sz w:val="28"/>
          <w:szCs w:val="28"/>
        </w:rPr>
        <w:t>транспорта</w:t>
      </w:r>
      <w:r w:rsidRPr="00A26AB1">
        <w:rPr>
          <w:sz w:val="28"/>
          <w:szCs w:val="28"/>
        </w:rPr>
        <w:t xml:space="preserve"> принимает одно из следующих решений: </w:t>
      </w:r>
    </w:p>
    <w:p w:rsidR="00697FBB" w:rsidRPr="00A26AB1" w:rsidRDefault="00697FBB" w:rsidP="00697FBB">
      <w:pPr>
        <w:autoSpaceDE w:val="0"/>
        <w:autoSpaceDN w:val="0"/>
        <w:adjustRightInd w:val="0"/>
        <w:ind w:firstLine="709"/>
        <w:jc w:val="both"/>
        <w:outlineLvl w:val="1"/>
        <w:rPr>
          <w:sz w:val="28"/>
          <w:szCs w:val="28"/>
        </w:rPr>
      </w:pPr>
      <w:r w:rsidRPr="00A26AB1">
        <w:rPr>
          <w:sz w:val="28"/>
          <w:szCs w:val="28"/>
        </w:rPr>
        <w:t xml:space="preserve">5.6.1. Удовлетворяет жалобу, в том числе в форме отмены принятого решения, исправления допущенных </w:t>
      </w:r>
      <w:r w:rsidR="00D3445B">
        <w:rPr>
          <w:sz w:val="28"/>
          <w:szCs w:val="28"/>
        </w:rPr>
        <w:t>должностным лицом отдела транспорта</w:t>
      </w:r>
      <w:r w:rsidRPr="00A26AB1">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697FBB" w:rsidRPr="00A26AB1" w:rsidRDefault="00697FBB" w:rsidP="00697FBB">
      <w:pPr>
        <w:autoSpaceDE w:val="0"/>
        <w:autoSpaceDN w:val="0"/>
        <w:adjustRightInd w:val="0"/>
        <w:ind w:firstLine="709"/>
        <w:jc w:val="both"/>
        <w:outlineLvl w:val="1"/>
        <w:rPr>
          <w:sz w:val="28"/>
          <w:szCs w:val="28"/>
        </w:rPr>
      </w:pPr>
      <w:r w:rsidRPr="00A26AB1">
        <w:rPr>
          <w:sz w:val="28"/>
          <w:szCs w:val="28"/>
        </w:rPr>
        <w:t>5.6.2. Отказывает в удовлетворении жалобы.</w:t>
      </w:r>
    </w:p>
    <w:p w:rsidR="00697FBB" w:rsidRPr="00A26AB1" w:rsidRDefault="00697FBB" w:rsidP="00697FBB">
      <w:pPr>
        <w:autoSpaceDE w:val="0"/>
        <w:autoSpaceDN w:val="0"/>
        <w:adjustRightInd w:val="0"/>
        <w:ind w:firstLine="709"/>
        <w:contextualSpacing/>
        <w:jc w:val="both"/>
        <w:outlineLvl w:val="1"/>
        <w:rPr>
          <w:sz w:val="28"/>
          <w:szCs w:val="28"/>
        </w:rPr>
      </w:pPr>
      <w:r w:rsidRPr="00A26AB1">
        <w:rPr>
          <w:sz w:val="28"/>
          <w:szCs w:val="28"/>
        </w:rPr>
        <w:t xml:space="preserve">5.7. Не позднее дня, следующего за днем принятия решения, указанного в </w:t>
      </w:r>
      <w:r w:rsidR="000B53E8">
        <w:rPr>
          <w:sz w:val="28"/>
          <w:szCs w:val="28"/>
        </w:rPr>
        <w:t xml:space="preserve">   </w:t>
      </w:r>
      <w:r w:rsidRPr="00A26AB1">
        <w:rPr>
          <w:sz w:val="28"/>
          <w:szCs w:val="28"/>
        </w:rPr>
        <w:t>п.</w:t>
      </w:r>
      <w:r w:rsidR="000B53E8">
        <w:rPr>
          <w:sz w:val="28"/>
          <w:szCs w:val="28"/>
        </w:rPr>
        <w:t xml:space="preserve"> </w:t>
      </w:r>
      <w:r w:rsidR="007B5467">
        <w:rPr>
          <w:sz w:val="28"/>
          <w:szCs w:val="28"/>
        </w:rPr>
        <w:t>5.6</w:t>
      </w:r>
      <w:r w:rsidRPr="00A26AB1">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7FBB" w:rsidRPr="00A26AB1" w:rsidRDefault="00697FBB" w:rsidP="00697FBB">
      <w:pPr>
        <w:autoSpaceDE w:val="0"/>
        <w:autoSpaceDN w:val="0"/>
        <w:adjustRightInd w:val="0"/>
        <w:ind w:firstLine="709"/>
        <w:contextualSpacing/>
        <w:jc w:val="both"/>
        <w:rPr>
          <w:sz w:val="28"/>
          <w:szCs w:val="28"/>
        </w:rPr>
      </w:pPr>
      <w:r w:rsidRPr="00A26AB1">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w:t>
      </w:r>
      <w:r>
        <w:rPr>
          <w:sz w:val="28"/>
          <w:szCs w:val="28"/>
        </w:rPr>
        <w:t xml:space="preserve"> </w:t>
      </w:r>
      <w:r w:rsidR="007B5467">
        <w:rPr>
          <w:sz w:val="28"/>
          <w:szCs w:val="28"/>
        </w:rPr>
        <w:t>5.2</w:t>
      </w:r>
      <w:r w:rsidRPr="00A26AB1">
        <w:rPr>
          <w:sz w:val="28"/>
          <w:szCs w:val="28"/>
        </w:rPr>
        <w:t xml:space="preserve"> административного регламента, незамедлительно направляет имеющиеся материалы в органы прокуратуры.</w:t>
      </w:r>
    </w:p>
    <w:p w:rsidR="00697FBB" w:rsidRDefault="00697FBB" w:rsidP="00697FBB">
      <w:pPr>
        <w:autoSpaceDE w:val="0"/>
        <w:autoSpaceDN w:val="0"/>
        <w:adjustRightInd w:val="0"/>
        <w:jc w:val="both"/>
      </w:pPr>
    </w:p>
    <w:p w:rsidR="00414C55" w:rsidRPr="00A26AB1" w:rsidRDefault="00414C55" w:rsidP="00697FBB">
      <w:pPr>
        <w:autoSpaceDE w:val="0"/>
        <w:autoSpaceDN w:val="0"/>
        <w:adjustRightInd w:val="0"/>
        <w:jc w:val="both"/>
      </w:pPr>
    </w:p>
    <w:p w:rsidR="00DD03C0" w:rsidRPr="00DD03C0" w:rsidRDefault="00DD03C0" w:rsidP="00DD03C0">
      <w:pPr>
        <w:rPr>
          <w:sz w:val="28"/>
          <w:szCs w:val="28"/>
        </w:rPr>
      </w:pPr>
    </w:p>
    <w:p w:rsidR="00DD03C0" w:rsidRDefault="00414C55" w:rsidP="00DD03C0">
      <w:pPr>
        <w:rPr>
          <w:sz w:val="28"/>
          <w:szCs w:val="28"/>
        </w:rPr>
      </w:pPr>
      <w:r>
        <w:rPr>
          <w:sz w:val="28"/>
          <w:szCs w:val="28"/>
        </w:rPr>
        <w:t>Управляющий делами</w:t>
      </w:r>
    </w:p>
    <w:p w:rsidR="00414C55" w:rsidRDefault="00414C55" w:rsidP="00DD03C0">
      <w:pPr>
        <w:rPr>
          <w:sz w:val="28"/>
          <w:szCs w:val="28"/>
        </w:rPr>
      </w:pPr>
      <w:r>
        <w:rPr>
          <w:sz w:val="28"/>
          <w:szCs w:val="28"/>
        </w:rPr>
        <w:t xml:space="preserve">Администрации Сальского района                                                           Д.С. Спитанов       </w:t>
      </w:r>
    </w:p>
    <w:p w:rsidR="00697FBB" w:rsidRPr="00DD03C0" w:rsidRDefault="00697FBB" w:rsidP="00DD03C0">
      <w:pPr>
        <w:rPr>
          <w:sz w:val="28"/>
          <w:szCs w:val="28"/>
        </w:rPr>
        <w:sectPr w:rsidR="00697FBB" w:rsidRPr="00DD03C0" w:rsidSect="00697FBB">
          <w:pgSz w:w="11906" w:h="16838"/>
          <w:pgMar w:top="1134" w:right="567" w:bottom="1134" w:left="1304" w:header="709" w:footer="709" w:gutter="0"/>
          <w:cols w:space="708"/>
          <w:docGrid w:linePitch="360"/>
        </w:sectPr>
      </w:pPr>
    </w:p>
    <w:p w:rsidR="00697FBB" w:rsidRPr="00A26AB1" w:rsidRDefault="00697FBB" w:rsidP="00157590">
      <w:pPr>
        <w:ind w:left="6300"/>
        <w:jc w:val="center"/>
      </w:pPr>
      <w:r w:rsidRPr="00A26AB1">
        <w:lastRenderedPageBreak/>
        <w:t>Приложение №</w:t>
      </w:r>
      <w:r w:rsidR="00C24A96">
        <w:t xml:space="preserve"> </w:t>
      </w:r>
      <w:r w:rsidRPr="00A26AB1">
        <w:t>1</w:t>
      </w:r>
    </w:p>
    <w:p w:rsidR="00697FBB" w:rsidRPr="00A26AB1" w:rsidRDefault="00697FBB" w:rsidP="00157590">
      <w:pPr>
        <w:ind w:left="6300"/>
        <w:jc w:val="center"/>
      </w:pPr>
      <w:r w:rsidRPr="00A26AB1">
        <w:t>к административному регламенту предоставления муниципальной услуги «Выдача специального разрешения</w:t>
      </w:r>
    </w:p>
    <w:p w:rsidR="00697FBB" w:rsidRPr="00A26AB1" w:rsidRDefault="00697FBB" w:rsidP="00157590">
      <w:pPr>
        <w:ind w:left="6300"/>
        <w:jc w:val="center"/>
      </w:pPr>
      <w:r w:rsidRPr="00A26AB1">
        <w:t>на движение по автомобильным дорогам</w:t>
      </w:r>
    </w:p>
    <w:p w:rsidR="00697FBB" w:rsidRPr="00A26AB1" w:rsidRDefault="00697FBB" w:rsidP="00157590">
      <w:pPr>
        <w:ind w:left="6300"/>
        <w:jc w:val="center"/>
      </w:pPr>
      <w:r w:rsidRPr="00A26AB1">
        <w:t xml:space="preserve">местного значения </w:t>
      </w:r>
      <w:r w:rsidR="00157590" w:rsidRPr="00157590">
        <w:t>муниципального образования «Сальский район»</w:t>
      </w:r>
      <w:r w:rsidR="00157590">
        <w:t xml:space="preserve"> </w:t>
      </w:r>
      <w:r w:rsidRPr="00A26AB1">
        <w:t>тяжеловесного и (или) крупногабаритного</w:t>
      </w:r>
    </w:p>
    <w:p w:rsidR="00697FBB" w:rsidRPr="00A26AB1" w:rsidRDefault="00697FBB" w:rsidP="000A14C8">
      <w:pPr>
        <w:ind w:left="6300"/>
        <w:jc w:val="center"/>
      </w:pPr>
      <w:r w:rsidRPr="00A26AB1">
        <w:t>транспортного средства и транспортного средства, осуществляющего перевозку опасных грузов»</w:t>
      </w:r>
    </w:p>
    <w:tbl>
      <w:tblPr>
        <w:tblW w:w="106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5398"/>
      </w:tblGrid>
      <w:tr w:rsidR="00697FBB" w:rsidRPr="00A26AB1" w:rsidTr="008541AC">
        <w:trPr>
          <w:trHeight w:val="935"/>
        </w:trPr>
        <w:tc>
          <w:tcPr>
            <w:tcW w:w="5222" w:type="dxa"/>
            <w:tcBorders>
              <w:top w:val="nil"/>
              <w:left w:val="nil"/>
              <w:bottom w:val="nil"/>
              <w:right w:val="single" w:sz="4" w:space="0" w:color="FFFFFF"/>
            </w:tcBorders>
            <w:shd w:val="clear" w:color="auto" w:fill="auto"/>
          </w:tcPr>
          <w:p w:rsidR="00697FBB" w:rsidRPr="00A26AB1" w:rsidRDefault="00697FBB" w:rsidP="008541AC">
            <w:pPr>
              <w:jc w:val="both"/>
            </w:pPr>
            <w:r w:rsidRPr="00A26AB1">
              <w:t xml:space="preserve">Исх. от                          N                               </w:t>
            </w:r>
          </w:p>
          <w:p w:rsidR="00697FBB" w:rsidRPr="00A26AB1" w:rsidRDefault="00697FBB" w:rsidP="008541AC">
            <w:r w:rsidRPr="00A26AB1">
              <w:t xml:space="preserve">поступило в __________________________  </w:t>
            </w:r>
          </w:p>
          <w:p w:rsidR="00697FBB" w:rsidRPr="00A26AB1" w:rsidRDefault="00697FBB" w:rsidP="008541AC">
            <w:r w:rsidRPr="00A26AB1">
              <w:t>дата ________________ N ______________</w:t>
            </w:r>
          </w:p>
        </w:tc>
        <w:tc>
          <w:tcPr>
            <w:tcW w:w="5398" w:type="dxa"/>
            <w:tcBorders>
              <w:top w:val="nil"/>
              <w:left w:val="single" w:sz="4" w:space="0" w:color="FFFFFF"/>
              <w:bottom w:val="nil"/>
              <w:right w:val="nil"/>
            </w:tcBorders>
            <w:shd w:val="clear" w:color="auto" w:fill="auto"/>
          </w:tcPr>
          <w:p w:rsidR="00697FBB" w:rsidRPr="00A26AB1" w:rsidRDefault="004771D7" w:rsidP="004771D7">
            <w:pPr>
              <w:ind w:left="264"/>
              <w:contextualSpacing/>
              <w:jc w:val="center"/>
            </w:pPr>
            <w:r>
              <w:t xml:space="preserve">Заместителю </w:t>
            </w:r>
            <w:r w:rsidRPr="007B26C4">
              <w:t>главы Администрации по вопросам жилищно-коммунального хозяйства, транспорта и</w:t>
            </w:r>
            <w:r>
              <w:t xml:space="preserve"> </w:t>
            </w:r>
            <w:r w:rsidRPr="007B26C4">
              <w:t>дорожного хозяйства</w:t>
            </w:r>
          </w:p>
        </w:tc>
      </w:tr>
    </w:tbl>
    <w:p w:rsidR="000A14C8" w:rsidRDefault="00697FBB" w:rsidP="000A14C8">
      <w:pPr>
        <w:pStyle w:val="ConsPlusNonformat"/>
        <w:jc w:val="center"/>
        <w:rPr>
          <w:rFonts w:ascii="Times New Roman" w:hAnsi="Times New Roman" w:cs="Times New Roman"/>
          <w:sz w:val="24"/>
          <w:szCs w:val="24"/>
        </w:rPr>
      </w:pPr>
      <w:r w:rsidRPr="00A26AB1">
        <w:rPr>
          <w:rFonts w:ascii="Times New Roman" w:hAnsi="Times New Roman" w:cs="Times New Roman"/>
          <w:sz w:val="24"/>
          <w:szCs w:val="24"/>
        </w:rPr>
        <w:t>ЗАЯВЛЕНИЕ</w:t>
      </w:r>
    </w:p>
    <w:p w:rsidR="00697FBB" w:rsidRPr="000A14C8" w:rsidRDefault="00697FBB" w:rsidP="000A14C8">
      <w:pPr>
        <w:pStyle w:val="ConsPlusNonformat"/>
        <w:jc w:val="center"/>
        <w:rPr>
          <w:rFonts w:ascii="Times New Roman" w:hAnsi="Times New Roman" w:cs="Times New Roman"/>
          <w:sz w:val="22"/>
          <w:szCs w:val="22"/>
        </w:rPr>
      </w:pPr>
      <w:r w:rsidRPr="000A14C8">
        <w:rPr>
          <w:sz w:val="22"/>
          <w:szCs w:val="22"/>
        </w:rPr>
        <w:t>на получение специального разрешения на движение по автомобильным дорогам тяжеловесного и (или) крупногабаритного транспортного средства</w:t>
      </w:r>
    </w:p>
    <w:tbl>
      <w:tblPr>
        <w:tblW w:w="10620" w:type="dxa"/>
        <w:tblCellSpacing w:w="5" w:type="nil"/>
        <w:tblInd w:w="435" w:type="dxa"/>
        <w:tblLayout w:type="fixed"/>
        <w:tblCellMar>
          <w:left w:w="75" w:type="dxa"/>
          <w:right w:w="75" w:type="dxa"/>
        </w:tblCellMar>
        <w:tblLook w:val="0000" w:firstRow="0" w:lastRow="0" w:firstColumn="0" w:lastColumn="0" w:noHBand="0" w:noVBand="0"/>
      </w:tblPr>
      <w:tblGrid>
        <w:gridCol w:w="1935"/>
        <w:gridCol w:w="408"/>
        <w:gridCol w:w="762"/>
        <w:gridCol w:w="468"/>
        <w:gridCol w:w="27"/>
        <w:gridCol w:w="324"/>
        <w:gridCol w:w="702"/>
        <w:gridCol w:w="774"/>
        <w:gridCol w:w="45"/>
        <w:gridCol w:w="675"/>
        <w:gridCol w:w="27"/>
        <w:gridCol w:w="585"/>
        <w:gridCol w:w="351"/>
        <w:gridCol w:w="117"/>
        <w:gridCol w:w="210"/>
        <w:gridCol w:w="492"/>
        <w:gridCol w:w="216"/>
        <w:gridCol w:w="2502"/>
      </w:tblGrid>
      <w:tr w:rsidR="00697FBB" w:rsidRPr="00A26AB1" w:rsidTr="008541AC">
        <w:trPr>
          <w:tblCellSpacing w:w="5" w:type="nil"/>
        </w:trPr>
        <w:tc>
          <w:tcPr>
            <w:tcW w:w="10620" w:type="dxa"/>
            <w:gridSpan w:val="18"/>
            <w:tcBorders>
              <w:top w:val="single" w:sz="4" w:space="0" w:color="auto"/>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Наименование, адрес и телефон владельца транспортного средства           </w:t>
            </w:r>
          </w:p>
        </w:tc>
      </w:tr>
      <w:tr w:rsidR="00697FBB" w:rsidRPr="00A26AB1" w:rsidTr="008541AC">
        <w:trPr>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400"/>
          <w:tblCellSpacing w:w="5" w:type="nil"/>
        </w:trPr>
        <w:tc>
          <w:tcPr>
            <w:tcW w:w="5400" w:type="dxa"/>
            <w:gridSpan w:val="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ИНН, ОГРН/ОГРИП владельца транспортного средства </w:t>
            </w:r>
          </w:p>
        </w:tc>
        <w:tc>
          <w:tcPr>
            <w:tcW w:w="5220" w:type="dxa"/>
            <w:gridSpan w:val="10"/>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2343" w:type="dxa"/>
            <w:gridSpan w:val="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Маршрут движения</w:t>
            </w:r>
          </w:p>
        </w:tc>
        <w:tc>
          <w:tcPr>
            <w:tcW w:w="8277" w:type="dxa"/>
            <w:gridSpan w:val="16"/>
            <w:tcBorders>
              <w:left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400"/>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7200" w:type="dxa"/>
            <w:gridSpan w:val="14"/>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Вид перевозки (международная, межрегиональная, местная) </w:t>
            </w:r>
          </w:p>
        </w:tc>
        <w:tc>
          <w:tcPr>
            <w:tcW w:w="3420" w:type="dxa"/>
            <w:gridSpan w:val="4"/>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местная</w:t>
            </w:r>
          </w:p>
        </w:tc>
      </w:tr>
      <w:tr w:rsidR="00697FBB" w:rsidRPr="00A26AB1" w:rsidTr="008541AC">
        <w:trPr>
          <w:tblCellSpacing w:w="5" w:type="nil"/>
        </w:trPr>
        <w:tc>
          <w:tcPr>
            <w:tcW w:w="3924"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На срок                       </w:t>
            </w:r>
          </w:p>
        </w:tc>
        <w:tc>
          <w:tcPr>
            <w:tcW w:w="702" w:type="dxa"/>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с   </w:t>
            </w:r>
          </w:p>
        </w:tc>
        <w:tc>
          <w:tcPr>
            <w:tcW w:w="2784" w:type="dxa"/>
            <w:gridSpan w:val="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708" w:type="dxa"/>
            <w:gridSpan w:val="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по  </w:t>
            </w:r>
          </w:p>
        </w:tc>
        <w:tc>
          <w:tcPr>
            <w:tcW w:w="2502" w:type="dxa"/>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3924"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На количество поездок         </w:t>
            </w:r>
          </w:p>
        </w:tc>
        <w:tc>
          <w:tcPr>
            <w:tcW w:w="6696" w:type="dxa"/>
            <w:gridSpan w:val="1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3924"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Характеристика груза:         </w:t>
            </w:r>
          </w:p>
        </w:tc>
        <w:tc>
          <w:tcPr>
            <w:tcW w:w="1521" w:type="dxa"/>
            <w:gridSpan w:val="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Делимый   </w:t>
            </w:r>
          </w:p>
        </w:tc>
        <w:tc>
          <w:tcPr>
            <w:tcW w:w="2457" w:type="dxa"/>
            <w:gridSpan w:val="7"/>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    </w:t>
            </w:r>
            <w:r>
              <w:rPr>
                <w:rFonts w:ascii="Times New Roman" w:hAnsi="Times New Roman" w:cs="Times New Roman"/>
                <w:sz w:val="24"/>
                <w:szCs w:val="24"/>
              </w:rPr>
              <w:t>да</w:t>
            </w:r>
            <w:r w:rsidRPr="00A26AB1">
              <w:rPr>
                <w:rFonts w:ascii="Times New Roman" w:hAnsi="Times New Roman" w:cs="Times New Roman"/>
                <w:sz w:val="24"/>
                <w:szCs w:val="24"/>
              </w:rPr>
              <w:t xml:space="preserve">           </w:t>
            </w:r>
          </w:p>
        </w:tc>
        <w:tc>
          <w:tcPr>
            <w:tcW w:w="2718" w:type="dxa"/>
            <w:gridSpan w:val="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     </w:t>
            </w:r>
            <w:r>
              <w:rPr>
                <w:rFonts w:ascii="Times New Roman" w:hAnsi="Times New Roman" w:cs="Times New Roman"/>
                <w:sz w:val="24"/>
                <w:szCs w:val="24"/>
              </w:rPr>
              <w:t>нет       неделимый</w:t>
            </w:r>
            <w:r w:rsidRPr="00A26AB1">
              <w:rPr>
                <w:rFonts w:ascii="Times New Roman" w:hAnsi="Times New Roman" w:cs="Times New Roman"/>
                <w:sz w:val="24"/>
                <w:szCs w:val="24"/>
              </w:rPr>
              <w:t xml:space="preserve">   </w:t>
            </w:r>
          </w:p>
        </w:tc>
      </w:tr>
      <w:tr w:rsidR="00697FBB" w:rsidRPr="00A26AB1" w:rsidTr="008541AC">
        <w:trPr>
          <w:tblCellSpacing w:w="5" w:type="nil"/>
        </w:trPr>
        <w:tc>
          <w:tcPr>
            <w:tcW w:w="5445" w:type="dxa"/>
            <w:gridSpan w:val="9"/>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Наименование: </w:t>
            </w:r>
          </w:p>
        </w:tc>
        <w:tc>
          <w:tcPr>
            <w:tcW w:w="2457" w:type="dxa"/>
            <w:gridSpan w:val="7"/>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Габариты  м        </w:t>
            </w:r>
          </w:p>
        </w:tc>
        <w:tc>
          <w:tcPr>
            <w:tcW w:w="2718" w:type="dxa"/>
            <w:gridSpan w:val="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Масса  тн     </w:t>
            </w:r>
          </w:p>
        </w:tc>
      </w:tr>
      <w:tr w:rsidR="00697FBB" w:rsidRPr="00A26AB1" w:rsidTr="008541AC">
        <w:trPr>
          <w:trHeight w:val="400"/>
          <w:tblCellSpacing w:w="5" w:type="nil"/>
        </w:trPr>
        <w:tc>
          <w:tcPr>
            <w:tcW w:w="5445" w:type="dxa"/>
            <w:gridSpan w:val="9"/>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2457" w:type="dxa"/>
            <w:gridSpan w:val="7"/>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2718" w:type="dxa"/>
            <w:gridSpan w:val="2"/>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568"/>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Транспортное средство (автопоезд) (марка, модель транспортного средства (тягача, прицепа (полуприцепа)), гос. регистрационный знак транспортного средства(тягача, прицепа (полуприцепа))</w:t>
            </w:r>
          </w:p>
        </w:tc>
      </w:tr>
      <w:tr w:rsidR="00697FBB" w:rsidRPr="00A26AB1" w:rsidTr="008541AC">
        <w:trPr>
          <w:trHeight w:val="400"/>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Параметры транспортного средства (автопоезда)                            </w:t>
            </w:r>
          </w:p>
        </w:tc>
      </w:tr>
      <w:tr w:rsidR="00697FBB" w:rsidRPr="00A26AB1" w:rsidTr="008541AC">
        <w:trPr>
          <w:trHeight w:val="800"/>
          <w:tblCellSpacing w:w="5" w:type="nil"/>
        </w:trPr>
        <w:tc>
          <w:tcPr>
            <w:tcW w:w="3600" w:type="dxa"/>
            <w:gridSpan w:val="5"/>
            <w:vMerge w:val="restart"/>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Масса транспортного средства (автопоезда) без груза/с грузом (т)</w:t>
            </w:r>
          </w:p>
        </w:tc>
        <w:tc>
          <w:tcPr>
            <w:tcW w:w="1845" w:type="dxa"/>
            <w:gridSpan w:val="4"/>
            <w:vMerge w:val="restart"/>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1638" w:type="dxa"/>
            <w:gridSpan w:val="4"/>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Масса тягача </w:t>
            </w:r>
            <w:r w:rsidRPr="00A26AB1">
              <w:rPr>
                <w:rFonts w:ascii="Times New Roman" w:hAnsi="Times New Roman" w:cs="Times New Roman"/>
                <w:sz w:val="24"/>
                <w:szCs w:val="24"/>
              </w:rPr>
              <w:br/>
              <w:t xml:space="preserve">(т)          </w:t>
            </w:r>
          </w:p>
        </w:tc>
        <w:tc>
          <w:tcPr>
            <w:tcW w:w="3537" w:type="dxa"/>
            <w:gridSpan w:val="5"/>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Масса прицепа    (полуприцепа)    </w:t>
            </w:r>
            <w:r w:rsidRPr="00A26AB1">
              <w:rPr>
                <w:rFonts w:ascii="Times New Roman" w:hAnsi="Times New Roman" w:cs="Times New Roman"/>
                <w:sz w:val="24"/>
                <w:szCs w:val="24"/>
              </w:rPr>
              <w:br/>
              <w:t xml:space="preserve">(т)              </w:t>
            </w:r>
          </w:p>
        </w:tc>
      </w:tr>
      <w:tr w:rsidR="00697FBB" w:rsidRPr="00A26AB1" w:rsidTr="008541AC">
        <w:trPr>
          <w:tblCellSpacing w:w="5" w:type="nil"/>
        </w:trPr>
        <w:tc>
          <w:tcPr>
            <w:tcW w:w="3600" w:type="dxa"/>
            <w:gridSpan w:val="5"/>
            <w:vMerge/>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1845" w:type="dxa"/>
            <w:gridSpan w:val="4"/>
            <w:vMerge/>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1638" w:type="dxa"/>
            <w:gridSpan w:val="4"/>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3537" w:type="dxa"/>
            <w:gridSpan w:val="5"/>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3600" w:type="dxa"/>
            <w:gridSpan w:val="5"/>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Расстояния между осями  </w:t>
            </w:r>
          </w:p>
        </w:tc>
        <w:tc>
          <w:tcPr>
            <w:tcW w:w="7020" w:type="dxa"/>
            <w:gridSpan w:val="1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3600" w:type="dxa"/>
            <w:gridSpan w:val="5"/>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Нагрузки на оси (т)     </w:t>
            </w:r>
          </w:p>
        </w:tc>
        <w:tc>
          <w:tcPr>
            <w:tcW w:w="7020" w:type="dxa"/>
            <w:gridSpan w:val="1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Габариты транспортного средства (автопоезда):   </w:t>
            </w:r>
          </w:p>
        </w:tc>
      </w:tr>
      <w:tr w:rsidR="00697FBB" w:rsidRPr="00A26AB1" w:rsidTr="008541AC">
        <w:trPr>
          <w:trHeight w:val="400"/>
          <w:tblCellSpacing w:w="5" w:type="nil"/>
        </w:trPr>
        <w:tc>
          <w:tcPr>
            <w:tcW w:w="1935" w:type="dxa"/>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Длина (м)    </w:t>
            </w:r>
          </w:p>
        </w:tc>
        <w:tc>
          <w:tcPr>
            <w:tcW w:w="1638" w:type="dxa"/>
            <w:gridSpan w:val="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Ширина (м)   </w:t>
            </w:r>
          </w:p>
        </w:tc>
        <w:tc>
          <w:tcPr>
            <w:tcW w:w="2547"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Высота (м)       </w:t>
            </w:r>
          </w:p>
        </w:tc>
        <w:tc>
          <w:tcPr>
            <w:tcW w:w="4500" w:type="dxa"/>
            <w:gridSpan w:val="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Минимальный радиус поворота с  грузом (м)                        </w:t>
            </w:r>
          </w:p>
        </w:tc>
      </w:tr>
      <w:tr w:rsidR="00697FBB" w:rsidRPr="00A26AB1" w:rsidTr="008541AC">
        <w:trPr>
          <w:tblCellSpacing w:w="5" w:type="nil"/>
        </w:trPr>
        <w:tc>
          <w:tcPr>
            <w:tcW w:w="1935" w:type="dxa"/>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1638" w:type="dxa"/>
            <w:gridSpan w:val="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2547"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4500" w:type="dxa"/>
            <w:gridSpan w:val="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400"/>
          <w:tblCellSpacing w:w="5" w:type="nil"/>
        </w:trPr>
        <w:tc>
          <w:tcPr>
            <w:tcW w:w="6120" w:type="dxa"/>
            <w:gridSpan w:val="10"/>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Необходимость автомобиля сопровождения (прикрытия)             </w:t>
            </w:r>
          </w:p>
        </w:tc>
        <w:tc>
          <w:tcPr>
            <w:tcW w:w="4500" w:type="dxa"/>
            <w:gridSpan w:val="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400"/>
          <w:tblCellSpacing w:w="5" w:type="nil"/>
        </w:trPr>
        <w:tc>
          <w:tcPr>
            <w:tcW w:w="6147" w:type="dxa"/>
            <w:gridSpan w:val="11"/>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Предполагаемая максимальная скорость движения  </w:t>
            </w:r>
            <w:r w:rsidRPr="00A26AB1">
              <w:rPr>
                <w:rFonts w:ascii="Times New Roman" w:hAnsi="Times New Roman" w:cs="Times New Roman"/>
                <w:sz w:val="24"/>
                <w:szCs w:val="24"/>
              </w:rPr>
              <w:br/>
              <w:t xml:space="preserve">транспортного средства (автопоезда) (км/час)   </w:t>
            </w:r>
          </w:p>
        </w:tc>
        <w:tc>
          <w:tcPr>
            <w:tcW w:w="4473" w:type="dxa"/>
            <w:gridSpan w:val="7"/>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             км/ч</w:t>
            </w:r>
          </w:p>
        </w:tc>
      </w:tr>
      <w:tr w:rsidR="00697FBB" w:rsidRPr="00A26AB1" w:rsidTr="008541AC">
        <w:trPr>
          <w:tblCellSpacing w:w="5" w:type="nil"/>
        </w:trPr>
        <w:tc>
          <w:tcPr>
            <w:tcW w:w="6147" w:type="dxa"/>
            <w:gridSpan w:val="11"/>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Банковские реквизиты                           </w:t>
            </w:r>
          </w:p>
        </w:tc>
        <w:tc>
          <w:tcPr>
            <w:tcW w:w="4473" w:type="dxa"/>
            <w:gridSpan w:val="7"/>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rHeight w:val="261"/>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10620" w:type="dxa"/>
            <w:gridSpan w:val="18"/>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Оплату гарантируем                                                       </w:t>
            </w:r>
          </w:p>
        </w:tc>
      </w:tr>
      <w:tr w:rsidR="00697FBB" w:rsidRPr="00A26AB1" w:rsidTr="008541AC">
        <w:trPr>
          <w:tblCellSpacing w:w="5" w:type="nil"/>
        </w:trPr>
        <w:tc>
          <w:tcPr>
            <w:tcW w:w="3105" w:type="dxa"/>
            <w:gridSpan w:val="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Исп. директор</w:t>
            </w:r>
          </w:p>
        </w:tc>
        <w:tc>
          <w:tcPr>
            <w:tcW w:w="3627" w:type="dxa"/>
            <w:gridSpan w:val="9"/>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c>
          <w:tcPr>
            <w:tcW w:w="3888"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p>
        </w:tc>
      </w:tr>
      <w:tr w:rsidR="00697FBB" w:rsidRPr="00A26AB1" w:rsidTr="008541AC">
        <w:trPr>
          <w:tblCellSpacing w:w="5" w:type="nil"/>
        </w:trPr>
        <w:tc>
          <w:tcPr>
            <w:tcW w:w="3105" w:type="dxa"/>
            <w:gridSpan w:val="3"/>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(должность)            </w:t>
            </w:r>
          </w:p>
        </w:tc>
        <w:tc>
          <w:tcPr>
            <w:tcW w:w="3627" w:type="dxa"/>
            <w:gridSpan w:val="9"/>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(подпись)                   </w:t>
            </w:r>
          </w:p>
        </w:tc>
        <w:tc>
          <w:tcPr>
            <w:tcW w:w="3888" w:type="dxa"/>
            <w:gridSpan w:val="6"/>
            <w:tcBorders>
              <w:left w:val="single" w:sz="4" w:space="0" w:color="auto"/>
              <w:bottom w:val="single" w:sz="4" w:space="0" w:color="auto"/>
              <w:right w:val="single" w:sz="4" w:space="0" w:color="auto"/>
            </w:tcBorders>
          </w:tcPr>
          <w:p w:rsidR="00697FBB" w:rsidRPr="00A26AB1" w:rsidRDefault="00697FBB" w:rsidP="008541AC">
            <w:pPr>
              <w:pStyle w:val="ConsPlusCell"/>
              <w:rPr>
                <w:rFonts w:ascii="Times New Roman" w:hAnsi="Times New Roman" w:cs="Times New Roman"/>
                <w:sz w:val="24"/>
                <w:szCs w:val="24"/>
              </w:rPr>
            </w:pPr>
            <w:r w:rsidRPr="00A26AB1">
              <w:rPr>
                <w:rFonts w:ascii="Times New Roman" w:hAnsi="Times New Roman" w:cs="Times New Roman"/>
                <w:sz w:val="24"/>
                <w:szCs w:val="24"/>
              </w:rPr>
              <w:t xml:space="preserve">(фамилия)           </w:t>
            </w:r>
          </w:p>
        </w:tc>
      </w:tr>
    </w:tbl>
    <w:p w:rsidR="00C24A96" w:rsidRDefault="00C24A96" w:rsidP="00C24A96">
      <w:pPr>
        <w:tabs>
          <w:tab w:val="left" w:pos="3265"/>
        </w:tabs>
        <w:rPr>
          <w:sz w:val="28"/>
          <w:szCs w:val="28"/>
        </w:rPr>
      </w:pPr>
      <w:r>
        <w:rPr>
          <w:sz w:val="28"/>
          <w:szCs w:val="28"/>
        </w:rPr>
        <w:tab/>
      </w:r>
    </w:p>
    <w:p w:rsidR="00697FBB" w:rsidRPr="00C24A96" w:rsidRDefault="00697FBB" w:rsidP="00C24A96">
      <w:pPr>
        <w:rPr>
          <w:sz w:val="28"/>
          <w:szCs w:val="28"/>
        </w:rPr>
        <w:sectPr w:rsidR="00697FBB" w:rsidRPr="00C24A96" w:rsidSect="00AE02DD">
          <w:pgSz w:w="11906" w:h="16838"/>
          <w:pgMar w:top="360" w:right="566" w:bottom="35" w:left="360" w:header="708" w:footer="0" w:gutter="0"/>
          <w:cols w:space="708"/>
          <w:docGrid w:linePitch="360"/>
        </w:sectPr>
      </w:pPr>
    </w:p>
    <w:p w:rsidR="00697FBB" w:rsidRPr="00F227D8" w:rsidRDefault="00697FBB" w:rsidP="00157590">
      <w:pPr>
        <w:pStyle w:val="ConsPlusNormal"/>
        <w:ind w:left="5940"/>
        <w:jc w:val="center"/>
        <w:rPr>
          <w:rFonts w:ascii="Times New Roman" w:hAnsi="Times New Roman" w:cs="Times New Roman"/>
          <w:sz w:val="24"/>
          <w:szCs w:val="24"/>
        </w:rPr>
      </w:pPr>
      <w:r w:rsidRPr="00F227D8">
        <w:rPr>
          <w:rFonts w:ascii="Times New Roman" w:hAnsi="Times New Roman" w:cs="Times New Roman"/>
          <w:sz w:val="24"/>
          <w:szCs w:val="24"/>
        </w:rPr>
        <w:lastRenderedPageBreak/>
        <w:t>Приложение №</w:t>
      </w:r>
      <w:r w:rsidR="00C24A96">
        <w:rPr>
          <w:rFonts w:ascii="Times New Roman" w:hAnsi="Times New Roman" w:cs="Times New Roman"/>
          <w:sz w:val="24"/>
          <w:szCs w:val="24"/>
        </w:rPr>
        <w:t xml:space="preserve"> </w:t>
      </w:r>
      <w:r w:rsidRPr="00F227D8">
        <w:rPr>
          <w:rFonts w:ascii="Times New Roman" w:hAnsi="Times New Roman" w:cs="Times New Roman"/>
          <w:sz w:val="24"/>
          <w:szCs w:val="24"/>
        </w:rPr>
        <w:t>2</w:t>
      </w:r>
    </w:p>
    <w:p w:rsidR="00157590" w:rsidRPr="00F227D8" w:rsidRDefault="00157590" w:rsidP="00157590">
      <w:pPr>
        <w:ind w:left="6300"/>
        <w:jc w:val="center"/>
      </w:pPr>
      <w:r w:rsidRPr="00F227D8">
        <w:t>к административному регламенту предоставления муниципальной услуги «Выдача специального разрешения</w:t>
      </w:r>
    </w:p>
    <w:p w:rsidR="00157590" w:rsidRPr="00F227D8" w:rsidRDefault="00157590" w:rsidP="005F18D0">
      <w:pPr>
        <w:ind w:left="6300"/>
        <w:jc w:val="center"/>
      </w:pPr>
      <w:r w:rsidRPr="00F227D8">
        <w:t>на движение по автомобильным дорогам</w:t>
      </w:r>
      <w:r w:rsidR="005F18D0">
        <w:t xml:space="preserve"> </w:t>
      </w:r>
      <w:r w:rsidRPr="00F227D8">
        <w:t>местного значения муниципального образования «Сальский район» тяжеловесного и (или) крупногабаритного</w:t>
      </w:r>
    </w:p>
    <w:p w:rsidR="00157590" w:rsidRPr="00F227D8" w:rsidRDefault="00157590" w:rsidP="00157590">
      <w:pPr>
        <w:ind w:left="6300"/>
        <w:jc w:val="center"/>
      </w:pPr>
      <w:r w:rsidRPr="00F227D8">
        <w:t>транспортного средства и транспортного средства, осуществляющего перевозку опасных грузов»</w:t>
      </w:r>
    </w:p>
    <w:p w:rsidR="00697FBB" w:rsidRPr="00A26AB1" w:rsidRDefault="00697FBB" w:rsidP="00697FBB">
      <w:pPr>
        <w:ind w:left="6300"/>
      </w:pPr>
      <w:r w:rsidRPr="00A26AB1">
        <w:t xml:space="preserve"> </w:t>
      </w:r>
    </w:p>
    <w:p w:rsidR="00697FBB" w:rsidRPr="00A26AB1" w:rsidRDefault="00697FBB" w:rsidP="00697FBB">
      <w:pPr>
        <w:pStyle w:val="ConsPlusNormal"/>
        <w:ind w:firstLine="540"/>
        <w:jc w:val="both"/>
        <w:rPr>
          <w:rFonts w:ascii="Times New Roman" w:hAnsi="Times New Roman" w:cs="Times New Roman"/>
          <w:sz w:val="28"/>
          <w:szCs w:val="28"/>
        </w:rPr>
      </w:pP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   В ______________________________________________</w:t>
      </w:r>
    </w:p>
    <w:p w:rsidR="00697FBB" w:rsidRPr="00A26AB1" w:rsidRDefault="00697FBB" w:rsidP="00697FBB">
      <w:pPr>
        <w:pStyle w:val="ConsPlusNonformat"/>
        <w:jc w:val="both"/>
        <w:rPr>
          <w:rFonts w:ascii="Times New Roman" w:hAnsi="Times New Roman" w:cs="Times New Roman"/>
          <w:sz w:val="22"/>
          <w:szCs w:val="22"/>
        </w:rPr>
      </w:pPr>
      <w:r w:rsidRPr="00A26AB1">
        <w:rPr>
          <w:rFonts w:ascii="Times New Roman" w:hAnsi="Times New Roman" w:cs="Times New Roman"/>
          <w:sz w:val="22"/>
          <w:szCs w:val="22"/>
        </w:rPr>
        <w:t>(регистрационный номер)                               (указать наименование уполномоченного на выдачу</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     ______________________________________________</w:t>
      </w:r>
    </w:p>
    <w:p w:rsidR="00697FBB" w:rsidRPr="00A26AB1" w:rsidRDefault="00697FBB" w:rsidP="00697FBB">
      <w:pPr>
        <w:pStyle w:val="ConsPlusNonformat"/>
        <w:jc w:val="both"/>
        <w:rPr>
          <w:rFonts w:ascii="Times New Roman" w:hAnsi="Times New Roman" w:cs="Times New Roman"/>
          <w:sz w:val="22"/>
          <w:szCs w:val="22"/>
        </w:rPr>
      </w:pPr>
      <w:r w:rsidRPr="00A26AB1">
        <w:rPr>
          <w:rFonts w:ascii="Times New Roman" w:hAnsi="Times New Roman" w:cs="Times New Roman"/>
          <w:sz w:val="22"/>
          <w:szCs w:val="22"/>
        </w:rPr>
        <w:t xml:space="preserve">  (дата регистрации)                                                      специального разрешения органа)</w:t>
      </w:r>
    </w:p>
    <w:p w:rsidR="00697FBB" w:rsidRPr="00A26AB1" w:rsidRDefault="00697FBB" w:rsidP="00697FBB">
      <w:pPr>
        <w:pStyle w:val="ConsPlusNormal"/>
        <w:ind w:firstLine="540"/>
        <w:jc w:val="both"/>
        <w:rPr>
          <w:rFonts w:ascii="Times New Roman" w:hAnsi="Times New Roman" w:cs="Times New Roman"/>
          <w:sz w:val="28"/>
          <w:szCs w:val="28"/>
        </w:rPr>
      </w:pPr>
    </w:p>
    <w:p w:rsidR="00697FBB" w:rsidRPr="00A26AB1" w:rsidRDefault="00697FBB" w:rsidP="00697FBB">
      <w:pPr>
        <w:pStyle w:val="ConsPlusNormal"/>
        <w:jc w:val="both"/>
        <w:rPr>
          <w:rFonts w:ascii="Times New Roman" w:hAnsi="Times New Roman" w:cs="Times New Roman"/>
          <w:sz w:val="28"/>
          <w:szCs w:val="28"/>
        </w:rPr>
      </w:pPr>
      <w:bookmarkStart w:id="3" w:name="Par696"/>
      <w:bookmarkEnd w:id="3"/>
      <w:r w:rsidRPr="00A26AB1">
        <w:rPr>
          <w:rFonts w:ascii="Times New Roman" w:hAnsi="Times New Roman" w:cs="Times New Roman"/>
          <w:sz w:val="28"/>
          <w:szCs w:val="28"/>
        </w:rPr>
        <w:t xml:space="preserve">Заявление на получение специального разрешения на движение по автомобильным дорогам транспортного средства, осуществляющего перевозку опасных грузов </w:t>
      </w:r>
    </w:p>
    <w:p w:rsidR="00697FBB" w:rsidRPr="00A26AB1" w:rsidRDefault="00697FBB" w:rsidP="00697FBB">
      <w:pPr>
        <w:pStyle w:val="ConsPlusNormal"/>
        <w:ind w:firstLine="540"/>
        <w:jc w:val="both"/>
        <w:rPr>
          <w:rFonts w:ascii="Times New Roman" w:hAnsi="Times New Roman" w:cs="Times New Roman"/>
          <w:sz w:val="28"/>
          <w:szCs w:val="28"/>
        </w:rPr>
      </w:pP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8"/>
          <w:szCs w:val="28"/>
        </w:rPr>
      </w:pPr>
      <w:r w:rsidRPr="00A26AB1">
        <w:rPr>
          <w:rFonts w:ascii="Times New Roman" w:hAnsi="Times New Roman" w:cs="Times New Roman"/>
          <w:sz w:val="22"/>
          <w:szCs w:val="22"/>
        </w:rPr>
        <w:t>(полное наименование юридического лица или Ф.И.О физического лица или индивидуального предпринимателя)</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просит 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8"/>
        </w:rPr>
      </w:pPr>
      <w:r w:rsidRPr="00A26AB1">
        <w:rPr>
          <w:rFonts w:ascii="Times New Roman" w:hAnsi="Times New Roman" w:cs="Times New Roman"/>
          <w:sz w:val="22"/>
          <w:szCs w:val="28"/>
        </w:rPr>
        <w:t>(оформить специальное разрешение, переоформить специальное разрешение)</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на движение по автомобильным дорогам транспортного средства,</w:t>
      </w:r>
    </w:p>
    <w:p w:rsidR="00697FBB" w:rsidRPr="00A26AB1" w:rsidRDefault="00697FBB" w:rsidP="00697FBB">
      <w:pPr>
        <w:pStyle w:val="ConsPlusNormal"/>
        <w:ind w:firstLine="540"/>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740"/>
        <w:gridCol w:w="4990"/>
      </w:tblGrid>
      <w:tr w:rsidR="00697FBB" w:rsidRPr="00A26AB1" w:rsidTr="008541AC">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r w:rsidRPr="00A26AB1">
              <w:rPr>
                <w:rFonts w:ascii="Times New Roman" w:hAnsi="Times New Roman" w:cs="Times New Roman"/>
                <w:sz w:val="28"/>
                <w:szCs w:val="28"/>
              </w:rPr>
              <w:t>Тип, марка, модель транспортного средства</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r w:rsidRPr="00A26AB1">
              <w:rPr>
                <w:rFonts w:ascii="Times New Roman" w:hAnsi="Times New Roman" w:cs="Times New Roman"/>
                <w:sz w:val="28"/>
                <w:szCs w:val="28"/>
              </w:rPr>
              <w:t>Государственный регистрационный знак транспортного средства</w:t>
            </w:r>
          </w:p>
        </w:tc>
      </w:tr>
      <w:tr w:rsidR="00697FBB" w:rsidRPr="00A26AB1" w:rsidTr="008541AC">
        <w:tc>
          <w:tcPr>
            <w:tcW w:w="4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bl>
    <w:p w:rsidR="00697FBB" w:rsidRPr="00A26AB1" w:rsidRDefault="00697FBB" w:rsidP="00697FBB">
      <w:pPr>
        <w:pStyle w:val="ConsPlusNormal"/>
        <w:ind w:firstLine="540"/>
        <w:jc w:val="both"/>
        <w:rPr>
          <w:rFonts w:ascii="Times New Roman" w:hAnsi="Times New Roman" w:cs="Times New Roman"/>
          <w:sz w:val="28"/>
          <w:szCs w:val="28"/>
        </w:rPr>
      </w:pP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осуществляющего перевозку опасных грузов (согласно приложению) по маршруту</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(маршрутам)</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2"/>
        </w:rPr>
      </w:pPr>
      <w:r w:rsidRPr="00A26AB1">
        <w:rPr>
          <w:rFonts w:ascii="Times New Roman" w:hAnsi="Times New Roman" w:cs="Times New Roman"/>
          <w:sz w:val="22"/>
          <w:szCs w:val="22"/>
        </w:rPr>
        <w:t>(маршрут (с указанием начального, основных промежуточных и конечного</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2"/>
        </w:rPr>
      </w:pPr>
      <w:r w:rsidRPr="00A26AB1">
        <w:rPr>
          <w:rFonts w:ascii="Times New Roman" w:hAnsi="Times New Roman" w:cs="Times New Roman"/>
          <w:sz w:val="22"/>
          <w:szCs w:val="22"/>
        </w:rPr>
        <w:t>пунктов автомобильных дорог, по которым проходит маршрут транспортного</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2"/>
        </w:rPr>
      </w:pPr>
      <w:r w:rsidRPr="00A26AB1">
        <w:rPr>
          <w:rFonts w:ascii="Times New Roman" w:hAnsi="Times New Roman" w:cs="Times New Roman"/>
          <w:sz w:val="22"/>
          <w:szCs w:val="22"/>
        </w:rPr>
        <w:t xml:space="preserve">средства, осуществляющего перевозку опасных грузов) </w:t>
      </w:r>
      <w:hyperlink w:anchor="Par740" w:history="1">
        <w:r w:rsidRPr="00A26AB1">
          <w:rPr>
            <w:rFonts w:ascii="Times New Roman" w:hAnsi="Times New Roman" w:cs="Times New Roman"/>
            <w:color w:val="0000FF"/>
            <w:sz w:val="22"/>
            <w:szCs w:val="22"/>
          </w:rPr>
          <w:t>&lt;*&gt;</w:t>
        </w:r>
      </w:hyperlink>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на срок действия с ___________________________ по ________________________</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Местонахождение заявителя ________________________________________________</w:t>
      </w:r>
    </w:p>
    <w:p w:rsidR="00697FBB" w:rsidRPr="00A26AB1" w:rsidRDefault="00697FBB" w:rsidP="00697FBB">
      <w:pPr>
        <w:pStyle w:val="ConsPlusNonformat"/>
        <w:jc w:val="both"/>
        <w:rPr>
          <w:rFonts w:ascii="Times New Roman" w:hAnsi="Times New Roman" w:cs="Times New Roman"/>
          <w:sz w:val="22"/>
          <w:szCs w:val="22"/>
        </w:rPr>
      </w:pPr>
      <w:r w:rsidRPr="00A26AB1">
        <w:rPr>
          <w:rFonts w:ascii="Times New Roman" w:hAnsi="Times New Roman" w:cs="Times New Roman"/>
          <w:sz w:val="22"/>
          <w:szCs w:val="22"/>
        </w:rPr>
        <w:t xml:space="preserve">                                                                  (индекс, юридический адрес или адрес места жительства заявителя)</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lastRenderedPageBreak/>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rPr>
      </w:pPr>
      <w:r w:rsidRPr="00A26AB1">
        <w:rPr>
          <w:rFonts w:ascii="Times New Roman" w:hAnsi="Times New Roman" w:cs="Times New Roman"/>
          <w:sz w:val="22"/>
        </w:rPr>
        <w:t>(индекс, почтовый адрес заявителя)</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Телефон _____________________________ Факс _______________________________</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ИНН ________________________________ ОГРН ______________________________</w:t>
      </w: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_________________________________________________________________________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2"/>
        </w:rPr>
      </w:pPr>
      <w:r w:rsidRPr="00A26AB1">
        <w:rPr>
          <w:rFonts w:ascii="Times New Roman" w:hAnsi="Times New Roman" w:cs="Times New Roman"/>
          <w:sz w:val="22"/>
          <w:szCs w:val="22"/>
        </w:rPr>
        <w:t>(дополнительная информация, указываемая заявителем при подаче заявления)</w:t>
      </w:r>
    </w:p>
    <w:p w:rsidR="00697FBB" w:rsidRPr="00A26AB1" w:rsidRDefault="00697FBB" w:rsidP="00697FBB">
      <w:pPr>
        <w:pStyle w:val="ConsPlusNonformat"/>
        <w:jc w:val="both"/>
        <w:rPr>
          <w:rFonts w:ascii="Times New Roman" w:hAnsi="Times New Roman" w:cs="Times New Roman"/>
        </w:rPr>
      </w:pP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697FBB" w:rsidRPr="00A26AB1" w:rsidRDefault="00697FBB" w:rsidP="00697FBB">
      <w:pPr>
        <w:pStyle w:val="ConsPlusNonformat"/>
        <w:jc w:val="both"/>
        <w:rPr>
          <w:rFonts w:ascii="Times New Roman" w:hAnsi="Times New Roman" w:cs="Times New Roman"/>
        </w:rPr>
      </w:pPr>
    </w:p>
    <w:p w:rsidR="00697FBB" w:rsidRPr="00A26AB1" w:rsidRDefault="00697FBB" w:rsidP="00697FBB">
      <w:pPr>
        <w:pStyle w:val="ConsPlusNonformat"/>
        <w:jc w:val="both"/>
        <w:rPr>
          <w:rFonts w:ascii="Times New Roman" w:hAnsi="Times New Roman" w:cs="Times New Roman"/>
          <w:sz w:val="28"/>
          <w:szCs w:val="28"/>
        </w:rPr>
      </w:pPr>
      <w:r w:rsidRPr="00A26AB1">
        <w:rPr>
          <w:rFonts w:ascii="Times New Roman" w:hAnsi="Times New Roman" w:cs="Times New Roman"/>
          <w:sz w:val="28"/>
          <w:szCs w:val="28"/>
        </w:rPr>
        <w:t>Руководитель _____________________________________________________________</w:t>
      </w:r>
    </w:p>
    <w:p w:rsidR="00697FBB" w:rsidRPr="00A26AB1" w:rsidRDefault="00697FBB" w:rsidP="00697FBB">
      <w:pPr>
        <w:pStyle w:val="ConsPlusNonformat"/>
        <w:jc w:val="center"/>
        <w:rPr>
          <w:rFonts w:ascii="Times New Roman" w:hAnsi="Times New Roman" w:cs="Times New Roman"/>
          <w:sz w:val="22"/>
          <w:szCs w:val="22"/>
        </w:rPr>
      </w:pPr>
      <w:r w:rsidRPr="00A26AB1">
        <w:rPr>
          <w:rFonts w:ascii="Times New Roman" w:hAnsi="Times New Roman" w:cs="Times New Roman"/>
          <w:sz w:val="22"/>
          <w:szCs w:val="22"/>
        </w:rPr>
        <w:t>(должность, Ф.И.О., подпись)</w:t>
      </w:r>
    </w:p>
    <w:p w:rsidR="00697FBB" w:rsidRPr="00A26AB1" w:rsidRDefault="00697FBB" w:rsidP="00697FBB">
      <w:pPr>
        <w:pStyle w:val="ConsPlusNonformat"/>
        <w:jc w:val="both"/>
        <w:rPr>
          <w:rFonts w:ascii="Times New Roman" w:hAnsi="Times New Roman" w:cs="Times New Roman"/>
        </w:rPr>
      </w:pPr>
    </w:p>
    <w:p w:rsidR="00697FBB" w:rsidRPr="00A26AB1" w:rsidRDefault="00697FBB" w:rsidP="00697FBB">
      <w:pPr>
        <w:pStyle w:val="ConsPlusNonformat"/>
        <w:jc w:val="both"/>
        <w:rPr>
          <w:rFonts w:ascii="Times New Roman" w:hAnsi="Times New Roman" w:cs="Times New Roman"/>
          <w:sz w:val="27"/>
          <w:szCs w:val="27"/>
        </w:rPr>
      </w:pPr>
      <w:r w:rsidRPr="00A26AB1">
        <w:rPr>
          <w:rFonts w:ascii="Times New Roman" w:hAnsi="Times New Roman" w:cs="Times New Roman"/>
          <w:sz w:val="27"/>
          <w:szCs w:val="27"/>
        </w:rPr>
        <w:t>«____» _________________ 20__ г.                                 М.П.</w:t>
      </w:r>
    </w:p>
    <w:p w:rsidR="00697FBB" w:rsidRPr="00A26AB1" w:rsidRDefault="00697FBB" w:rsidP="00697FBB">
      <w:pPr>
        <w:pStyle w:val="ConsPlusNormal"/>
        <w:ind w:firstLine="540"/>
        <w:jc w:val="both"/>
        <w:rPr>
          <w:rFonts w:ascii="Times New Roman" w:hAnsi="Times New Roman" w:cs="Times New Roman"/>
          <w:sz w:val="28"/>
          <w:szCs w:val="28"/>
        </w:rPr>
      </w:pPr>
      <w:bookmarkStart w:id="4" w:name="Par740"/>
      <w:bookmarkEnd w:id="4"/>
      <w:r w:rsidRPr="00A26AB1">
        <w:rPr>
          <w:rFonts w:ascii="Times New Roman" w:hAnsi="Times New Roman" w:cs="Times New Roman"/>
          <w:sz w:val="28"/>
          <w:szCs w:val="28"/>
        </w:rPr>
        <w:t>&lt;*&gt; При необходимости сведения о начальных, конечных и всех необходимых промежуточных пунктах следования транспортного средства, осуществляющего перевозку опасных грузов по заявленному маршруту (маршрутам), могут быть указаны в приложении к заявлению о получении специального разрешения.</w:t>
      </w:r>
    </w:p>
    <w:p w:rsidR="00697FBB" w:rsidRPr="00A26AB1" w:rsidRDefault="00697FBB" w:rsidP="00697FBB">
      <w:pPr>
        <w:pStyle w:val="ConsPlusNormal"/>
        <w:ind w:firstLine="540"/>
        <w:jc w:val="both"/>
        <w:rPr>
          <w:rFonts w:ascii="Times New Roman" w:hAnsi="Times New Roman" w:cs="Times New Roman"/>
          <w:sz w:val="28"/>
          <w:szCs w:val="28"/>
        </w:rPr>
      </w:pPr>
    </w:p>
    <w:p w:rsidR="00697FBB" w:rsidRPr="00A26AB1" w:rsidRDefault="00697FBB" w:rsidP="00697FBB">
      <w:pPr>
        <w:pStyle w:val="ConsPlusNormal"/>
        <w:ind w:firstLine="540"/>
        <w:jc w:val="both"/>
        <w:rPr>
          <w:rFonts w:ascii="Times New Roman" w:hAnsi="Times New Roman" w:cs="Times New Roman"/>
          <w:sz w:val="28"/>
          <w:szCs w:val="28"/>
        </w:rPr>
      </w:pPr>
      <w:r w:rsidRPr="00A26AB1">
        <w:rPr>
          <w:rFonts w:ascii="Times New Roman" w:hAnsi="Times New Roman" w:cs="Times New Roman"/>
          <w:sz w:val="28"/>
          <w:szCs w:val="28"/>
        </w:rPr>
        <w:t>1. Сведения о заявленном для перевозки опасном грузе (опасных грузах)</w:t>
      </w:r>
    </w:p>
    <w:p w:rsidR="00697FBB" w:rsidRPr="00A26AB1" w:rsidRDefault="00697FBB" w:rsidP="00697FBB">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8923"/>
      </w:tblGrid>
      <w:tr w:rsidR="00697FBB" w:rsidRPr="00A26AB1" w:rsidTr="008541A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r w:rsidRPr="00A26AB1">
              <w:rPr>
                <w:rFonts w:ascii="Times New Roman" w:hAnsi="Times New Roman" w:cs="Times New Roman"/>
                <w:sz w:val="28"/>
                <w:szCs w:val="28"/>
              </w:rPr>
              <w:t>N п/п</w:t>
            </w:r>
          </w:p>
        </w:tc>
        <w:tc>
          <w:tcPr>
            <w:tcW w:w="8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r w:rsidRPr="00A26AB1">
              <w:rPr>
                <w:rFonts w:ascii="Times New Roman" w:hAnsi="Times New Roman" w:cs="Times New Roman"/>
                <w:sz w:val="28"/>
                <w:szCs w:val="28"/>
              </w:rPr>
              <w:t>Класс, номер ООН, наименование и описание заявленного к перевозке опасного груза</w:t>
            </w:r>
          </w:p>
        </w:tc>
      </w:tr>
      <w:tr w:rsidR="00697FBB" w:rsidRPr="00A26AB1" w:rsidTr="008541AC">
        <w:trPr>
          <w:trHeight w:val="277"/>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c>
          <w:tcPr>
            <w:tcW w:w="8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r>
      <w:tr w:rsidR="00697FBB" w:rsidRPr="00A26AB1" w:rsidTr="008541A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c>
          <w:tcPr>
            <w:tcW w:w="8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r>
      <w:tr w:rsidR="00697FBB" w:rsidRPr="00A26AB1" w:rsidTr="008541A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c>
          <w:tcPr>
            <w:tcW w:w="8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p>
        </w:tc>
      </w:tr>
    </w:tbl>
    <w:p w:rsidR="00697FBB" w:rsidRPr="00A26AB1" w:rsidRDefault="00697FBB" w:rsidP="00697FBB">
      <w:pPr>
        <w:pStyle w:val="ConsPlusNormal"/>
        <w:jc w:val="both"/>
        <w:rPr>
          <w:rFonts w:ascii="Times New Roman" w:hAnsi="Times New Roman" w:cs="Times New Roman"/>
          <w:sz w:val="24"/>
          <w:szCs w:val="24"/>
        </w:rPr>
      </w:pPr>
    </w:p>
    <w:p w:rsidR="00697FBB" w:rsidRPr="00A26AB1" w:rsidRDefault="00697FBB" w:rsidP="00697FBB">
      <w:pPr>
        <w:pStyle w:val="ConsPlusNormal"/>
        <w:ind w:firstLine="709"/>
        <w:jc w:val="both"/>
        <w:rPr>
          <w:rFonts w:ascii="Times New Roman" w:hAnsi="Times New Roman" w:cs="Times New Roman"/>
          <w:sz w:val="28"/>
          <w:szCs w:val="28"/>
        </w:rPr>
      </w:pPr>
      <w:r w:rsidRPr="00A26AB1">
        <w:rPr>
          <w:rFonts w:ascii="Times New Roman" w:hAnsi="Times New Roman" w:cs="Times New Roman"/>
          <w:sz w:val="28"/>
          <w:szCs w:val="28"/>
        </w:rPr>
        <w:t>2.Дополнительные сведения при перевозке опасных грузов</w:t>
      </w:r>
    </w:p>
    <w:p w:rsidR="00697FBB" w:rsidRPr="00A26AB1" w:rsidRDefault="00697FBB" w:rsidP="00697FBB">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80"/>
        <w:gridCol w:w="5880"/>
      </w:tblGrid>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t>Наименование, местонахождение и телефон грузоотправителя</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t>Наименование, местонахождение и телефон грузополучателя</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t>Телефоны вызова аварийных служб по маршруту перевозки</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t>Адреса и телефоны промежуточных пунктов, куда в случае необходимости можно сдать груз</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t xml:space="preserve">Места стоянок (указать при </w:t>
            </w:r>
            <w:r w:rsidRPr="00A26AB1">
              <w:rPr>
                <w:rFonts w:ascii="Times New Roman" w:hAnsi="Times New Roman" w:cs="Times New Roman"/>
                <w:sz w:val="24"/>
                <w:szCs w:val="24"/>
              </w:rPr>
              <w:lastRenderedPageBreak/>
              <w:t>необходимости)</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r w:rsidR="00697FBB" w:rsidRPr="00A26AB1" w:rsidTr="008541A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4"/>
                <w:szCs w:val="24"/>
              </w:rPr>
            </w:pPr>
            <w:r w:rsidRPr="00A26AB1">
              <w:rPr>
                <w:rFonts w:ascii="Times New Roman" w:hAnsi="Times New Roman" w:cs="Times New Roman"/>
                <w:sz w:val="24"/>
                <w:szCs w:val="24"/>
              </w:rPr>
              <w:lastRenderedPageBreak/>
              <w:t>Места заправки топливом (указать при необходимости)</w:t>
            </w:r>
          </w:p>
        </w:tc>
        <w:tc>
          <w:tcPr>
            <w:tcW w:w="5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7FBB" w:rsidRPr="00A26AB1" w:rsidRDefault="00697FBB" w:rsidP="008541AC">
            <w:pPr>
              <w:pStyle w:val="ConsPlusNormal"/>
              <w:jc w:val="both"/>
              <w:rPr>
                <w:rFonts w:ascii="Times New Roman" w:hAnsi="Times New Roman" w:cs="Times New Roman"/>
                <w:sz w:val="28"/>
                <w:szCs w:val="28"/>
              </w:rPr>
            </w:pPr>
          </w:p>
        </w:tc>
      </w:tr>
    </w:tbl>
    <w:p w:rsidR="00697FBB" w:rsidRPr="00A26AB1" w:rsidRDefault="00697FBB" w:rsidP="00697FBB">
      <w:pPr>
        <w:pStyle w:val="ConsPlusNonformat"/>
        <w:jc w:val="both"/>
        <w:rPr>
          <w:rFonts w:ascii="Times New Roman" w:hAnsi="Times New Roman" w:cs="Times New Roman"/>
        </w:rPr>
      </w:pPr>
    </w:p>
    <w:p w:rsidR="00697FBB" w:rsidRPr="00A26AB1" w:rsidRDefault="00697FBB" w:rsidP="00697FBB">
      <w:pPr>
        <w:pStyle w:val="ConsPlusNonformat"/>
        <w:jc w:val="both"/>
        <w:rPr>
          <w:rFonts w:ascii="Times New Roman" w:hAnsi="Times New Roman" w:cs="Times New Roman"/>
          <w:sz w:val="26"/>
          <w:szCs w:val="26"/>
        </w:rPr>
      </w:pPr>
      <w:r w:rsidRPr="00A26AB1">
        <w:rPr>
          <w:rFonts w:ascii="Times New Roman" w:hAnsi="Times New Roman" w:cs="Times New Roman"/>
          <w:sz w:val="28"/>
          <w:szCs w:val="26"/>
        </w:rPr>
        <w:t>Руководитель</w:t>
      </w:r>
      <w:r w:rsidRPr="00A26AB1">
        <w:rPr>
          <w:rFonts w:ascii="Times New Roman" w:hAnsi="Times New Roman" w:cs="Times New Roman"/>
          <w:sz w:val="26"/>
          <w:szCs w:val="26"/>
        </w:rPr>
        <w:t xml:space="preserve"> _____________________________________________________________</w:t>
      </w:r>
    </w:p>
    <w:p w:rsidR="00697FBB" w:rsidRPr="00A26AB1" w:rsidRDefault="00697FBB" w:rsidP="00697FBB">
      <w:pPr>
        <w:pStyle w:val="ConsPlusNonformat"/>
        <w:jc w:val="both"/>
        <w:rPr>
          <w:rFonts w:ascii="Times New Roman" w:hAnsi="Times New Roman" w:cs="Times New Roman"/>
          <w:sz w:val="22"/>
          <w:szCs w:val="22"/>
        </w:rPr>
      </w:pPr>
      <w:r w:rsidRPr="00A26AB1">
        <w:rPr>
          <w:rFonts w:ascii="Times New Roman" w:hAnsi="Times New Roman" w:cs="Times New Roman"/>
          <w:sz w:val="22"/>
          <w:szCs w:val="22"/>
        </w:rPr>
        <w:t xml:space="preserve">                                                                      (Ф.И.О., должность, подпись)</w:t>
      </w:r>
    </w:p>
    <w:p w:rsidR="00697FBB" w:rsidRPr="00A26AB1" w:rsidRDefault="00697FBB" w:rsidP="00697FBB">
      <w:pPr>
        <w:pStyle w:val="ConsPlusNonformat"/>
        <w:jc w:val="both"/>
        <w:rPr>
          <w:rFonts w:ascii="Times New Roman" w:hAnsi="Times New Roman" w:cs="Times New Roman"/>
        </w:rPr>
      </w:pPr>
    </w:p>
    <w:p w:rsidR="00697FBB" w:rsidRDefault="00697FBB" w:rsidP="00697FBB">
      <w:pPr>
        <w:pStyle w:val="ConsPlusNonformat"/>
        <w:jc w:val="both"/>
        <w:rPr>
          <w:rFonts w:ascii="Times New Roman" w:hAnsi="Times New Roman" w:cs="Times New Roman"/>
          <w:sz w:val="28"/>
          <w:szCs w:val="24"/>
        </w:rPr>
      </w:pPr>
      <w:r w:rsidRPr="00A26AB1">
        <w:rPr>
          <w:rFonts w:ascii="Times New Roman" w:hAnsi="Times New Roman" w:cs="Times New Roman"/>
          <w:sz w:val="28"/>
          <w:szCs w:val="24"/>
        </w:rPr>
        <w:t>«____» _________________ 20__ г.                                   М.П.</w:t>
      </w: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5F18D0" w:rsidRDefault="005F18D0" w:rsidP="00697FBB">
      <w:pPr>
        <w:pStyle w:val="ConsPlusNonformat"/>
        <w:jc w:val="both"/>
        <w:rPr>
          <w:rFonts w:ascii="Times New Roman" w:hAnsi="Times New Roman" w:cs="Times New Roman"/>
          <w:sz w:val="28"/>
          <w:szCs w:val="24"/>
        </w:rPr>
      </w:pPr>
    </w:p>
    <w:p w:rsidR="005F18D0" w:rsidRDefault="005F18D0"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C67F63" w:rsidRDefault="00C67F63" w:rsidP="00697FBB">
      <w:pPr>
        <w:pStyle w:val="ConsPlusNonformat"/>
        <w:jc w:val="both"/>
        <w:rPr>
          <w:rFonts w:ascii="Times New Roman" w:hAnsi="Times New Roman" w:cs="Times New Roman"/>
          <w:sz w:val="28"/>
          <w:szCs w:val="24"/>
        </w:rPr>
      </w:pPr>
    </w:p>
    <w:p w:rsidR="005F18D0" w:rsidRDefault="005F18D0" w:rsidP="00697FBB">
      <w:pPr>
        <w:pStyle w:val="ConsPlusNonformat"/>
        <w:jc w:val="both"/>
        <w:rPr>
          <w:rFonts w:ascii="Times New Roman" w:hAnsi="Times New Roman" w:cs="Times New Roman"/>
          <w:sz w:val="28"/>
          <w:szCs w:val="24"/>
        </w:rPr>
      </w:pPr>
    </w:p>
    <w:p w:rsidR="00697FBB" w:rsidRDefault="00697FBB" w:rsidP="00AE02DD">
      <w:pPr>
        <w:pStyle w:val="ConsPlusNormal"/>
        <w:ind w:firstLine="0"/>
        <w:jc w:val="both"/>
        <w:rPr>
          <w:rFonts w:ascii="Times New Roman" w:hAnsi="Times New Roman" w:cs="Times New Roman"/>
          <w:sz w:val="28"/>
          <w:szCs w:val="28"/>
        </w:rPr>
      </w:pPr>
    </w:p>
    <w:p w:rsidR="007B5467" w:rsidRDefault="007B5467" w:rsidP="00AE02DD">
      <w:pPr>
        <w:pStyle w:val="ConsPlusNormal"/>
        <w:ind w:firstLine="0"/>
        <w:jc w:val="both"/>
        <w:rPr>
          <w:rFonts w:ascii="Times New Roman" w:hAnsi="Times New Roman" w:cs="Times New Roman"/>
          <w:sz w:val="28"/>
          <w:szCs w:val="28"/>
        </w:rPr>
      </w:pPr>
    </w:p>
    <w:p w:rsidR="00697FBB" w:rsidRPr="00A26AB1" w:rsidRDefault="00697FBB" w:rsidP="00157590">
      <w:pPr>
        <w:ind w:left="5940"/>
        <w:jc w:val="center"/>
      </w:pPr>
      <w:r w:rsidRPr="00A26AB1">
        <w:t>Приложение № 3</w:t>
      </w:r>
    </w:p>
    <w:p w:rsidR="00157590" w:rsidRPr="00A26AB1" w:rsidRDefault="00157590" w:rsidP="00157590">
      <w:pPr>
        <w:ind w:left="6300"/>
        <w:jc w:val="center"/>
      </w:pPr>
      <w:r w:rsidRPr="00A26AB1">
        <w:t>к административному регламенту предоставления муниципальной услуги «Выдача специального разрешения</w:t>
      </w:r>
    </w:p>
    <w:p w:rsidR="00157590" w:rsidRPr="00A26AB1" w:rsidRDefault="00157590" w:rsidP="005F18D0">
      <w:pPr>
        <w:ind w:left="6300"/>
        <w:jc w:val="center"/>
      </w:pPr>
      <w:r w:rsidRPr="00A26AB1">
        <w:t>на движение по автомобильным дорогам</w:t>
      </w:r>
      <w:r w:rsidR="005F18D0">
        <w:t xml:space="preserve"> </w:t>
      </w:r>
      <w:r w:rsidRPr="00A26AB1">
        <w:t xml:space="preserve">местного значения </w:t>
      </w:r>
      <w:r w:rsidRPr="00157590">
        <w:t>муниципального образования «Сальский район»</w:t>
      </w:r>
      <w:r>
        <w:t xml:space="preserve"> </w:t>
      </w:r>
      <w:r w:rsidRPr="00A26AB1">
        <w:t>тяжеловесного и (или) крупногабаритного</w:t>
      </w:r>
    </w:p>
    <w:p w:rsidR="00157590" w:rsidRPr="00A26AB1" w:rsidRDefault="00157590" w:rsidP="00157590">
      <w:pPr>
        <w:ind w:left="6300"/>
        <w:jc w:val="center"/>
      </w:pPr>
      <w:r w:rsidRPr="00A26AB1">
        <w:t>транспортного средства и транспортного средства, осуществляющего перевозку опасных грузов»</w:t>
      </w:r>
    </w:p>
    <w:p w:rsidR="00697FBB" w:rsidRPr="00A26AB1" w:rsidRDefault="00697FBB" w:rsidP="00697FBB">
      <w:pPr>
        <w:ind w:firstLine="4820"/>
        <w:contextualSpacing/>
        <w:rPr>
          <w:sz w:val="25"/>
          <w:szCs w:val="25"/>
          <w:highlight w:val="lightGray"/>
        </w:rPr>
      </w:pPr>
    </w:p>
    <w:p w:rsidR="007B26C4" w:rsidRDefault="007B26C4" w:rsidP="007B26C4">
      <w:pPr>
        <w:ind w:left="5940"/>
        <w:contextualSpacing/>
        <w:jc w:val="center"/>
      </w:pPr>
      <w:r>
        <w:t xml:space="preserve">Заместителю </w:t>
      </w:r>
      <w:r w:rsidRPr="007B26C4">
        <w:t>главы Администрации по вопросам жилищно-коммунального хозяйства, транспорта и</w:t>
      </w:r>
    </w:p>
    <w:p w:rsidR="00697FBB" w:rsidRPr="00A26AB1" w:rsidRDefault="007B26C4" w:rsidP="007B26C4">
      <w:pPr>
        <w:ind w:left="5940"/>
        <w:contextualSpacing/>
        <w:jc w:val="center"/>
        <w:rPr>
          <w:sz w:val="25"/>
          <w:szCs w:val="25"/>
        </w:rPr>
      </w:pPr>
      <w:r w:rsidRPr="007B26C4">
        <w:t xml:space="preserve">дорожного хозяйства </w:t>
      </w:r>
      <w:r w:rsidR="00697FBB" w:rsidRPr="00A26AB1">
        <w:rPr>
          <w:sz w:val="25"/>
          <w:szCs w:val="25"/>
        </w:rPr>
        <w:t>________________________________</w:t>
      </w:r>
    </w:p>
    <w:p w:rsidR="00697FBB" w:rsidRPr="00A26AB1" w:rsidRDefault="00697FBB" w:rsidP="00697FBB">
      <w:pPr>
        <w:ind w:firstLine="6120"/>
        <w:contextualSpacing/>
        <w:rPr>
          <w:sz w:val="16"/>
          <w:szCs w:val="16"/>
        </w:rPr>
      </w:pPr>
      <w:r w:rsidRPr="00A26AB1">
        <w:rPr>
          <w:sz w:val="16"/>
          <w:szCs w:val="16"/>
        </w:rPr>
        <w:t xml:space="preserve">                                             (Ф.И.О.)</w:t>
      </w:r>
    </w:p>
    <w:p w:rsidR="00697FBB" w:rsidRPr="00A26AB1" w:rsidRDefault="00697FBB" w:rsidP="00697FBB">
      <w:pPr>
        <w:tabs>
          <w:tab w:val="left" w:pos="5400"/>
        </w:tabs>
        <w:ind w:firstLine="6120"/>
        <w:contextualSpacing/>
        <w:rPr>
          <w:sz w:val="25"/>
          <w:szCs w:val="25"/>
        </w:rPr>
      </w:pPr>
      <w:r w:rsidRPr="00A26AB1">
        <w:rPr>
          <w:sz w:val="25"/>
          <w:szCs w:val="25"/>
        </w:rPr>
        <w:t>от ______________________________</w:t>
      </w:r>
    </w:p>
    <w:p w:rsidR="00697FBB" w:rsidRPr="00A26AB1" w:rsidRDefault="00697FBB" w:rsidP="00697FBB">
      <w:pPr>
        <w:tabs>
          <w:tab w:val="left" w:pos="5400"/>
        </w:tabs>
        <w:ind w:firstLine="6120"/>
        <w:contextualSpacing/>
        <w:rPr>
          <w:sz w:val="16"/>
          <w:szCs w:val="16"/>
        </w:rPr>
      </w:pPr>
      <w:r w:rsidRPr="00A26AB1">
        <w:rPr>
          <w:sz w:val="25"/>
          <w:szCs w:val="25"/>
        </w:rPr>
        <w:t xml:space="preserve">                          </w:t>
      </w:r>
      <w:r w:rsidRPr="00A26AB1">
        <w:rPr>
          <w:sz w:val="16"/>
          <w:szCs w:val="16"/>
        </w:rPr>
        <w:t>Фамилия</w:t>
      </w:r>
    </w:p>
    <w:p w:rsidR="00697FBB" w:rsidRPr="00A26AB1" w:rsidRDefault="00697FBB" w:rsidP="00697FBB">
      <w:pPr>
        <w:tabs>
          <w:tab w:val="left" w:pos="5400"/>
        </w:tabs>
        <w:ind w:firstLine="6120"/>
        <w:contextualSpacing/>
        <w:rPr>
          <w:sz w:val="25"/>
          <w:szCs w:val="25"/>
        </w:rPr>
      </w:pPr>
      <w:r w:rsidRPr="00A26AB1">
        <w:rPr>
          <w:sz w:val="25"/>
          <w:szCs w:val="25"/>
        </w:rPr>
        <w:t>________________________________</w:t>
      </w:r>
    </w:p>
    <w:p w:rsidR="00697FBB" w:rsidRPr="00A26AB1" w:rsidRDefault="00697FBB" w:rsidP="00697FBB">
      <w:pPr>
        <w:tabs>
          <w:tab w:val="left" w:pos="5400"/>
        </w:tabs>
        <w:ind w:firstLine="6120"/>
        <w:contextualSpacing/>
        <w:rPr>
          <w:sz w:val="16"/>
          <w:szCs w:val="16"/>
        </w:rPr>
      </w:pPr>
      <w:r w:rsidRPr="00A26AB1">
        <w:rPr>
          <w:sz w:val="25"/>
          <w:szCs w:val="25"/>
        </w:rPr>
        <w:t xml:space="preserve">                             </w:t>
      </w:r>
      <w:r w:rsidRPr="00A26AB1">
        <w:rPr>
          <w:sz w:val="16"/>
          <w:szCs w:val="16"/>
        </w:rPr>
        <w:t>Имя</w:t>
      </w:r>
    </w:p>
    <w:p w:rsidR="00697FBB" w:rsidRPr="00A26AB1" w:rsidRDefault="00697FBB" w:rsidP="00697FBB">
      <w:pPr>
        <w:tabs>
          <w:tab w:val="left" w:pos="5400"/>
        </w:tabs>
        <w:ind w:firstLine="6120"/>
        <w:contextualSpacing/>
        <w:rPr>
          <w:sz w:val="25"/>
          <w:szCs w:val="25"/>
        </w:rPr>
      </w:pPr>
      <w:r w:rsidRPr="00A26AB1">
        <w:rPr>
          <w:sz w:val="25"/>
          <w:szCs w:val="25"/>
        </w:rPr>
        <w:t>________________________________</w:t>
      </w:r>
    </w:p>
    <w:p w:rsidR="00697FBB" w:rsidRPr="00A26AB1" w:rsidRDefault="00697FBB" w:rsidP="00697FBB">
      <w:pPr>
        <w:tabs>
          <w:tab w:val="left" w:pos="5400"/>
        </w:tabs>
        <w:ind w:firstLine="6120"/>
        <w:contextualSpacing/>
        <w:rPr>
          <w:sz w:val="16"/>
          <w:szCs w:val="16"/>
        </w:rPr>
      </w:pPr>
      <w:r w:rsidRPr="00A26AB1">
        <w:rPr>
          <w:sz w:val="25"/>
          <w:szCs w:val="25"/>
        </w:rPr>
        <w:t xml:space="preserve">                           </w:t>
      </w:r>
      <w:r w:rsidRPr="00A26AB1">
        <w:rPr>
          <w:sz w:val="16"/>
          <w:szCs w:val="16"/>
        </w:rPr>
        <w:t>Отчество</w:t>
      </w:r>
    </w:p>
    <w:p w:rsidR="00697FBB" w:rsidRPr="00A26AB1" w:rsidRDefault="00697FBB" w:rsidP="00697FBB">
      <w:pPr>
        <w:tabs>
          <w:tab w:val="left" w:pos="5400"/>
        </w:tabs>
        <w:ind w:firstLine="6120"/>
        <w:contextualSpacing/>
        <w:rPr>
          <w:sz w:val="25"/>
          <w:szCs w:val="25"/>
        </w:rPr>
      </w:pPr>
      <w:r w:rsidRPr="00A26AB1">
        <w:rPr>
          <w:sz w:val="25"/>
          <w:szCs w:val="25"/>
        </w:rPr>
        <w:t>________________________________</w:t>
      </w:r>
    </w:p>
    <w:p w:rsidR="00697FBB" w:rsidRPr="00A26AB1" w:rsidRDefault="00697FBB" w:rsidP="00697FBB">
      <w:pPr>
        <w:tabs>
          <w:tab w:val="left" w:pos="5400"/>
        </w:tabs>
        <w:ind w:firstLine="6120"/>
        <w:contextualSpacing/>
        <w:rPr>
          <w:sz w:val="16"/>
          <w:szCs w:val="16"/>
        </w:rPr>
      </w:pPr>
      <w:r w:rsidRPr="00A26AB1">
        <w:rPr>
          <w:sz w:val="25"/>
          <w:szCs w:val="25"/>
        </w:rPr>
        <w:t xml:space="preserve">                         </w:t>
      </w:r>
      <w:r w:rsidRPr="00A26AB1">
        <w:rPr>
          <w:sz w:val="16"/>
          <w:szCs w:val="16"/>
        </w:rPr>
        <w:t>Дата рождения</w:t>
      </w:r>
    </w:p>
    <w:p w:rsidR="00697FBB" w:rsidRPr="00A26AB1" w:rsidRDefault="00697FBB" w:rsidP="00697FBB">
      <w:pPr>
        <w:tabs>
          <w:tab w:val="left" w:pos="5400"/>
        </w:tabs>
        <w:ind w:firstLine="6120"/>
        <w:contextualSpacing/>
        <w:rPr>
          <w:sz w:val="25"/>
          <w:szCs w:val="25"/>
        </w:rPr>
      </w:pPr>
      <w:r w:rsidRPr="00A26AB1">
        <w:rPr>
          <w:sz w:val="25"/>
          <w:szCs w:val="25"/>
        </w:rPr>
        <w:t>документ, удостоверяющий личность:</w:t>
      </w:r>
    </w:p>
    <w:p w:rsidR="00697FBB" w:rsidRPr="00A26AB1" w:rsidRDefault="00697FBB" w:rsidP="00697FBB">
      <w:pPr>
        <w:tabs>
          <w:tab w:val="left" w:pos="5400"/>
        </w:tabs>
        <w:ind w:firstLine="6120"/>
        <w:contextualSpacing/>
        <w:rPr>
          <w:sz w:val="25"/>
          <w:szCs w:val="25"/>
        </w:rPr>
      </w:pPr>
      <w:r w:rsidRPr="00A26AB1">
        <w:rPr>
          <w:sz w:val="25"/>
          <w:szCs w:val="25"/>
        </w:rPr>
        <w:t>________________________________</w:t>
      </w:r>
    </w:p>
    <w:p w:rsidR="00697FBB" w:rsidRPr="00A26AB1" w:rsidRDefault="00697FBB" w:rsidP="00697FBB">
      <w:pPr>
        <w:tabs>
          <w:tab w:val="left" w:pos="5400"/>
        </w:tabs>
        <w:ind w:firstLine="6120"/>
        <w:contextualSpacing/>
        <w:rPr>
          <w:sz w:val="16"/>
          <w:szCs w:val="16"/>
        </w:rPr>
      </w:pPr>
      <w:r w:rsidRPr="00A26AB1">
        <w:rPr>
          <w:sz w:val="25"/>
          <w:szCs w:val="25"/>
        </w:rPr>
        <w:t xml:space="preserve">               </w:t>
      </w:r>
      <w:r w:rsidRPr="00A26AB1">
        <w:rPr>
          <w:sz w:val="16"/>
          <w:szCs w:val="16"/>
        </w:rPr>
        <w:t>(серия, номер, кем и когда выдан)</w:t>
      </w:r>
    </w:p>
    <w:p w:rsidR="00697FBB" w:rsidRPr="00A26AB1" w:rsidRDefault="00697FBB" w:rsidP="00697FBB">
      <w:pPr>
        <w:tabs>
          <w:tab w:val="left" w:pos="5400"/>
        </w:tabs>
        <w:ind w:firstLine="6120"/>
        <w:contextualSpacing/>
        <w:rPr>
          <w:sz w:val="25"/>
          <w:szCs w:val="25"/>
        </w:rPr>
      </w:pPr>
      <w:r w:rsidRPr="00A26AB1">
        <w:rPr>
          <w:sz w:val="25"/>
          <w:szCs w:val="25"/>
        </w:rPr>
        <w:t>________________________________</w:t>
      </w:r>
    </w:p>
    <w:p w:rsidR="00697FBB" w:rsidRPr="00A26AB1" w:rsidRDefault="00697FBB" w:rsidP="00697FBB">
      <w:pPr>
        <w:pStyle w:val="ConsPlusNonformat"/>
        <w:jc w:val="center"/>
        <w:rPr>
          <w:rFonts w:ascii="Times New Roman" w:hAnsi="Times New Roman" w:cs="Times New Roman"/>
          <w:sz w:val="26"/>
          <w:szCs w:val="26"/>
        </w:rPr>
      </w:pPr>
    </w:p>
    <w:p w:rsidR="00697FBB" w:rsidRPr="00A26AB1" w:rsidRDefault="00697FBB" w:rsidP="00697FBB">
      <w:pPr>
        <w:pStyle w:val="ConsPlusNonformat"/>
        <w:ind w:left="720"/>
        <w:jc w:val="center"/>
        <w:rPr>
          <w:rFonts w:ascii="Times New Roman" w:hAnsi="Times New Roman" w:cs="Times New Roman"/>
          <w:sz w:val="26"/>
          <w:szCs w:val="26"/>
        </w:rPr>
      </w:pPr>
      <w:r w:rsidRPr="00A26AB1">
        <w:rPr>
          <w:rFonts w:ascii="Times New Roman" w:hAnsi="Times New Roman" w:cs="Times New Roman"/>
          <w:sz w:val="26"/>
          <w:szCs w:val="26"/>
        </w:rPr>
        <w:t>СОГЛАСИЕ</w:t>
      </w:r>
    </w:p>
    <w:p w:rsidR="00697FBB" w:rsidRPr="00F227D8" w:rsidRDefault="00697FBB" w:rsidP="00697FBB">
      <w:pPr>
        <w:pStyle w:val="ConsPlusNonformat"/>
        <w:ind w:left="720"/>
        <w:jc w:val="center"/>
        <w:rPr>
          <w:rFonts w:ascii="Times New Roman" w:hAnsi="Times New Roman" w:cs="Times New Roman"/>
          <w:sz w:val="28"/>
          <w:szCs w:val="28"/>
        </w:rPr>
      </w:pPr>
      <w:r w:rsidRPr="00F227D8">
        <w:rPr>
          <w:rFonts w:ascii="Times New Roman" w:hAnsi="Times New Roman" w:cs="Times New Roman"/>
          <w:sz w:val="28"/>
          <w:szCs w:val="28"/>
        </w:rPr>
        <w:t>на обработку персональных данных</w:t>
      </w:r>
    </w:p>
    <w:p w:rsidR="00697FBB" w:rsidRPr="00F227D8" w:rsidRDefault="00697FBB" w:rsidP="00697FBB">
      <w:pPr>
        <w:pStyle w:val="ConsPlusNonformat"/>
        <w:ind w:left="720"/>
        <w:jc w:val="center"/>
        <w:rPr>
          <w:rFonts w:ascii="Times New Roman" w:hAnsi="Times New Roman" w:cs="Times New Roman"/>
          <w:sz w:val="28"/>
          <w:szCs w:val="28"/>
        </w:rPr>
      </w:pPr>
    </w:p>
    <w:p w:rsidR="00697FBB" w:rsidRPr="00F227D8" w:rsidRDefault="00697FBB" w:rsidP="00697FBB">
      <w:pPr>
        <w:pStyle w:val="ConsPlusNonformat"/>
        <w:ind w:left="720" w:firstLine="708"/>
        <w:jc w:val="both"/>
        <w:rPr>
          <w:rFonts w:ascii="Times New Roman" w:hAnsi="Times New Roman" w:cs="Times New Roman"/>
          <w:sz w:val="28"/>
          <w:szCs w:val="28"/>
        </w:rPr>
      </w:pPr>
      <w:r w:rsidRPr="00F227D8">
        <w:rPr>
          <w:rFonts w:ascii="Times New Roman" w:hAnsi="Times New Roman" w:cs="Times New Roman"/>
          <w:sz w:val="28"/>
          <w:szCs w:val="28"/>
        </w:rPr>
        <w:t>Я,________________________________________</w:t>
      </w:r>
      <w:r w:rsidR="00836EA5">
        <w:rPr>
          <w:rFonts w:ascii="Times New Roman" w:hAnsi="Times New Roman" w:cs="Times New Roman"/>
          <w:sz w:val="28"/>
          <w:szCs w:val="28"/>
        </w:rPr>
        <w:t>______________________</w:t>
      </w:r>
      <w:r w:rsidRPr="00F227D8">
        <w:rPr>
          <w:rFonts w:ascii="Times New Roman" w:hAnsi="Times New Roman" w:cs="Times New Roman"/>
          <w:sz w:val="28"/>
          <w:szCs w:val="28"/>
        </w:rPr>
        <w:t>,</w:t>
      </w:r>
    </w:p>
    <w:p w:rsidR="00697FBB" w:rsidRPr="00F227D8" w:rsidRDefault="00697FBB" w:rsidP="00697FBB">
      <w:pPr>
        <w:pStyle w:val="ConsPlusNonformat"/>
        <w:ind w:left="720"/>
        <w:jc w:val="center"/>
        <w:rPr>
          <w:rFonts w:ascii="Times New Roman" w:hAnsi="Times New Roman" w:cs="Times New Roman"/>
          <w:sz w:val="28"/>
          <w:szCs w:val="28"/>
          <w:vertAlign w:val="superscript"/>
        </w:rPr>
      </w:pPr>
      <w:r w:rsidRPr="00F227D8">
        <w:rPr>
          <w:rFonts w:ascii="Times New Roman" w:hAnsi="Times New Roman" w:cs="Times New Roman"/>
          <w:sz w:val="28"/>
          <w:szCs w:val="28"/>
          <w:vertAlign w:val="superscript"/>
        </w:rPr>
        <w:t>(фамилия, имя, отчество)</w:t>
      </w:r>
    </w:p>
    <w:p w:rsidR="00697FBB" w:rsidRPr="00F227D8" w:rsidRDefault="00697FBB" w:rsidP="00697FBB">
      <w:pPr>
        <w:pStyle w:val="ConsPlusNonformat"/>
        <w:ind w:left="720"/>
        <w:jc w:val="both"/>
        <w:rPr>
          <w:rFonts w:ascii="Times New Roman" w:hAnsi="Times New Roman" w:cs="Times New Roman"/>
          <w:color w:val="FF0000"/>
          <w:sz w:val="28"/>
          <w:szCs w:val="28"/>
        </w:rPr>
      </w:pPr>
      <w:r w:rsidRPr="00F227D8">
        <w:rPr>
          <w:rFonts w:ascii="Times New Roman" w:hAnsi="Times New Roman" w:cs="Times New Roman"/>
          <w:sz w:val="28"/>
          <w:szCs w:val="28"/>
        </w:rPr>
        <w:t xml:space="preserve">в соответствии со </w:t>
      </w:r>
      <w:hyperlink r:id="rId27" w:history="1">
        <w:r w:rsidRPr="00F227D8">
          <w:rPr>
            <w:rFonts w:ascii="Times New Roman" w:hAnsi="Times New Roman" w:cs="Times New Roman"/>
            <w:sz w:val="28"/>
            <w:szCs w:val="28"/>
          </w:rPr>
          <w:t>статьей 9</w:t>
        </w:r>
      </w:hyperlink>
      <w:r w:rsidRPr="00F227D8">
        <w:rPr>
          <w:rFonts w:ascii="Times New Roman" w:hAnsi="Times New Roman" w:cs="Times New Roman"/>
          <w:sz w:val="28"/>
          <w:szCs w:val="28"/>
        </w:rPr>
        <w:t xml:space="preserve"> Федерального закона от 27.07.2006 № 152-ФЗ </w:t>
      </w:r>
      <w:r w:rsidRPr="00F227D8">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697FBB" w:rsidRPr="00F227D8" w:rsidRDefault="00697FBB" w:rsidP="00697FBB">
      <w:pPr>
        <w:pStyle w:val="ConsPlusNonformat"/>
        <w:ind w:left="720"/>
        <w:jc w:val="both"/>
        <w:rPr>
          <w:rFonts w:ascii="Times New Roman" w:hAnsi="Times New Roman" w:cs="Times New Roman"/>
          <w:sz w:val="28"/>
          <w:szCs w:val="28"/>
        </w:rPr>
      </w:pPr>
      <w:r w:rsidRPr="00F227D8">
        <w:rPr>
          <w:rFonts w:ascii="Times New Roman" w:hAnsi="Times New Roman" w:cs="Times New Roman"/>
          <w:sz w:val="28"/>
          <w:szCs w:val="28"/>
        </w:rPr>
        <w:t>1._________________________________________________________________________</w:t>
      </w:r>
      <w:r w:rsidR="00836EA5">
        <w:rPr>
          <w:rFonts w:ascii="Times New Roman" w:hAnsi="Times New Roman" w:cs="Times New Roman"/>
          <w:sz w:val="28"/>
          <w:szCs w:val="28"/>
        </w:rPr>
        <w:t>____________________________________________________________</w:t>
      </w:r>
    </w:p>
    <w:p w:rsidR="00697FBB" w:rsidRPr="00F227D8" w:rsidRDefault="00697FBB" w:rsidP="00697FBB">
      <w:pPr>
        <w:pStyle w:val="ConsPlusNonformat"/>
        <w:ind w:left="720"/>
        <w:jc w:val="center"/>
        <w:rPr>
          <w:rFonts w:ascii="Times New Roman" w:hAnsi="Times New Roman" w:cs="Times New Roman"/>
          <w:sz w:val="28"/>
          <w:szCs w:val="28"/>
          <w:vertAlign w:val="superscript"/>
        </w:rPr>
      </w:pPr>
      <w:r w:rsidRPr="00F227D8">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697FBB" w:rsidRPr="00F227D8" w:rsidRDefault="00697FBB" w:rsidP="00697FBB">
      <w:pPr>
        <w:pStyle w:val="ConsPlusNonformat"/>
        <w:ind w:left="720"/>
        <w:jc w:val="center"/>
        <w:rPr>
          <w:rFonts w:ascii="Times New Roman" w:hAnsi="Times New Roman" w:cs="Times New Roman"/>
          <w:sz w:val="28"/>
          <w:szCs w:val="28"/>
        </w:rPr>
      </w:pPr>
      <w:r w:rsidRPr="00F227D8">
        <w:rPr>
          <w:rFonts w:ascii="Times New Roman" w:hAnsi="Times New Roman" w:cs="Times New Roman"/>
          <w:sz w:val="28"/>
          <w:szCs w:val="28"/>
        </w:rPr>
        <w:t>_________________________________________</w:t>
      </w:r>
      <w:r w:rsidR="00836EA5">
        <w:rPr>
          <w:rFonts w:ascii="Times New Roman" w:hAnsi="Times New Roman" w:cs="Times New Roman"/>
          <w:sz w:val="28"/>
          <w:szCs w:val="28"/>
        </w:rPr>
        <w:t>_______________________</w:t>
      </w:r>
      <w:r w:rsidRPr="00F227D8">
        <w:rPr>
          <w:rFonts w:ascii="Times New Roman" w:hAnsi="Times New Roman" w:cs="Times New Roman"/>
          <w:sz w:val="28"/>
          <w:szCs w:val="28"/>
        </w:rPr>
        <w:t>_____</w:t>
      </w:r>
    </w:p>
    <w:p w:rsidR="00697FBB" w:rsidRPr="00F227D8" w:rsidRDefault="00697FBB" w:rsidP="00697FBB">
      <w:pPr>
        <w:pStyle w:val="ConsPlusNonformat"/>
        <w:ind w:left="720"/>
        <w:jc w:val="center"/>
        <w:rPr>
          <w:rFonts w:ascii="Times New Roman" w:hAnsi="Times New Roman" w:cs="Times New Roman"/>
          <w:sz w:val="28"/>
          <w:szCs w:val="28"/>
        </w:rPr>
      </w:pPr>
      <w:r w:rsidRPr="00F227D8">
        <w:rPr>
          <w:rFonts w:ascii="Times New Roman" w:hAnsi="Times New Roman" w:cs="Times New Roman"/>
          <w:sz w:val="28"/>
          <w:szCs w:val="28"/>
          <w:vertAlign w:val="superscript"/>
        </w:rPr>
        <w:t>(свидетельство о рождении), адрес проживания, СНИЛС</w:t>
      </w:r>
    </w:p>
    <w:p w:rsidR="00697FBB" w:rsidRPr="00F227D8" w:rsidRDefault="00697FBB" w:rsidP="00697FBB">
      <w:pPr>
        <w:pStyle w:val="ConsPlusNonformat"/>
        <w:ind w:left="720"/>
        <w:jc w:val="both"/>
        <w:rPr>
          <w:rFonts w:ascii="Times New Roman" w:hAnsi="Times New Roman" w:cs="Times New Roman"/>
          <w:sz w:val="28"/>
          <w:szCs w:val="28"/>
        </w:rPr>
      </w:pPr>
      <w:r w:rsidRPr="00F227D8">
        <w:rPr>
          <w:rFonts w:ascii="Times New Roman" w:hAnsi="Times New Roman" w:cs="Times New Roman"/>
          <w:sz w:val="28"/>
          <w:szCs w:val="2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w:t>
      </w:r>
      <w:r w:rsidRPr="00F227D8">
        <w:rPr>
          <w:rFonts w:ascii="Times New Roman" w:hAnsi="Times New Roman" w:cs="Times New Roman"/>
          <w:sz w:val="28"/>
          <w:szCs w:val="28"/>
        </w:rPr>
        <w:lastRenderedPageBreak/>
        <w:t>в рамках предоставления муниципальной услуги: «</w:t>
      </w:r>
      <w:r w:rsidRPr="00F227D8">
        <w:rPr>
          <w:rFonts w:ascii="Times New Roman" w:hAnsi="Times New Roman" w:cs="Times New Roman"/>
          <w:bCs/>
          <w:sz w:val="28"/>
          <w:szCs w:val="28"/>
        </w:rPr>
        <w:t xml:space="preserve">Выдача специального разрешения на движение по автомобильным дорогам местного значения города Волгодонска </w:t>
      </w:r>
      <w:r w:rsidRPr="00F227D8">
        <w:rPr>
          <w:rFonts w:ascii="Times New Roman" w:hAnsi="Times New Roman" w:cs="Times New Roman"/>
          <w:sz w:val="28"/>
          <w:szCs w:val="28"/>
        </w:rPr>
        <w:t xml:space="preserve">тяжеловесного и (или) крупногабаритного транспортного средства и </w:t>
      </w:r>
      <w:r w:rsidRPr="00F227D8">
        <w:rPr>
          <w:rFonts w:ascii="Times New Roman" w:hAnsi="Times New Roman" w:cs="Times New Roman"/>
          <w:bCs/>
          <w:sz w:val="28"/>
          <w:szCs w:val="28"/>
        </w:rPr>
        <w:t>транспортного средства, осуществляющего перевозку опасных грузов</w:t>
      </w:r>
      <w:r w:rsidRPr="00F227D8">
        <w:rPr>
          <w:rFonts w:ascii="Times New Roman" w:hAnsi="Times New Roman" w:cs="Times New Roman"/>
          <w:sz w:val="28"/>
          <w:szCs w:val="28"/>
        </w:rPr>
        <w:t>».</w:t>
      </w:r>
    </w:p>
    <w:p w:rsidR="00697FBB" w:rsidRPr="00F227D8" w:rsidRDefault="00697FBB" w:rsidP="00697FBB">
      <w:pPr>
        <w:pStyle w:val="ConsPlusNonformat"/>
        <w:ind w:left="720" w:firstLine="708"/>
        <w:jc w:val="both"/>
        <w:rPr>
          <w:rFonts w:ascii="Times New Roman" w:hAnsi="Times New Roman" w:cs="Times New Roman"/>
          <w:sz w:val="28"/>
          <w:szCs w:val="28"/>
        </w:rPr>
      </w:pPr>
      <w:r w:rsidRPr="00F227D8">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697FBB" w:rsidRPr="00F227D8" w:rsidRDefault="00697FBB" w:rsidP="00697FBB">
      <w:pPr>
        <w:pStyle w:val="ConsPlusNonformat"/>
        <w:ind w:left="720" w:firstLine="708"/>
        <w:jc w:val="both"/>
        <w:rPr>
          <w:rFonts w:ascii="Times New Roman" w:hAnsi="Times New Roman" w:cs="Times New Roman"/>
          <w:sz w:val="28"/>
          <w:szCs w:val="28"/>
        </w:rPr>
      </w:pPr>
      <w:r w:rsidRPr="00F227D8">
        <w:rPr>
          <w:rFonts w:ascii="Times New Roman" w:hAnsi="Times New Roman" w:cs="Times New Roman"/>
          <w:sz w:val="28"/>
          <w:szCs w:val="28"/>
        </w:rPr>
        <w:t>Об ответственности за достоверность представленных сведений предупрежден.</w:t>
      </w:r>
    </w:p>
    <w:p w:rsidR="00697FBB" w:rsidRPr="00F227D8" w:rsidRDefault="00697FBB" w:rsidP="00697FBB">
      <w:pPr>
        <w:pStyle w:val="ConsPlusNonformat"/>
        <w:ind w:left="720" w:firstLine="708"/>
        <w:jc w:val="both"/>
        <w:rPr>
          <w:rFonts w:ascii="Times New Roman" w:hAnsi="Times New Roman" w:cs="Times New Roman"/>
          <w:sz w:val="28"/>
          <w:szCs w:val="28"/>
        </w:rPr>
      </w:pPr>
      <w:r w:rsidRPr="00F227D8">
        <w:rPr>
          <w:rFonts w:ascii="Times New Roman" w:hAnsi="Times New Roman" w:cs="Times New Roman"/>
          <w:sz w:val="28"/>
          <w:szCs w:val="28"/>
        </w:rPr>
        <w:t xml:space="preserve">Подтверждаю, что ознакомлен с положениями Федерального </w:t>
      </w:r>
      <w:hyperlink r:id="rId28" w:history="1">
        <w:r w:rsidRPr="00F227D8">
          <w:rPr>
            <w:rFonts w:ascii="Times New Roman" w:hAnsi="Times New Roman" w:cs="Times New Roman"/>
            <w:sz w:val="28"/>
            <w:szCs w:val="28"/>
          </w:rPr>
          <w:t>закона</w:t>
        </w:r>
      </w:hyperlink>
      <w:r w:rsidRPr="00F227D8">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697FBB" w:rsidRPr="00A26AB1" w:rsidRDefault="00697FBB" w:rsidP="00697FBB">
      <w:pPr>
        <w:pStyle w:val="ConsPlusNonformat"/>
        <w:ind w:left="720" w:firstLine="708"/>
        <w:jc w:val="both"/>
        <w:rPr>
          <w:rFonts w:ascii="Times New Roman" w:hAnsi="Times New Roman" w:cs="Times New Roman"/>
          <w:sz w:val="25"/>
          <w:szCs w:val="25"/>
        </w:rPr>
      </w:pPr>
    </w:p>
    <w:tbl>
      <w:tblPr>
        <w:tblW w:w="0" w:type="auto"/>
        <w:tblLook w:val="04A0" w:firstRow="1" w:lastRow="0" w:firstColumn="1" w:lastColumn="0" w:noHBand="0" w:noVBand="1"/>
      </w:tblPr>
      <w:tblGrid>
        <w:gridCol w:w="4856"/>
        <w:gridCol w:w="4856"/>
      </w:tblGrid>
      <w:tr w:rsidR="00697FBB" w:rsidRPr="00A26AB1" w:rsidTr="008541AC">
        <w:tc>
          <w:tcPr>
            <w:tcW w:w="4856" w:type="dxa"/>
          </w:tcPr>
          <w:p w:rsidR="00697FBB" w:rsidRPr="00A26AB1" w:rsidRDefault="00697FBB" w:rsidP="008541AC">
            <w:pPr>
              <w:pStyle w:val="ConsPlusNonformat"/>
              <w:ind w:left="720"/>
              <w:jc w:val="center"/>
              <w:rPr>
                <w:rFonts w:ascii="Times New Roman" w:hAnsi="Times New Roman" w:cs="Times New Roman"/>
                <w:sz w:val="24"/>
                <w:szCs w:val="24"/>
              </w:rPr>
            </w:pPr>
            <w:r w:rsidRPr="00A26AB1">
              <w:rPr>
                <w:rFonts w:ascii="Times New Roman" w:hAnsi="Times New Roman" w:cs="Times New Roman"/>
                <w:sz w:val="24"/>
                <w:szCs w:val="24"/>
              </w:rPr>
              <w:t>______________________</w:t>
            </w:r>
          </w:p>
          <w:p w:rsidR="00697FBB" w:rsidRPr="00A26AB1" w:rsidRDefault="00697FBB" w:rsidP="008541AC">
            <w:pPr>
              <w:pStyle w:val="ConsPlusNonformat"/>
              <w:ind w:left="720"/>
              <w:jc w:val="center"/>
              <w:rPr>
                <w:rFonts w:ascii="Times New Roman" w:hAnsi="Times New Roman" w:cs="Times New Roman"/>
                <w:sz w:val="28"/>
                <w:szCs w:val="28"/>
                <w:vertAlign w:val="superscript"/>
              </w:rPr>
            </w:pPr>
            <w:r w:rsidRPr="00A26AB1">
              <w:rPr>
                <w:rFonts w:ascii="Times New Roman" w:hAnsi="Times New Roman" w:cs="Times New Roman"/>
                <w:sz w:val="24"/>
                <w:szCs w:val="24"/>
                <w:vertAlign w:val="superscript"/>
              </w:rPr>
              <w:t>Ф.И.О.</w:t>
            </w:r>
          </w:p>
        </w:tc>
        <w:tc>
          <w:tcPr>
            <w:tcW w:w="4856" w:type="dxa"/>
          </w:tcPr>
          <w:p w:rsidR="00697FBB" w:rsidRPr="00A26AB1" w:rsidRDefault="00697FBB" w:rsidP="008541AC">
            <w:pPr>
              <w:pStyle w:val="ConsPlusNonformat"/>
              <w:ind w:left="720"/>
              <w:jc w:val="center"/>
              <w:rPr>
                <w:rFonts w:ascii="Times New Roman" w:hAnsi="Times New Roman" w:cs="Times New Roman"/>
                <w:sz w:val="28"/>
                <w:szCs w:val="28"/>
              </w:rPr>
            </w:pPr>
            <w:r w:rsidRPr="00A26AB1">
              <w:rPr>
                <w:rFonts w:ascii="Times New Roman" w:hAnsi="Times New Roman" w:cs="Times New Roman"/>
                <w:sz w:val="28"/>
                <w:szCs w:val="28"/>
              </w:rPr>
              <w:t>____________</w:t>
            </w:r>
          </w:p>
          <w:p w:rsidR="00697FBB" w:rsidRPr="00A26AB1" w:rsidRDefault="00697FBB" w:rsidP="008541AC">
            <w:pPr>
              <w:pStyle w:val="ConsPlusNonformat"/>
              <w:ind w:left="720"/>
              <w:jc w:val="center"/>
              <w:rPr>
                <w:rFonts w:ascii="Times New Roman" w:hAnsi="Times New Roman" w:cs="Times New Roman"/>
                <w:sz w:val="24"/>
                <w:szCs w:val="24"/>
                <w:vertAlign w:val="superscript"/>
              </w:rPr>
            </w:pPr>
            <w:r w:rsidRPr="00A26AB1">
              <w:rPr>
                <w:rFonts w:ascii="Times New Roman" w:hAnsi="Times New Roman" w:cs="Times New Roman"/>
                <w:sz w:val="24"/>
                <w:szCs w:val="24"/>
                <w:vertAlign w:val="superscript"/>
              </w:rPr>
              <w:t>подпись</w:t>
            </w:r>
          </w:p>
          <w:p w:rsidR="00697FBB" w:rsidRPr="00A26AB1" w:rsidRDefault="00697FBB" w:rsidP="008541AC">
            <w:pPr>
              <w:pStyle w:val="ConsPlusNonformat"/>
              <w:ind w:left="720"/>
              <w:jc w:val="center"/>
              <w:rPr>
                <w:rFonts w:ascii="Times New Roman" w:hAnsi="Times New Roman" w:cs="Times New Roman"/>
                <w:sz w:val="24"/>
                <w:szCs w:val="24"/>
              </w:rPr>
            </w:pPr>
            <w:r w:rsidRPr="00A26AB1">
              <w:rPr>
                <w:rFonts w:ascii="Times New Roman" w:hAnsi="Times New Roman" w:cs="Times New Roman"/>
                <w:sz w:val="24"/>
                <w:szCs w:val="24"/>
              </w:rPr>
              <w:t>«____» _____________ 20___ г.</w:t>
            </w:r>
          </w:p>
        </w:tc>
      </w:tr>
      <w:tr w:rsidR="00697FBB" w:rsidRPr="00A26AB1" w:rsidTr="008541AC">
        <w:tc>
          <w:tcPr>
            <w:tcW w:w="4856" w:type="dxa"/>
          </w:tcPr>
          <w:p w:rsidR="00697FBB" w:rsidRPr="00A26AB1" w:rsidRDefault="00697FBB" w:rsidP="008541AC">
            <w:pPr>
              <w:pStyle w:val="ConsPlusNonformat"/>
              <w:ind w:left="720"/>
              <w:jc w:val="center"/>
              <w:rPr>
                <w:rFonts w:ascii="Times New Roman" w:hAnsi="Times New Roman" w:cs="Times New Roman"/>
              </w:rPr>
            </w:pPr>
          </w:p>
          <w:p w:rsidR="00697FBB" w:rsidRPr="00A26AB1" w:rsidRDefault="00697FBB" w:rsidP="008541AC">
            <w:pPr>
              <w:pStyle w:val="ConsPlusNonformat"/>
              <w:ind w:left="720"/>
              <w:jc w:val="center"/>
              <w:rPr>
                <w:rFonts w:ascii="Times New Roman" w:hAnsi="Times New Roman" w:cs="Times New Roman"/>
                <w:sz w:val="24"/>
                <w:szCs w:val="24"/>
              </w:rPr>
            </w:pPr>
            <w:r w:rsidRPr="00A26AB1">
              <w:rPr>
                <w:rFonts w:ascii="Times New Roman" w:hAnsi="Times New Roman" w:cs="Times New Roman"/>
                <w:sz w:val="24"/>
                <w:szCs w:val="24"/>
              </w:rPr>
              <w:t>____________________________</w:t>
            </w:r>
          </w:p>
          <w:p w:rsidR="00697FBB" w:rsidRPr="00A26AB1" w:rsidRDefault="00697FBB" w:rsidP="008541AC">
            <w:pPr>
              <w:pStyle w:val="ConsPlusNonformat"/>
              <w:ind w:left="720"/>
              <w:jc w:val="center"/>
              <w:rPr>
                <w:rFonts w:ascii="Times New Roman" w:hAnsi="Times New Roman" w:cs="Times New Roman"/>
                <w:sz w:val="24"/>
                <w:szCs w:val="24"/>
                <w:vertAlign w:val="superscript"/>
              </w:rPr>
            </w:pPr>
            <w:r w:rsidRPr="00A26AB1">
              <w:rPr>
                <w:rFonts w:ascii="Times New Roman" w:hAnsi="Times New Roman" w:cs="Times New Roman"/>
                <w:sz w:val="24"/>
                <w:szCs w:val="24"/>
                <w:vertAlign w:val="superscript"/>
              </w:rPr>
              <w:t>должность, Ф.И.О. лица, принявшего документы</w:t>
            </w:r>
          </w:p>
          <w:p w:rsidR="00697FBB" w:rsidRPr="00A26AB1" w:rsidRDefault="00697FBB" w:rsidP="008541AC">
            <w:pPr>
              <w:pStyle w:val="ConsPlusNonformat"/>
              <w:ind w:left="720"/>
              <w:rPr>
                <w:rFonts w:ascii="Times New Roman" w:hAnsi="Times New Roman" w:cs="Times New Roman"/>
                <w:sz w:val="28"/>
                <w:szCs w:val="28"/>
              </w:rPr>
            </w:pPr>
          </w:p>
        </w:tc>
        <w:tc>
          <w:tcPr>
            <w:tcW w:w="4856" w:type="dxa"/>
          </w:tcPr>
          <w:p w:rsidR="00697FBB" w:rsidRPr="00A26AB1" w:rsidRDefault="00697FBB" w:rsidP="008541AC">
            <w:pPr>
              <w:pStyle w:val="ConsPlusNonformat"/>
              <w:ind w:left="720"/>
              <w:jc w:val="center"/>
              <w:rPr>
                <w:rFonts w:ascii="Times New Roman" w:hAnsi="Times New Roman" w:cs="Times New Roman"/>
                <w:sz w:val="24"/>
                <w:szCs w:val="24"/>
              </w:rPr>
            </w:pPr>
          </w:p>
          <w:p w:rsidR="00697FBB" w:rsidRPr="00A26AB1" w:rsidRDefault="00697FBB" w:rsidP="008541AC">
            <w:pPr>
              <w:pStyle w:val="ConsPlusNonformat"/>
              <w:ind w:left="720"/>
              <w:jc w:val="center"/>
              <w:rPr>
                <w:rFonts w:ascii="Times New Roman" w:hAnsi="Times New Roman" w:cs="Times New Roman"/>
                <w:sz w:val="24"/>
                <w:szCs w:val="24"/>
              </w:rPr>
            </w:pPr>
            <w:r w:rsidRPr="00A26AB1">
              <w:rPr>
                <w:rFonts w:ascii="Times New Roman" w:hAnsi="Times New Roman" w:cs="Times New Roman"/>
                <w:sz w:val="24"/>
                <w:szCs w:val="24"/>
              </w:rPr>
              <w:t>____________</w:t>
            </w:r>
          </w:p>
          <w:p w:rsidR="00697FBB" w:rsidRPr="00A26AB1" w:rsidRDefault="00697FBB" w:rsidP="008541AC">
            <w:pPr>
              <w:pStyle w:val="ConsPlusNonformat"/>
              <w:ind w:left="720"/>
              <w:jc w:val="center"/>
              <w:rPr>
                <w:rFonts w:ascii="Times New Roman" w:hAnsi="Times New Roman" w:cs="Times New Roman"/>
                <w:sz w:val="24"/>
                <w:szCs w:val="24"/>
                <w:vertAlign w:val="superscript"/>
              </w:rPr>
            </w:pPr>
            <w:r w:rsidRPr="00A26AB1">
              <w:rPr>
                <w:rFonts w:ascii="Times New Roman" w:hAnsi="Times New Roman" w:cs="Times New Roman"/>
                <w:sz w:val="24"/>
                <w:szCs w:val="24"/>
                <w:vertAlign w:val="superscript"/>
              </w:rPr>
              <w:t>подпись</w:t>
            </w:r>
          </w:p>
          <w:p w:rsidR="00697FBB" w:rsidRPr="00A26AB1" w:rsidRDefault="00697FBB" w:rsidP="008541AC">
            <w:pPr>
              <w:pStyle w:val="ConsPlusNonformat"/>
              <w:ind w:left="720"/>
              <w:jc w:val="center"/>
              <w:rPr>
                <w:rFonts w:ascii="Times New Roman" w:hAnsi="Times New Roman" w:cs="Times New Roman"/>
                <w:sz w:val="24"/>
                <w:szCs w:val="24"/>
              </w:rPr>
            </w:pPr>
            <w:r w:rsidRPr="00A26AB1">
              <w:rPr>
                <w:rFonts w:ascii="Times New Roman" w:hAnsi="Times New Roman" w:cs="Times New Roman"/>
                <w:sz w:val="24"/>
                <w:szCs w:val="24"/>
              </w:rPr>
              <w:t>«____» _____________ 20___ г.</w:t>
            </w:r>
          </w:p>
        </w:tc>
      </w:tr>
    </w:tbl>
    <w:p w:rsidR="00697FBB" w:rsidRDefault="00697FBB"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rPr>
          <w:sz w:val="28"/>
          <w:szCs w:val="28"/>
        </w:rPr>
      </w:pPr>
    </w:p>
    <w:p w:rsidR="007B5467" w:rsidRDefault="007B5467"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E3324F" w:rsidRDefault="00E3324F" w:rsidP="00697FBB">
      <w:pPr>
        <w:ind w:left="720"/>
      </w:pPr>
    </w:p>
    <w:p w:rsidR="00836EA5" w:rsidRDefault="00836EA5" w:rsidP="00697FBB">
      <w:pPr>
        <w:ind w:left="720"/>
      </w:pPr>
    </w:p>
    <w:p w:rsidR="00836EA5" w:rsidRDefault="00836EA5" w:rsidP="00697FBB">
      <w:pPr>
        <w:ind w:left="720"/>
      </w:pPr>
    </w:p>
    <w:p w:rsidR="00AE02DD" w:rsidRDefault="00AE02DD" w:rsidP="00697FBB">
      <w:pPr>
        <w:ind w:left="720"/>
      </w:pPr>
    </w:p>
    <w:p w:rsidR="00AE02DD" w:rsidRDefault="00AE02DD" w:rsidP="00697FBB">
      <w:pPr>
        <w:ind w:left="720"/>
      </w:pPr>
    </w:p>
    <w:p w:rsidR="00AE02DD" w:rsidRDefault="00AE02DD" w:rsidP="00697FBB">
      <w:pPr>
        <w:ind w:left="720"/>
      </w:pPr>
    </w:p>
    <w:p w:rsidR="00E3324F" w:rsidRDefault="00E3324F" w:rsidP="00697FBB">
      <w:pPr>
        <w:ind w:left="720"/>
      </w:pPr>
    </w:p>
    <w:p w:rsidR="005F18D0" w:rsidRDefault="005F18D0" w:rsidP="00697FBB">
      <w:pPr>
        <w:ind w:left="720"/>
      </w:pPr>
    </w:p>
    <w:p w:rsidR="00E3324F" w:rsidRDefault="00E3324F" w:rsidP="00C90738"/>
    <w:p w:rsidR="00E3324F" w:rsidRPr="00A26AB1" w:rsidRDefault="00E3324F" w:rsidP="00E3324F">
      <w:pPr>
        <w:ind w:left="5940"/>
        <w:jc w:val="center"/>
      </w:pPr>
      <w:r>
        <w:lastRenderedPageBreak/>
        <w:t>Приложение № 4</w:t>
      </w:r>
    </w:p>
    <w:p w:rsidR="00E3324F" w:rsidRPr="00A26AB1" w:rsidRDefault="00E3324F" w:rsidP="00E3324F">
      <w:pPr>
        <w:ind w:left="6300"/>
        <w:jc w:val="center"/>
      </w:pPr>
      <w:r w:rsidRPr="00A26AB1">
        <w:t>к административному регламенту предоставления муниципальной услуги «Выдача специального разрешения</w:t>
      </w:r>
    </w:p>
    <w:p w:rsidR="00E3324F" w:rsidRPr="00A26AB1" w:rsidRDefault="00E3324F" w:rsidP="005F18D0">
      <w:pPr>
        <w:ind w:left="6300"/>
        <w:jc w:val="center"/>
      </w:pPr>
      <w:r w:rsidRPr="00A26AB1">
        <w:t>на движение по автомобильным дорогам</w:t>
      </w:r>
      <w:r w:rsidR="005F18D0">
        <w:t xml:space="preserve"> </w:t>
      </w:r>
      <w:r w:rsidRPr="00A26AB1">
        <w:t xml:space="preserve">местного значения </w:t>
      </w:r>
      <w:r w:rsidRPr="00157590">
        <w:t>муниципального образования «Сальский район»</w:t>
      </w:r>
      <w:r>
        <w:t xml:space="preserve"> </w:t>
      </w:r>
      <w:r w:rsidRPr="00A26AB1">
        <w:t>тяжеловесного и (или) крупногабаритного</w:t>
      </w:r>
    </w:p>
    <w:p w:rsidR="00E3324F" w:rsidRPr="00A26AB1" w:rsidRDefault="00E3324F" w:rsidP="00E3324F">
      <w:pPr>
        <w:ind w:left="6300"/>
        <w:jc w:val="center"/>
      </w:pPr>
      <w:r w:rsidRPr="00A26AB1">
        <w:t>транспортного средства и транспортного средства, осуществляющего перевозку опасных грузов»</w:t>
      </w:r>
    </w:p>
    <w:p w:rsidR="00D2783A" w:rsidRPr="00D2783A" w:rsidRDefault="00D2783A" w:rsidP="00D2783A"/>
    <w:p w:rsidR="00D2783A" w:rsidRPr="00D2783A" w:rsidRDefault="00D2783A" w:rsidP="00D2783A"/>
    <w:p w:rsidR="00D2783A" w:rsidRPr="00D2783A" w:rsidRDefault="00D2783A" w:rsidP="00D2783A">
      <w:pPr>
        <w:jc w:val="center"/>
        <w:rPr>
          <w:sz w:val="28"/>
          <w:szCs w:val="28"/>
        </w:rPr>
      </w:pPr>
      <w:r w:rsidRPr="00D2783A">
        <w:rPr>
          <w:sz w:val="28"/>
          <w:szCs w:val="28"/>
        </w:rPr>
        <w:t>РЕКВИЗИТЫ СЧЕТА</w:t>
      </w:r>
    </w:p>
    <w:p w:rsidR="00D2783A" w:rsidRPr="00D2783A" w:rsidRDefault="00D2783A" w:rsidP="00D2783A">
      <w:pPr>
        <w:jc w:val="center"/>
        <w:rPr>
          <w:sz w:val="28"/>
          <w:szCs w:val="28"/>
        </w:rPr>
      </w:pPr>
      <w:r w:rsidRPr="00D2783A">
        <w:rPr>
          <w:sz w:val="28"/>
          <w:szCs w:val="28"/>
        </w:rPr>
        <w:t>на перечисление денежных средств</w:t>
      </w:r>
    </w:p>
    <w:p w:rsidR="00D2783A" w:rsidRPr="00D2783A" w:rsidRDefault="00D2783A" w:rsidP="00D2783A">
      <w:pPr>
        <w:jc w:val="center"/>
        <w:rPr>
          <w:sz w:val="28"/>
          <w:szCs w:val="28"/>
        </w:rPr>
      </w:pPr>
      <w:r w:rsidRPr="00D2783A">
        <w:rPr>
          <w:sz w:val="28"/>
          <w:szCs w:val="28"/>
        </w:rPr>
        <w:t xml:space="preserve">государственной пошлины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p>
    <w:p w:rsidR="00D2783A" w:rsidRPr="00D2783A" w:rsidRDefault="00D2783A" w:rsidP="00D2783A">
      <w:pPr>
        <w:rPr>
          <w:sz w:val="28"/>
          <w:szCs w:val="28"/>
        </w:rPr>
      </w:pPr>
    </w:p>
    <w:p w:rsidR="00D2783A" w:rsidRPr="00D2783A" w:rsidRDefault="00D2783A" w:rsidP="00D2783A">
      <w:pPr>
        <w:jc w:val="both"/>
        <w:rPr>
          <w:sz w:val="28"/>
          <w:szCs w:val="28"/>
        </w:rPr>
      </w:pPr>
      <w:r w:rsidRPr="00D2783A">
        <w:rPr>
          <w:b/>
          <w:sz w:val="28"/>
          <w:szCs w:val="28"/>
        </w:rPr>
        <w:t>Банк получателя</w:t>
      </w:r>
      <w:r w:rsidRPr="00D2783A">
        <w:rPr>
          <w:sz w:val="28"/>
          <w:szCs w:val="28"/>
        </w:rPr>
        <w:t>: Отделение Ростов-на-Дону</w:t>
      </w:r>
    </w:p>
    <w:p w:rsidR="00D2783A" w:rsidRPr="00D2783A" w:rsidRDefault="00D2783A" w:rsidP="00D2783A">
      <w:pPr>
        <w:jc w:val="both"/>
        <w:rPr>
          <w:sz w:val="28"/>
          <w:szCs w:val="28"/>
        </w:rPr>
      </w:pPr>
      <w:r w:rsidRPr="00D2783A">
        <w:rPr>
          <w:b/>
          <w:sz w:val="28"/>
          <w:szCs w:val="28"/>
        </w:rPr>
        <w:t>БИК банка:</w:t>
      </w:r>
      <w:r w:rsidRPr="00D2783A">
        <w:rPr>
          <w:sz w:val="28"/>
          <w:szCs w:val="28"/>
        </w:rPr>
        <w:t xml:space="preserve"> 046015001</w:t>
      </w:r>
    </w:p>
    <w:p w:rsidR="00D2783A" w:rsidRPr="00D2783A" w:rsidRDefault="00D2783A" w:rsidP="00D2783A">
      <w:pPr>
        <w:jc w:val="both"/>
        <w:rPr>
          <w:sz w:val="28"/>
          <w:szCs w:val="28"/>
        </w:rPr>
      </w:pPr>
      <w:r w:rsidRPr="00D2783A">
        <w:rPr>
          <w:b/>
          <w:sz w:val="28"/>
          <w:szCs w:val="28"/>
        </w:rPr>
        <w:t>Получатель:</w:t>
      </w:r>
      <w:r w:rsidRPr="00D2783A">
        <w:rPr>
          <w:sz w:val="28"/>
          <w:szCs w:val="28"/>
        </w:rPr>
        <w:t xml:space="preserve"> Управление Федерального казначейства по  Ростовской области (Администрация Сальского района л/с 04583130720)</w:t>
      </w:r>
    </w:p>
    <w:p w:rsidR="00D2783A" w:rsidRPr="00D2783A" w:rsidRDefault="00D2783A" w:rsidP="00D2783A">
      <w:pPr>
        <w:jc w:val="both"/>
        <w:rPr>
          <w:sz w:val="28"/>
          <w:szCs w:val="28"/>
        </w:rPr>
      </w:pPr>
      <w:r w:rsidRPr="00D2783A">
        <w:rPr>
          <w:b/>
          <w:sz w:val="28"/>
          <w:szCs w:val="28"/>
        </w:rPr>
        <w:t>Счет:</w:t>
      </w:r>
      <w:r w:rsidRPr="00D2783A">
        <w:rPr>
          <w:sz w:val="28"/>
          <w:szCs w:val="28"/>
        </w:rPr>
        <w:t xml:space="preserve"> № 40101810400000010002</w:t>
      </w:r>
    </w:p>
    <w:p w:rsidR="00D2783A" w:rsidRPr="00D2783A" w:rsidRDefault="00D2783A" w:rsidP="00D2783A">
      <w:pPr>
        <w:jc w:val="both"/>
        <w:rPr>
          <w:sz w:val="28"/>
          <w:szCs w:val="28"/>
        </w:rPr>
      </w:pPr>
      <w:r w:rsidRPr="00D2783A">
        <w:rPr>
          <w:b/>
          <w:sz w:val="28"/>
          <w:szCs w:val="28"/>
        </w:rPr>
        <w:t>ИНН:</w:t>
      </w:r>
      <w:r w:rsidRPr="00D2783A">
        <w:rPr>
          <w:sz w:val="28"/>
          <w:szCs w:val="28"/>
        </w:rPr>
        <w:t xml:space="preserve"> 6153908295</w:t>
      </w:r>
    </w:p>
    <w:p w:rsidR="00D2783A" w:rsidRPr="00D2783A" w:rsidRDefault="00D2783A" w:rsidP="00D2783A">
      <w:pPr>
        <w:jc w:val="both"/>
        <w:rPr>
          <w:sz w:val="28"/>
          <w:szCs w:val="28"/>
        </w:rPr>
      </w:pPr>
      <w:r w:rsidRPr="00D2783A">
        <w:rPr>
          <w:b/>
          <w:sz w:val="28"/>
          <w:szCs w:val="28"/>
        </w:rPr>
        <w:t>КПП:</w:t>
      </w:r>
      <w:r w:rsidRPr="00D2783A">
        <w:rPr>
          <w:sz w:val="28"/>
          <w:szCs w:val="28"/>
        </w:rPr>
        <w:t xml:space="preserve"> 615301001</w:t>
      </w:r>
    </w:p>
    <w:p w:rsidR="00D2783A" w:rsidRPr="00D2783A" w:rsidRDefault="00D2783A" w:rsidP="00D2783A">
      <w:pPr>
        <w:jc w:val="both"/>
        <w:rPr>
          <w:sz w:val="28"/>
          <w:szCs w:val="28"/>
        </w:rPr>
      </w:pPr>
      <w:r w:rsidRPr="00D2783A">
        <w:rPr>
          <w:b/>
          <w:sz w:val="28"/>
          <w:szCs w:val="28"/>
        </w:rPr>
        <w:t>ОКТМО:</w:t>
      </w:r>
      <w:r w:rsidRPr="00D2783A">
        <w:rPr>
          <w:sz w:val="28"/>
          <w:szCs w:val="28"/>
        </w:rPr>
        <w:t xml:space="preserve"> 60650000</w:t>
      </w:r>
    </w:p>
    <w:p w:rsidR="00D2783A" w:rsidRPr="00D2783A" w:rsidRDefault="00D2783A" w:rsidP="00D2783A">
      <w:pPr>
        <w:jc w:val="both"/>
        <w:rPr>
          <w:sz w:val="28"/>
          <w:szCs w:val="28"/>
        </w:rPr>
      </w:pPr>
      <w:r w:rsidRPr="00D2783A">
        <w:rPr>
          <w:b/>
          <w:sz w:val="28"/>
          <w:szCs w:val="28"/>
        </w:rPr>
        <w:t>КБК:</w:t>
      </w:r>
      <w:r w:rsidRPr="00D2783A">
        <w:rPr>
          <w:sz w:val="28"/>
          <w:szCs w:val="28"/>
        </w:rPr>
        <w:t xml:space="preserve"> 902 1 08 07174 01 1000 110 </w:t>
      </w:r>
    </w:p>
    <w:p w:rsidR="00D2783A" w:rsidRPr="00D2783A" w:rsidRDefault="00D2783A" w:rsidP="00D2783A">
      <w:pPr>
        <w:jc w:val="both"/>
        <w:rPr>
          <w:sz w:val="28"/>
          <w:szCs w:val="28"/>
        </w:rPr>
      </w:pPr>
    </w:p>
    <w:p w:rsidR="00D2783A" w:rsidRPr="00D2783A" w:rsidRDefault="00D2783A" w:rsidP="00D2783A">
      <w:pPr>
        <w:jc w:val="both"/>
        <w:rPr>
          <w:sz w:val="28"/>
          <w:szCs w:val="28"/>
        </w:rPr>
      </w:pPr>
      <w:r w:rsidRPr="00D2783A">
        <w:rPr>
          <w:b/>
          <w:sz w:val="28"/>
          <w:szCs w:val="28"/>
        </w:rPr>
        <w:t>Назначение платежа:</w:t>
      </w:r>
      <w:r w:rsidRPr="00D2783A">
        <w:rPr>
          <w:sz w:val="28"/>
          <w:szCs w:val="28"/>
        </w:rPr>
        <w:t xml:space="preserve"> 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p w:rsidR="00D2783A" w:rsidRPr="00D2783A" w:rsidRDefault="00D2783A" w:rsidP="00D2783A"/>
    <w:p w:rsidR="00D2783A" w:rsidRDefault="00D2783A" w:rsidP="00C67F63"/>
    <w:p w:rsidR="00D2783A" w:rsidRDefault="00D2783A" w:rsidP="00D2783A"/>
    <w:p w:rsidR="00C67F63" w:rsidRDefault="00C67F63" w:rsidP="00D2783A"/>
    <w:p w:rsidR="00C67F63" w:rsidRDefault="00C67F63" w:rsidP="00D2783A"/>
    <w:p w:rsidR="00C67F63" w:rsidRPr="00D2783A" w:rsidRDefault="00C67F63" w:rsidP="00D2783A">
      <w:pPr>
        <w:sectPr w:rsidR="00C67F63" w:rsidRPr="00D2783A" w:rsidSect="00F7680C">
          <w:pgSz w:w="11906" w:h="16838"/>
          <w:pgMar w:top="1079" w:right="746" w:bottom="1079" w:left="720" w:header="708" w:footer="708" w:gutter="0"/>
          <w:pgNumType w:start="23"/>
          <w:cols w:space="708"/>
          <w:docGrid w:linePitch="360"/>
        </w:sectPr>
      </w:pPr>
    </w:p>
    <w:p w:rsidR="00697FBB" w:rsidRPr="00A26AB1" w:rsidRDefault="00D2783A" w:rsidP="00157590">
      <w:pPr>
        <w:tabs>
          <w:tab w:val="left" w:pos="6237"/>
          <w:tab w:val="left" w:pos="6521"/>
        </w:tabs>
        <w:ind w:left="10632"/>
        <w:jc w:val="center"/>
      </w:pPr>
      <w:r>
        <w:lastRenderedPageBreak/>
        <w:t>Приложение № 5</w:t>
      </w:r>
    </w:p>
    <w:p w:rsidR="00157590" w:rsidRPr="00A26AB1" w:rsidRDefault="00157590" w:rsidP="00157590">
      <w:pPr>
        <w:tabs>
          <w:tab w:val="left" w:pos="6521"/>
        </w:tabs>
        <w:ind w:left="10632"/>
        <w:jc w:val="center"/>
      </w:pPr>
      <w:r w:rsidRPr="00A26AB1">
        <w:t>к административному регламенту предоставления муниципальной услуги «Выдача специального разрешения</w:t>
      </w:r>
    </w:p>
    <w:p w:rsidR="00157590" w:rsidRPr="00A26AB1" w:rsidRDefault="00157590" w:rsidP="00157590">
      <w:pPr>
        <w:tabs>
          <w:tab w:val="left" w:pos="6237"/>
          <w:tab w:val="left" w:pos="6521"/>
          <w:tab w:val="left" w:pos="8505"/>
          <w:tab w:val="left" w:pos="9214"/>
        </w:tabs>
        <w:ind w:left="10632"/>
        <w:jc w:val="center"/>
      </w:pPr>
      <w:r w:rsidRPr="00A26AB1">
        <w:t>на движение по автомобильным дорогам</w:t>
      </w:r>
    </w:p>
    <w:p w:rsidR="00157590" w:rsidRPr="00A26AB1" w:rsidRDefault="00157590" w:rsidP="00157590">
      <w:pPr>
        <w:tabs>
          <w:tab w:val="left" w:pos="6521"/>
        </w:tabs>
        <w:ind w:left="10632"/>
        <w:jc w:val="center"/>
      </w:pPr>
      <w:r w:rsidRPr="00A26AB1">
        <w:t xml:space="preserve">местного значения </w:t>
      </w:r>
      <w:r w:rsidRPr="00157590">
        <w:t>муниципального образования «Сальский район»</w:t>
      </w:r>
      <w:r>
        <w:t xml:space="preserve"> </w:t>
      </w:r>
      <w:r w:rsidRPr="00A26AB1">
        <w:t>тяжеловесного и (или) крупногабаритного</w:t>
      </w:r>
    </w:p>
    <w:p w:rsidR="00157590" w:rsidRPr="00A26AB1" w:rsidRDefault="00157590" w:rsidP="00157590">
      <w:pPr>
        <w:tabs>
          <w:tab w:val="left" w:pos="6521"/>
        </w:tabs>
        <w:ind w:left="10632"/>
        <w:jc w:val="center"/>
      </w:pPr>
      <w:r w:rsidRPr="00A26AB1">
        <w:t>транспортного средства и транспортного средства, осуществляющего перевозку опасных грузов»</w:t>
      </w:r>
    </w:p>
    <w:p w:rsidR="00697FBB" w:rsidRPr="00A26AB1" w:rsidRDefault="00697FBB" w:rsidP="00697FBB">
      <w:pPr>
        <w:ind w:left="9900"/>
      </w:pPr>
    </w:p>
    <w:p w:rsidR="00697FBB" w:rsidRPr="00A26AB1" w:rsidRDefault="00697FBB" w:rsidP="00697FBB"/>
    <w:p w:rsidR="007B5467" w:rsidRDefault="007B5467" w:rsidP="00697FBB">
      <w:pPr>
        <w:jc w:val="center"/>
        <w:rPr>
          <w:sz w:val="28"/>
          <w:szCs w:val="28"/>
        </w:rPr>
      </w:pPr>
      <w:r>
        <w:rPr>
          <w:sz w:val="28"/>
          <w:szCs w:val="28"/>
        </w:rPr>
        <w:t>ЖУРНАЛ</w:t>
      </w:r>
    </w:p>
    <w:p w:rsidR="00697FBB" w:rsidRPr="000A14C8" w:rsidRDefault="00697FBB" w:rsidP="007B5467">
      <w:pPr>
        <w:jc w:val="center"/>
        <w:rPr>
          <w:sz w:val="28"/>
          <w:szCs w:val="28"/>
        </w:rPr>
      </w:pPr>
      <w:r w:rsidRPr="00A26AB1">
        <w:rPr>
          <w:sz w:val="28"/>
          <w:szCs w:val="28"/>
        </w:rPr>
        <w:t>регистрации заявлений</w:t>
      </w:r>
      <w:r w:rsidR="007B5467">
        <w:rPr>
          <w:sz w:val="28"/>
          <w:szCs w:val="28"/>
        </w:rPr>
        <w:t xml:space="preserve"> </w:t>
      </w:r>
      <w:r w:rsidRPr="00A26AB1">
        <w:rPr>
          <w:sz w:val="28"/>
          <w:szCs w:val="28"/>
        </w:rPr>
        <w:t xml:space="preserve">на получение специального разрешения на движение по автомобильным дорогам местного значения </w:t>
      </w:r>
      <w:r w:rsidR="000A14C8">
        <w:rPr>
          <w:sz w:val="28"/>
          <w:szCs w:val="28"/>
        </w:rPr>
        <w:t xml:space="preserve">Сальского района </w:t>
      </w:r>
      <w:r w:rsidRPr="00A26AB1">
        <w:rPr>
          <w:sz w:val="28"/>
          <w:szCs w:val="28"/>
        </w:rPr>
        <w:t>тяжеловесного и (или) крупногабаритного транспортного средства и транспортного средства, осуществляющего перевозку опасных грузов</w:t>
      </w:r>
    </w:p>
    <w:tbl>
      <w:tblPr>
        <w:tblW w:w="1533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522"/>
        <w:gridCol w:w="2160"/>
        <w:gridCol w:w="2340"/>
        <w:gridCol w:w="1800"/>
        <w:gridCol w:w="1980"/>
        <w:gridCol w:w="1792"/>
        <w:gridCol w:w="2093"/>
      </w:tblGrid>
      <w:tr w:rsidR="00697FBB" w:rsidRPr="00A26AB1" w:rsidTr="008541AC">
        <w:tc>
          <w:tcPr>
            <w:tcW w:w="646" w:type="dxa"/>
            <w:shd w:val="clear" w:color="auto" w:fill="auto"/>
          </w:tcPr>
          <w:p w:rsidR="00697FBB" w:rsidRPr="00A26AB1" w:rsidRDefault="00697FBB" w:rsidP="008541AC">
            <w:pPr>
              <w:jc w:val="center"/>
            </w:pPr>
            <w:r w:rsidRPr="00A26AB1">
              <w:t>№ п/п</w:t>
            </w:r>
          </w:p>
        </w:tc>
        <w:tc>
          <w:tcPr>
            <w:tcW w:w="2522" w:type="dxa"/>
            <w:shd w:val="clear" w:color="auto" w:fill="auto"/>
          </w:tcPr>
          <w:p w:rsidR="00697FBB" w:rsidRPr="00A26AB1" w:rsidRDefault="00697FBB" w:rsidP="008541AC">
            <w:pPr>
              <w:jc w:val="center"/>
            </w:pPr>
            <w:r w:rsidRPr="00A26AB1">
              <w:t>Входящий номер и дата регистрации заявления</w:t>
            </w:r>
          </w:p>
        </w:tc>
        <w:tc>
          <w:tcPr>
            <w:tcW w:w="2160" w:type="dxa"/>
            <w:shd w:val="clear" w:color="auto" w:fill="auto"/>
          </w:tcPr>
          <w:p w:rsidR="00697FBB" w:rsidRPr="00A26AB1" w:rsidRDefault="00697FBB" w:rsidP="008541AC">
            <w:pPr>
              <w:jc w:val="center"/>
            </w:pPr>
            <w:r w:rsidRPr="00A26AB1">
              <w:t>исходящий номер и дата письма, и № бланка</w:t>
            </w:r>
          </w:p>
        </w:tc>
        <w:tc>
          <w:tcPr>
            <w:tcW w:w="2340" w:type="dxa"/>
            <w:shd w:val="clear" w:color="auto" w:fill="auto"/>
          </w:tcPr>
          <w:p w:rsidR="00697FBB" w:rsidRPr="00A26AB1" w:rsidRDefault="00697FBB" w:rsidP="008541AC">
            <w:pPr>
              <w:jc w:val="center"/>
            </w:pPr>
            <w:r w:rsidRPr="00A26AB1">
              <w:t>Наименование заявителя</w:t>
            </w:r>
          </w:p>
        </w:tc>
        <w:tc>
          <w:tcPr>
            <w:tcW w:w="1800" w:type="dxa"/>
            <w:shd w:val="clear" w:color="auto" w:fill="auto"/>
          </w:tcPr>
          <w:p w:rsidR="00697FBB" w:rsidRPr="00A26AB1" w:rsidRDefault="00697FBB" w:rsidP="008541AC">
            <w:pPr>
              <w:jc w:val="center"/>
            </w:pPr>
            <w:r w:rsidRPr="00A26AB1">
              <w:t>Марка и модель автотранспорт-ного средства</w:t>
            </w:r>
          </w:p>
        </w:tc>
        <w:tc>
          <w:tcPr>
            <w:tcW w:w="1980" w:type="dxa"/>
            <w:shd w:val="clear" w:color="auto" w:fill="auto"/>
          </w:tcPr>
          <w:p w:rsidR="00697FBB" w:rsidRPr="00A26AB1" w:rsidRDefault="00697FBB" w:rsidP="008541AC">
            <w:pPr>
              <w:jc w:val="center"/>
            </w:pPr>
            <w:r w:rsidRPr="00A26AB1">
              <w:t>Гос. номер автотранспорт-ного средства и п.прицепа</w:t>
            </w:r>
          </w:p>
        </w:tc>
        <w:tc>
          <w:tcPr>
            <w:tcW w:w="1792" w:type="dxa"/>
            <w:shd w:val="clear" w:color="auto" w:fill="auto"/>
          </w:tcPr>
          <w:p w:rsidR="00697FBB" w:rsidRPr="00A26AB1" w:rsidRDefault="00697FBB" w:rsidP="008541AC">
            <w:pPr>
              <w:jc w:val="center"/>
            </w:pPr>
            <w:r w:rsidRPr="00A26AB1">
              <w:t>Заявитель или представитель заявителя (Ф.И.О. роспись)</w:t>
            </w:r>
          </w:p>
        </w:tc>
        <w:tc>
          <w:tcPr>
            <w:tcW w:w="2093" w:type="dxa"/>
            <w:shd w:val="clear" w:color="auto" w:fill="auto"/>
          </w:tcPr>
          <w:p w:rsidR="00697FBB" w:rsidRPr="00A26AB1" w:rsidRDefault="00697FBB" w:rsidP="008541AC">
            <w:pPr>
              <w:jc w:val="center"/>
            </w:pPr>
            <w:r w:rsidRPr="00A26AB1">
              <w:t xml:space="preserve">Должностное лицо, ведущее прием </w:t>
            </w:r>
          </w:p>
          <w:p w:rsidR="00697FBB" w:rsidRPr="00A26AB1" w:rsidRDefault="00697FBB" w:rsidP="008541AC">
            <w:pPr>
              <w:jc w:val="center"/>
            </w:pPr>
            <w:r w:rsidRPr="00A26AB1">
              <w:t>(Ф.И.О. Роспись)</w:t>
            </w:r>
          </w:p>
        </w:tc>
      </w:tr>
      <w:tr w:rsidR="00697FBB" w:rsidRPr="00A26AB1" w:rsidTr="008541AC">
        <w:tc>
          <w:tcPr>
            <w:tcW w:w="646" w:type="dxa"/>
            <w:shd w:val="clear" w:color="auto" w:fill="auto"/>
          </w:tcPr>
          <w:p w:rsidR="00697FBB" w:rsidRPr="00A26AB1" w:rsidRDefault="00D818EE" w:rsidP="00D818EE">
            <w:pPr>
              <w:jc w:val="center"/>
            </w:pPr>
            <w:r>
              <w:t>1</w:t>
            </w:r>
          </w:p>
        </w:tc>
        <w:tc>
          <w:tcPr>
            <w:tcW w:w="2522" w:type="dxa"/>
            <w:shd w:val="clear" w:color="auto" w:fill="auto"/>
          </w:tcPr>
          <w:p w:rsidR="00697FBB" w:rsidRPr="00A26AB1" w:rsidRDefault="00D818EE" w:rsidP="00D818EE">
            <w:pPr>
              <w:jc w:val="center"/>
            </w:pPr>
            <w:r>
              <w:t>2</w:t>
            </w:r>
          </w:p>
        </w:tc>
        <w:tc>
          <w:tcPr>
            <w:tcW w:w="2160" w:type="dxa"/>
            <w:shd w:val="clear" w:color="auto" w:fill="auto"/>
          </w:tcPr>
          <w:p w:rsidR="00697FBB" w:rsidRPr="00A26AB1" w:rsidRDefault="00D818EE" w:rsidP="00D818EE">
            <w:pPr>
              <w:jc w:val="center"/>
            </w:pPr>
            <w:r>
              <w:t>3</w:t>
            </w:r>
          </w:p>
        </w:tc>
        <w:tc>
          <w:tcPr>
            <w:tcW w:w="2340" w:type="dxa"/>
            <w:shd w:val="clear" w:color="auto" w:fill="auto"/>
          </w:tcPr>
          <w:p w:rsidR="00697FBB" w:rsidRPr="00A26AB1" w:rsidRDefault="00D818EE" w:rsidP="00D818EE">
            <w:pPr>
              <w:jc w:val="center"/>
            </w:pPr>
            <w:r>
              <w:t>4</w:t>
            </w:r>
          </w:p>
        </w:tc>
        <w:tc>
          <w:tcPr>
            <w:tcW w:w="1800" w:type="dxa"/>
            <w:shd w:val="clear" w:color="auto" w:fill="auto"/>
          </w:tcPr>
          <w:p w:rsidR="00697FBB" w:rsidRPr="00A26AB1" w:rsidRDefault="00D818EE" w:rsidP="00D818EE">
            <w:pPr>
              <w:jc w:val="center"/>
            </w:pPr>
            <w:r>
              <w:t>5</w:t>
            </w:r>
          </w:p>
        </w:tc>
        <w:tc>
          <w:tcPr>
            <w:tcW w:w="1980" w:type="dxa"/>
            <w:shd w:val="clear" w:color="auto" w:fill="auto"/>
          </w:tcPr>
          <w:p w:rsidR="00697FBB" w:rsidRPr="00A26AB1" w:rsidRDefault="00D818EE" w:rsidP="00D818EE">
            <w:pPr>
              <w:jc w:val="center"/>
            </w:pPr>
            <w:r>
              <w:t>6</w:t>
            </w:r>
          </w:p>
        </w:tc>
        <w:tc>
          <w:tcPr>
            <w:tcW w:w="1792" w:type="dxa"/>
            <w:shd w:val="clear" w:color="auto" w:fill="auto"/>
          </w:tcPr>
          <w:p w:rsidR="00697FBB" w:rsidRPr="00A26AB1" w:rsidRDefault="00D818EE" w:rsidP="00D818EE">
            <w:pPr>
              <w:jc w:val="center"/>
            </w:pPr>
            <w:r>
              <w:t>7</w:t>
            </w:r>
          </w:p>
        </w:tc>
        <w:tc>
          <w:tcPr>
            <w:tcW w:w="2093" w:type="dxa"/>
            <w:shd w:val="clear" w:color="auto" w:fill="auto"/>
          </w:tcPr>
          <w:p w:rsidR="00697FBB" w:rsidRPr="00A26AB1" w:rsidRDefault="00D818EE" w:rsidP="00D818EE">
            <w:pPr>
              <w:jc w:val="center"/>
            </w:pPr>
            <w:r>
              <w:t>8</w:t>
            </w:r>
          </w:p>
        </w:tc>
      </w:tr>
      <w:tr w:rsidR="00697FBB" w:rsidRPr="00A26AB1" w:rsidTr="008541AC">
        <w:tc>
          <w:tcPr>
            <w:tcW w:w="646" w:type="dxa"/>
            <w:shd w:val="clear" w:color="auto" w:fill="auto"/>
          </w:tcPr>
          <w:p w:rsidR="00697FBB" w:rsidRPr="00A26AB1" w:rsidRDefault="00697FBB" w:rsidP="008541AC"/>
        </w:tc>
        <w:tc>
          <w:tcPr>
            <w:tcW w:w="2522" w:type="dxa"/>
            <w:shd w:val="clear" w:color="auto" w:fill="auto"/>
          </w:tcPr>
          <w:p w:rsidR="00697FBB" w:rsidRPr="00A26AB1" w:rsidRDefault="00697FBB" w:rsidP="008541AC"/>
        </w:tc>
        <w:tc>
          <w:tcPr>
            <w:tcW w:w="2160" w:type="dxa"/>
            <w:shd w:val="clear" w:color="auto" w:fill="auto"/>
          </w:tcPr>
          <w:p w:rsidR="00697FBB" w:rsidRPr="00A26AB1" w:rsidRDefault="00697FBB" w:rsidP="008541AC"/>
        </w:tc>
        <w:tc>
          <w:tcPr>
            <w:tcW w:w="2340" w:type="dxa"/>
            <w:shd w:val="clear" w:color="auto" w:fill="auto"/>
          </w:tcPr>
          <w:p w:rsidR="00697FBB" w:rsidRPr="00A26AB1" w:rsidRDefault="00697FBB" w:rsidP="008541AC"/>
        </w:tc>
        <w:tc>
          <w:tcPr>
            <w:tcW w:w="1800" w:type="dxa"/>
            <w:shd w:val="clear" w:color="auto" w:fill="auto"/>
          </w:tcPr>
          <w:p w:rsidR="00697FBB" w:rsidRPr="00A26AB1" w:rsidRDefault="00697FBB" w:rsidP="008541AC"/>
        </w:tc>
        <w:tc>
          <w:tcPr>
            <w:tcW w:w="1980" w:type="dxa"/>
            <w:shd w:val="clear" w:color="auto" w:fill="auto"/>
          </w:tcPr>
          <w:p w:rsidR="00697FBB" w:rsidRPr="00A26AB1" w:rsidRDefault="00697FBB" w:rsidP="008541AC"/>
        </w:tc>
        <w:tc>
          <w:tcPr>
            <w:tcW w:w="1792" w:type="dxa"/>
            <w:shd w:val="clear" w:color="auto" w:fill="auto"/>
          </w:tcPr>
          <w:p w:rsidR="00697FBB" w:rsidRPr="00A26AB1" w:rsidRDefault="00697FBB" w:rsidP="008541AC"/>
        </w:tc>
        <w:tc>
          <w:tcPr>
            <w:tcW w:w="2093" w:type="dxa"/>
            <w:shd w:val="clear" w:color="auto" w:fill="auto"/>
          </w:tcPr>
          <w:p w:rsidR="00697FBB" w:rsidRPr="00A26AB1" w:rsidRDefault="00697FBB" w:rsidP="008541AC"/>
        </w:tc>
      </w:tr>
    </w:tbl>
    <w:p w:rsidR="00697FBB" w:rsidRPr="00A26AB1" w:rsidRDefault="00697FBB" w:rsidP="00697FBB"/>
    <w:p w:rsidR="00AE02DD" w:rsidRDefault="00AE02DD" w:rsidP="00AE02DD">
      <w:pPr>
        <w:rPr>
          <w:sz w:val="28"/>
          <w:szCs w:val="28"/>
        </w:rPr>
      </w:pPr>
    </w:p>
    <w:p w:rsidR="00AE02DD" w:rsidRDefault="00AE02DD" w:rsidP="00AE02DD">
      <w:pPr>
        <w:rPr>
          <w:sz w:val="28"/>
          <w:szCs w:val="28"/>
        </w:rPr>
      </w:pPr>
    </w:p>
    <w:p w:rsidR="00AE02DD" w:rsidRDefault="00AE02DD" w:rsidP="00AE02DD">
      <w:pPr>
        <w:rPr>
          <w:sz w:val="28"/>
          <w:szCs w:val="28"/>
        </w:rPr>
      </w:pPr>
    </w:p>
    <w:p w:rsidR="00AE02DD" w:rsidRDefault="00AE02DD" w:rsidP="00AE02DD">
      <w:pPr>
        <w:rPr>
          <w:sz w:val="28"/>
          <w:szCs w:val="28"/>
        </w:rPr>
      </w:pPr>
    </w:p>
    <w:p w:rsidR="00697FBB" w:rsidRPr="00A26AB1" w:rsidRDefault="00697FBB" w:rsidP="00697FBB">
      <w:pPr>
        <w:ind w:left="6300"/>
      </w:pPr>
      <w:r w:rsidRPr="00A26AB1">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663"/>
        <w:gridCol w:w="1428"/>
        <w:gridCol w:w="1527"/>
        <w:gridCol w:w="1735"/>
        <w:gridCol w:w="2173"/>
        <w:gridCol w:w="1731"/>
        <w:gridCol w:w="1459"/>
        <w:gridCol w:w="1551"/>
        <w:gridCol w:w="1638"/>
      </w:tblGrid>
      <w:tr w:rsidR="00697FBB" w:rsidRPr="00A26AB1" w:rsidTr="008541AC">
        <w:tc>
          <w:tcPr>
            <w:tcW w:w="15509" w:type="dxa"/>
            <w:gridSpan w:val="10"/>
            <w:tcBorders>
              <w:top w:val="nil"/>
              <w:left w:val="nil"/>
              <w:right w:val="nil"/>
            </w:tcBorders>
            <w:shd w:val="clear" w:color="auto" w:fill="auto"/>
          </w:tcPr>
          <w:p w:rsidR="00697FBB" w:rsidRPr="00A26AB1" w:rsidRDefault="00157590" w:rsidP="00157590">
            <w:pPr>
              <w:ind w:left="9360"/>
              <w:jc w:val="center"/>
            </w:pPr>
            <w:r>
              <w:lastRenderedPageBreak/>
              <w:t xml:space="preserve">                    </w:t>
            </w:r>
            <w:r w:rsidR="00D2783A">
              <w:t>Приложение № 6</w:t>
            </w:r>
          </w:p>
          <w:p w:rsidR="00157590" w:rsidRPr="00A26AB1" w:rsidRDefault="00157590" w:rsidP="00157590">
            <w:pPr>
              <w:tabs>
                <w:tab w:val="left" w:pos="6521"/>
              </w:tabs>
              <w:ind w:left="10632"/>
              <w:jc w:val="center"/>
            </w:pPr>
            <w:r w:rsidRPr="00A26AB1">
              <w:t>к административному регламенту предоставления муниципальной услуги «Выдача специального разрешения</w:t>
            </w:r>
          </w:p>
          <w:p w:rsidR="00157590" w:rsidRPr="00A26AB1" w:rsidRDefault="00157590" w:rsidP="00157590">
            <w:pPr>
              <w:tabs>
                <w:tab w:val="left" w:pos="6237"/>
                <w:tab w:val="left" w:pos="6521"/>
                <w:tab w:val="left" w:pos="8505"/>
                <w:tab w:val="left" w:pos="9214"/>
              </w:tabs>
              <w:ind w:left="10632"/>
              <w:jc w:val="center"/>
            </w:pPr>
            <w:r w:rsidRPr="00A26AB1">
              <w:t>на движение по автомобильным дорогам</w:t>
            </w:r>
          </w:p>
          <w:p w:rsidR="00157590" w:rsidRPr="00A26AB1" w:rsidRDefault="00157590" w:rsidP="00157590">
            <w:pPr>
              <w:tabs>
                <w:tab w:val="left" w:pos="6521"/>
              </w:tabs>
              <w:ind w:left="10632"/>
              <w:jc w:val="center"/>
            </w:pPr>
            <w:r w:rsidRPr="00A26AB1">
              <w:t xml:space="preserve">местного значения </w:t>
            </w:r>
            <w:r w:rsidRPr="00157590">
              <w:t>муниципального образования «Сальский район»</w:t>
            </w:r>
            <w:r>
              <w:t xml:space="preserve"> </w:t>
            </w:r>
            <w:r w:rsidRPr="00A26AB1">
              <w:t>тяжеловесного и (или) крупногабаритного</w:t>
            </w:r>
          </w:p>
          <w:p w:rsidR="00157590" w:rsidRPr="00A26AB1" w:rsidRDefault="00157590" w:rsidP="00157590">
            <w:pPr>
              <w:tabs>
                <w:tab w:val="left" w:pos="6521"/>
              </w:tabs>
              <w:ind w:left="10632"/>
              <w:jc w:val="center"/>
            </w:pPr>
            <w:r w:rsidRPr="00A26AB1">
              <w:t>транспортного средства и транспортного средства, осуществляющего перевозку опасных грузов»</w:t>
            </w:r>
          </w:p>
          <w:p w:rsidR="00697FBB" w:rsidRPr="00A26AB1" w:rsidRDefault="00697FBB" w:rsidP="008541AC">
            <w:pPr>
              <w:ind w:left="9900"/>
            </w:pPr>
          </w:p>
          <w:p w:rsidR="00CC613A" w:rsidRDefault="00CC613A" w:rsidP="000A14C8">
            <w:pPr>
              <w:jc w:val="center"/>
              <w:rPr>
                <w:sz w:val="28"/>
                <w:szCs w:val="28"/>
              </w:rPr>
            </w:pPr>
            <w:r>
              <w:rPr>
                <w:sz w:val="28"/>
                <w:szCs w:val="28"/>
              </w:rPr>
              <w:t>РЕЕСТР</w:t>
            </w:r>
          </w:p>
          <w:p w:rsidR="00697FBB" w:rsidRPr="000A14C8" w:rsidRDefault="00697FBB" w:rsidP="000A14C8">
            <w:pPr>
              <w:jc w:val="center"/>
              <w:rPr>
                <w:sz w:val="28"/>
                <w:szCs w:val="28"/>
              </w:rPr>
            </w:pPr>
            <w:r w:rsidRPr="00A26AB1">
              <w:rPr>
                <w:sz w:val="28"/>
                <w:szCs w:val="28"/>
              </w:rPr>
              <w:t>учета выданных разрешений на движение по автомобильным дорогам местного значения транспортного средства, осуществляющего перевозку опасных грузов</w:t>
            </w:r>
          </w:p>
        </w:tc>
      </w:tr>
      <w:tr w:rsidR="00697FBB" w:rsidRPr="00A26AB1" w:rsidTr="008541AC">
        <w:tc>
          <w:tcPr>
            <w:tcW w:w="629" w:type="dxa"/>
            <w:shd w:val="clear" w:color="auto" w:fill="auto"/>
          </w:tcPr>
          <w:p w:rsidR="00697FBB" w:rsidRPr="00A26AB1" w:rsidRDefault="00697FBB" w:rsidP="008541AC">
            <w:pPr>
              <w:spacing w:line="20" w:lineRule="atLeast"/>
              <w:jc w:val="center"/>
              <w:rPr>
                <w:bCs/>
                <w:iCs/>
                <w:sz w:val="20"/>
                <w:szCs w:val="20"/>
              </w:rPr>
            </w:pPr>
            <w:r w:rsidRPr="00A26AB1">
              <w:rPr>
                <w:bCs/>
                <w:iCs/>
                <w:sz w:val="20"/>
                <w:szCs w:val="20"/>
              </w:rPr>
              <w:t>№ п\п</w:t>
            </w:r>
          </w:p>
        </w:tc>
        <w:tc>
          <w:tcPr>
            <w:tcW w:w="1711"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наименование органа, выдавшего специальное разрешение</w:t>
            </w:r>
          </w:p>
        </w:tc>
        <w:tc>
          <w:tcPr>
            <w:tcW w:w="1425"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класс, номер ООН, наименование и описание разрешенного к перевозке опасного груза</w:t>
            </w:r>
          </w:p>
        </w:tc>
        <w:tc>
          <w:tcPr>
            <w:tcW w:w="1527"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установленный маршрут перевозки и условия движения по нему</w:t>
            </w:r>
          </w:p>
        </w:tc>
        <w:tc>
          <w:tcPr>
            <w:tcW w:w="1725"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наименование и местонахождение грузоотправителя и грузополучателя</w:t>
            </w:r>
          </w:p>
        </w:tc>
        <w:tc>
          <w:tcPr>
            <w:tcW w:w="2261" w:type="dxa"/>
            <w:shd w:val="clear" w:color="auto" w:fill="auto"/>
          </w:tcPr>
          <w:p w:rsidR="00697FBB" w:rsidRPr="00A26AB1" w:rsidRDefault="00697FBB" w:rsidP="008541AC">
            <w:pPr>
              <w:spacing w:line="20" w:lineRule="atLeast"/>
              <w:jc w:val="center"/>
              <w:rPr>
                <w:sz w:val="20"/>
                <w:szCs w:val="20"/>
              </w:rPr>
            </w:pPr>
            <w:r w:rsidRPr="00A26AB1">
              <w:rPr>
                <w:sz w:val="20"/>
                <w:szCs w:val="20"/>
              </w:rPr>
              <w:t>сведения о перевозчике (наименование, организационно-правовая форма и место нахождения - для юридического лица)</w:t>
            </w:r>
          </w:p>
          <w:p w:rsidR="00697FBB" w:rsidRPr="00A26AB1" w:rsidRDefault="00697FBB" w:rsidP="008541AC">
            <w:pPr>
              <w:spacing w:line="20" w:lineRule="atLeast"/>
              <w:jc w:val="center"/>
              <w:rPr>
                <w:bCs/>
                <w:iCs/>
                <w:sz w:val="20"/>
                <w:szCs w:val="20"/>
              </w:rPr>
            </w:pPr>
            <w:r w:rsidRPr="00A26AB1">
              <w:rPr>
                <w:sz w:val="20"/>
                <w:szCs w:val="20"/>
              </w:rPr>
              <w:t>фамилия, имя, отчество, место жительства, данные документа, удостоверяющего личность, - для физического лица</w:t>
            </w:r>
          </w:p>
        </w:tc>
        <w:tc>
          <w:tcPr>
            <w:tcW w:w="1731"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тип, модель, марка транспортного средства, государственный регистрационный знак автомобиля, прицепа или полуприцепа</w:t>
            </w:r>
          </w:p>
        </w:tc>
        <w:tc>
          <w:tcPr>
            <w:tcW w:w="1475"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номер специального разрешения</w:t>
            </w:r>
          </w:p>
        </w:tc>
        <w:tc>
          <w:tcPr>
            <w:tcW w:w="1585" w:type="dxa"/>
            <w:shd w:val="clear" w:color="auto" w:fill="auto"/>
          </w:tcPr>
          <w:p w:rsidR="00697FBB" w:rsidRPr="00A26AB1" w:rsidRDefault="00697FBB" w:rsidP="008541AC">
            <w:pPr>
              <w:spacing w:line="20" w:lineRule="atLeast"/>
              <w:jc w:val="center"/>
              <w:rPr>
                <w:bCs/>
                <w:iCs/>
                <w:sz w:val="20"/>
                <w:szCs w:val="20"/>
              </w:rPr>
            </w:pPr>
            <w:r w:rsidRPr="00A26AB1">
              <w:rPr>
                <w:sz w:val="20"/>
                <w:szCs w:val="20"/>
              </w:rPr>
              <w:t>дата выдачи и срок действия специального разрешения</w:t>
            </w:r>
          </w:p>
        </w:tc>
        <w:tc>
          <w:tcPr>
            <w:tcW w:w="1440" w:type="dxa"/>
            <w:shd w:val="clear" w:color="auto" w:fill="auto"/>
          </w:tcPr>
          <w:p w:rsidR="00697FBB" w:rsidRPr="00A26AB1" w:rsidRDefault="00697FBB" w:rsidP="008541AC">
            <w:pPr>
              <w:suppressAutoHyphens w:val="0"/>
              <w:jc w:val="center"/>
              <w:rPr>
                <w:sz w:val="20"/>
                <w:szCs w:val="20"/>
              </w:rPr>
            </w:pPr>
            <w:r w:rsidRPr="00A26AB1">
              <w:rPr>
                <w:sz w:val="20"/>
                <w:szCs w:val="20"/>
              </w:rPr>
              <w:t>отметка о получении специального</w:t>
            </w:r>
          </w:p>
          <w:p w:rsidR="00697FBB" w:rsidRPr="00A26AB1" w:rsidRDefault="00697FBB" w:rsidP="008541AC">
            <w:pPr>
              <w:suppressAutoHyphens w:val="0"/>
              <w:jc w:val="center"/>
              <w:rPr>
                <w:bCs/>
                <w:iCs/>
                <w:sz w:val="20"/>
                <w:szCs w:val="20"/>
              </w:rPr>
            </w:pPr>
            <w:r w:rsidRPr="00A26AB1">
              <w:rPr>
                <w:sz w:val="20"/>
                <w:szCs w:val="20"/>
              </w:rPr>
              <w:t>разрешения заявителем (представителем заявителя)</w:t>
            </w:r>
          </w:p>
        </w:tc>
      </w:tr>
      <w:tr w:rsidR="00697FBB" w:rsidRPr="00A26AB1" w:rsidTr="008541AC">
        <w:tc>
          <w:tcPr>
            <w:tcW w:w="629" w:type="dxa"/>
            <w:shd w:val="clear" w:color="auto" w:fill="auto"/>
          </w:tcPr>
          <w:p w:rsidR="00697FBB" w:rsidRPr="00A26AB1" w:rsidRDefault="00D818EE" w:rsidP="00D818EE">
            <w:pPr>
              <w:spacing w:line="20" w:lineRule="atLeast"/>
              <w:jc w:val="center"/>
              <w:rPr>
                <w:bCs/>
                <w:iCs/>
                <w:sz w:val="28"/>
                <w:szCs w:val="28"/>
              </w:rPr>
            </w:pPr>
            <w:r>
              <w:rPr>
                <w:bCs/>
                <w:iCs/>
                <w:sz w:val="28"/>
                <w:szCs w:val="28"/>
              </w:rPr>
              <w:t>1</w:t>
            </w:r>
          </w:p>
        </w:tc>
        <w:tc>
          <w:tcPr>
            <w:tcW w:w="1711" w:type="dxa"/>
            <w:shd w:val="clear" w:color="auto" w:fill="auto"/>
          </w:tcPr>
          <w:p w:rsidR="00697FBB" w:rsidRPr="00A26AB1" w:rsidRDefault="00D818EE" w:rsidP="00D818EE">
            <w:pPr>
              <w:spacing w:line="20" w:lineRule="atLeast"/>
              <w:jc w:val="center"/>
              <w:rPr>
                <w:bCs/>
                <w:iCs/>
                <w:sz w:val="28"/>
                <w:szCs w:val="28"/>
              </w:rPr>
            </w:pPr>
            <w:r>
              <w:rPr>
                <w:bCs/>
                <w:iCs/>
                <w:sz w:val="28"/>
                <w:szCs w:val="28"/>
              </w:rPr>
              <w:t>2</w:t>
            </w:r>
          </w:p>
        </w:tc>
        <w:tc>
          <w:tcPr>
            <w:tcW w:w="1425" w:type="dxa"/>
            <w:shd w:val="clear" w:color="auto" w:fill="auto"/>
          </w:tcPr>
          <w:p w:rsidR="00697FBB" w:rsidRPr="00A26AB1" w:rsidRDefault="00D818EE" w:rsidP="00D818EE">
            <w:pPr>
              <w:spacing w:line="20" w:lineRule="atLeast"/>
              <w:jc w:val="center"/>
              <w:rPr>
                <w:bCs/>
                <w:iCs/>
                <w:sz w:val="28"/>
                <w:szCs w:val="28"/>
              </w:rPr>
            </w:pPr>
            <w:r>
              <w:rPr>
                <w:bCs/>
                <w:iCs/>
                <w:sz w:val="28"/>
                <w:szCs w:val="28"/>
              </w:rPr>
              <w:t>3</w:t>
            </w:r>
          </w:p>
        </w:tc>
        <w:tc>
          <w:tcPr>
            <w:tcW w:w="1527" w:type="dxa"/>
            <w:shd w:val="clear" w:color="auto" w:fill="auto"/>
          </w:tcPr>
          <w:p w:rsidR="00697FBB" w:rsidRPr="00A26AB1" w:rsidRDefault="00D818EE" w:rsidP="00D818EE">
            <w:pPr>
              <w:spacing w:line="20" w:lineRule="atLeast"/>
              <w:jc w:val="center"/>
              <w:rPr>
                <w:bCs/>
                <w:iCs/>
                <w:sz w:val="28"/>
                <w:szCs w:val="28"/>
              </w:rPr>
            </w:pPr>
            <w:r>
              <w:rPr>
                <w:bCs/>
                <w:iCs/>
                <w:sz w:val="28"/>
                <w:szCs w:val="28"/>
              </w:rPr>
              <w:t>4</w:t>
            </w:r>
          </w:p>
        </w:tc>
        <w:tc>
          <w:tcPr>
            <w:tcW w:w="1725" w:type="dxa"/>
            <w:shd w:val="clear" w:color="auto" w:fill="auto"/>
          </w:tcPr>
          <w:p w:rsidR="00697FBB" w:rsidRPr="00A26AB1" w:rsidRDefault="00D818EE" w:rsidP="00D818EE">
            <w:pPr>
              <w:spacing w:line="20" w:lineRule="atLeast"/>
              <w:jc w:val="center"/>
              <w:rPr>
                <w:bCs/>
                <w:iCs/>
                <w:sz w:val="28"/>
                <w:szCs w:val="28"/>
              </w:rPr>
            </w:pPr>
            <w:r>
              <w:rPr>
                <w:bCs/>
                <w:iCs/>
                <w:sz w:val="28"/>
                <w:szCs w:val="28"/>
              </w:rPr>
              <w:t>5</w:t>
            </w:r>
          </w:p>
        </w:tc>
        <w:tc>
          <w:tcPr>
            <w:tcW w:w="2261" w:type="dxa"/>
            <w:shd w:val="clear" w:color="auto" w:fill="auto"/>
          </w:tcPr>
          <w:p w:rsidR="00697FBB" w:rsidRPr="00A26AB1" w:rsidRDefault="00D818EE" w:rsidP="00D818EE">
            <w:pPr>
              <w:spacing w:line="20" w:lineRule="atLeast"/>
              <w:jc w:val="center"/>
              <w:rPr>
                <w:bCs/>
                <w:iCs/>
                <w:sz w:val="28"/>
                <w:szCs w:val="28"/>
              </w:rPr>
            </w:pPr>
            <w:r>
              <w:rPr>
                <w:bCs/>
                <w:iCs/>
                <w:sz w:val="28"/>
                <w:szCs w:val="28"/>
              </w:rPr>
              <w:t>6</w:t>
            </w:r>
          </w:p>
        </w:tc>
        <w:tc>
          <w:tcPr>
            <w:tcW w:w="1731" w:type="dxa"/>
            <w:shd w:val="clear" w:color="auto" w:fill="auto"/>
          </w:tcPr>
          <w:p w:rsidR="00697FBB" w:rsidRPr="00A26AB1" w:rsidRDefault="00D818EE" w:rsidP="00D818EE">
            <w:pPr>
              <w:spacing w:line="20" w:lineRule="atLeast"/>
              <w:jc w:val="center"/>
              <w:rPr>
                <w:bCs/>
                <w:iCs/>
                <w:sz w:val="28"/>
                <w:szCs w:val="28"/>
              </w:rPr>
            </w:pPr>
            <w:r>
              <w:rPr>
                <w:bCs/>
                <w:iCs/>
                <w:sz w:val="28"/>
                <w:szCs w:val="28"/>
              </w:rPr>
              <w:t>7</w:t>
            </w:r>
          </w:p>
        </w:tc>
        <w:tc>
          <w:tcPr>
            <w:tcW w:w="1475" w:type="dxa"/>
            <w:shd w:val="clear" w:color="auto" w:fill="auto"/>
          </w:tcPr>
          <w:p w:rsidR="00697FBB" w:rsidRPr="00A26AB1" w:rsidRDefault="00D818EE" w:rsidP="00D818EE">
            <w:pPr>
              <w:spacing w:line="20" w:lineRule="atLeast"/>
              <w:jc w:val="center"/>
              <w:rPr>
                <w:bCs/>
                <w:iCs/>
                <w:sz w:val="28"/>
                <w:szCs w:val="28"/>
              </w:rPr>
            </w:pPr>
            <w:r>
              <w:rPr>
                <w:bCs/>
                <w:iCs/>
                <w:sz w:val="28"/>
                <w:szCs w:val="28"/>
              </w:rPr>
              <w:t>8</w:t>
            </w:r>
          </w:p>
        </w:tc>
        <w:tc>
          <w:tcPr>
            <w:tcW w:w="1585" w:type="dxa"/>
            <w:shd w:val="clear" w:color="auto" w:fill="auto"/>
          </w:tcPr>
          <w:p w:rsidR="00697FBB" w:rsidRPr="00A26AB1" w:rsidRDefault="00D818EE" w:rsidP="00D818EE">
            <w:pPr>
              <w:spacing w:line="20" w:lineRule="atLeast"/>
              <w:jc w:val="center"/>
              <w:rPr>
                <w:bCs/>
                <w:iCs/>
                <w:sz w:val="28"/>
                <w:szCs w:val="28"/>
              </w:rPr>
            </w:pPr>
            <w:r>
              <w:rPr>
                <w:bCs/>
                <w:iCs/>
                <w:sz w:val="28"/>
                <w:szCs w:val="28"/>
              </w:rPr>
              <w:t>9</w:t>
            </w:r>
          </w:p>
        </w:tc>
        <w:tc>
          <w:tcPr>
            <w:tcW w:w="1440" w:type="dxa"/>
            <w:shd w:val="clear" w:color="auto" w:fill="auto"/>
          </w:tcPr>
          <w:p w:rsidR="00697FBB" w:rsidRPr="00A26AB1" w:rsidRDefault="00D818EE" w:rsidP="00D818EE">
            <w:pPr>
              <w:suppressAutoHyphens w:val="0"/>
              <w:jc w:val="center"/>
              <w:rPr>
                <w:bCs/>
                <w:iCs/>
                <w:sz w:val="28"/>
                <w:szCs w:val="28"/>
              </w:rPr>
            </w:pPr>
            <w:r>
              <w:rPr>
                <w:bCs/>
                <w:iCs/>
                <w:sz w:val="28"/>
                <w:szCs w:val="28"/>
              </w:rPr>
              <w:t>10</w:t>
            </w:r>
          </w:p>
        </w:tc>
      </w:tr>
      <w:tr w:rsidR="00D818EE" w:rsidRPr="00A26AB1" w:rsidTr="008541AC">
        <w:tc>
          <w:tcPr>
            <w:tcW w:w="629" w:type="dxa"/>
            <w:shd w:val="clear" w:color="auto" w:fill="auto"/>
          </w:tcPr>
          <w:p w:rsidR="00D818EE" w:rsidRPr="00A26AB1" w:rsidRDefault="00D818EE" w:rsidP="008541AC">
            <w:pPr>
              <w:spacing w:line="20" w:lineRule="atLeast"/>
              <w:jc w:val="both"/>
              <w:rPr>
                <w:bCs/>
                <w:iCs/>
                <w:sz w:val="28"/>
                <w:szCs w:val="28"/>
              </w:rPr>
            </w:pPr>
          </w:p>
        </w:tc>
        <w:tc>
          <w:tcPr>
            <w:tcW w:w="1711" w:type="dxa"/>
            <w:shd w:val="clear" w:color="auto" w:fill="auto"/>
          </w:tcPr>
          <w:p w:rsidR="00D818EE" w:rsidRPr="00A26AB1" w:rsidRDefault="00D818EE" w:rsidP="008541AC">
            <w:pPr>
              <w:spacing w:line="20" w:lineRule="atLeast"/>
              <w:jc w:val="both"/>
              <w:rPr>
                <w:bCs/>
                <w:iCs/>
                <w:sz w:val="28"/>
                <w:szCs w:val="28"/>
              </w:rPr>
            </w:pPr>
          </w:p>
        </w:tc>
        <w:tc>
          <w:tcPr>
            <w:tcW w:w="1425" w:type="dxa"/>
            <w:shd w:val="clear" w:color="auto" w:fill="auto"/>
          </w:tcPr>
          <w:p w:rsidR="00D818EE" w:rsidRPr="00A26AB1" w:rsidRDefault="00D818EE" w:rsidP="008541AC">
            <w:pPr>
              <w:spacing w:line="20" w:lineRule="atLeast"/>
              <w:jc w:val="both"/>
              <w:rPr>
                <w:bCs/>
                <w:iCs/>
                <w:sz w:val="28"/>
                <w:szCs w:val="28"/>
              </w:rPr>
            </w:pPr>
          </w:p>
        </w:tc>
        <w:tc>
          <w:tcPr>
            <w:tcW w:w="1527" w:type="dxa"/>
            <w:shd w:val="clear" w:color="auto" w:fill="auto"/>
          </w:tcPr>
          <w:p w:rsidR="00D818EE" w:rsidRPr="00A26AB1" w:rsidRDefault="00D818EE" w:rsidP="008541AC">
            <w:pPr>
              <w:spacing w:line="20" w:lineRule="atLeast"/>
              <w:jc w:val="both"/>
              <w:rPr>
                <w:bCs/>
                <w:iCs/>
                <w:sz w:val="28"/>
                <w:szCs w:val="28"/>
              </w:rPr>
            </w:pPr>
          </w:p>
        </w:tc>
        <w:tc>
          <w:tcPr>
            <w:tcW w:w="1725" w:type="dxa"/>
            <w:shd w:val="clear" w:color="auto" w:fill="auto"/>
          </w:tcPr>
          <w:p w:rsidR="00D818EE" w:rsidRPr="00A26AB1" w:rsidRDefault="00D818EE" w:rsidP="008541AC">
            <w:pPr>
              <w:spacing w:line="20" w:lineRule="atLeast"/>
              <w:jc w:val="both"/>
              <w:rPr>
                <w:bCs/>
                <w:iCs/>
                <w:sz w:val="28"/>
                <w:szCs w:val="28"/>
              </w:rPr>
            </w:pPr>
          </w:p>
        </w:tc>
        <w:tc>
          <w:tcPr>
            <w:tcW w:w="2261" w:type="dxa"/>
            <w:shd w:val="clear" w:color="auto" w:fill="auto"/>
          </w:tcPr>
          <w:p w:rsidR="00D818EE" w:rsidRPr="00A26AB1" w:rsidRDefault="00D818EE" w:rsidP="008541AC">
            <w:pPr>
              <w:spacing w:line="20" w:lineRule="atLeast"/>
              <w:jc w:val="both"/>
              <w:rPr>
                <w:bCs/>
                <w:iCs/>
                <w:sz w:val="28"/>
                <w:szCs w:val="28"/>
              </w:rPr>
            </w:pPr>
          </w:p>
        </w:tc>
        <w:tc>
          <w:tcPr>
            <w:tcW w:w="1731" w:type="dxa"/>
            <w:shd w:val="clear" w:color="auto" w:fill="auto"/>
          </w:tcPr>
          <w:p w:rsidR="00D818EE" w:rsidRPr="00A26AB1" w:rsidRDefault="00D818EE" w:rsidP="008541AC">
            <w:pPr>
              <w:spacing w:line="20" w:lineRule="atLeast"/>
              <w:jc w:val="both"/>
              <w:rPr>
                <w:bCs/>
                <w:iCs/>
                <w:sz w:val="28"/>
                <w:szCs w:val="28"/>
              </w:rPr>
            </w:pPr>
          </w:p>
        </w:tc>
        <w:tc>
          <w:tcPr>
            <w:tcW w:w="1475" w:type="dxa"/>
            <w:shd w:val="clear" w:color="auto" w:fill="auto"/>
          </w:tcPr>
          <w:p w:rsidR="00D818EE" w:rsidRPr="00A26AB1" w:rsidRDefault="00D818EE" w:rsidP="008541AC">
            <w:pPr>
              <w:spacing w:line="20" w:lineRule="atLeast"/>
              <w:jc w:val="both"/>
              <w:rPr>
                <w:bCs/>
                <w:iCs/>
                <w:sz w:val="28"/>
                <w:szCs w:val="28"/>
              </w:rPr>
            </w:pPr>
          </w:p>
        </w:tc>
        <w:tc>
          <w:tcPr>
            <w:tcW w:w="1585" w:type="dxa"/>
            <w:shd w:val="clear" w:color="auto" w:fill="auto"/>
          </w:tcPr>
          <w:p w:rsidR="00D818EE" w:rsidRPr="00A26AB1" w:rsidRDefault="00D818EE" w:rsidP="008541AC">
            <w:pPr>
              <w:spacing w:line="20" w:lineRule="atLeast"/>
              <w:jc w:val="both"/>
              <w:rPr>
                <w:bCs/>
                <w:iCs/>
                <w:sz w:val="28"/>
                <w:szCs w:val="28"/>
              </w:rPr>
            </w:pPr>
          </w:p>
        </w:tc>
        <w:tc>
          <w:tcPr>
            <w:tcW w:w="1440" w:type="dxa"/>
            <w:shd w:val="clear" w:color="auto" w:fill="auto"/>
          </w:tcPr>
          <w:p w:rsidR="00D818EE" w:rsidRPr="00A26AB1" w:rsidRDefault="00D818EE" w:rsidP="008541AC">
            <w:pPr>
              <w:suppressAutoHyphens w:val="0"/>
              <w:rPr>
                <w:bCs/>
                <w:iCs/>
                <w:sz w:val="28"/>
                <w:szCs w:val="28"/>
              </w:rPr>
            </w:pPr>
          </w:p>
        </w:tc>
      </w:tr>
    </w:tbl>
    <w:p w:rsidR="00697FBB" w:rsidRPr="00A26AB1" w:rsidRDefault="00697FBB" w:rsidP="00697FBB">
      <w:pPr>
        <w:ind w:left="6300"/>
      </w:pPr>
    </w:p>
    <w:p w:rsidR="00697FBB" w:rsidRPr="00A26AB1" w:rsidRDefault="00697FBB" w:rsidP="00697FBB">
      <w:pPr>
        <w:ind w:left="6300"/>
      </w:pPr>
    </w:p>
    <w:p w:rsidR="00697FBB" w:rsidRPr="00A26AB1" w:rsidRDefault="00697FBB" w:rsidP="00697FBB">
      <w:pPr>
        <w:ind w:left="6300"/>
      </w:pPr>
    </w:p>
    <w:p w:rsidR="00697FBB" w:rsidRPr="00A26AB1" w:rsidRDefault="00AE02DD" w:rsidP="00AE02DD">
      <w:r>
        <w:rPr>
          <w:sz w:val="28"/>
          <w:szCs w:val="28"/>
        </w:rPr>
        <w:t xml:space="preserve">  </w:t>
      </w:r>
      <w:r w:rsidR="00697FBB" w:rsidRPr="00A26AB1">
        <w:br w:type="page"/>
      </w: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60"/>
        <w:gridCol w:w="720"/>
        <w:gridCol w:w="1440"/>
        <w:gridCol w:w="2160"/>
        <w:gridCol w:w="3972"/>
        <w:gridCol w:w="2126"/>
        <w:gridCol w:w="2551"/>
      </w:tblGrid>
      <w:tr w:rsidR="00697FBB" w:rsidRPr="00A26AB1" w:rsidTr="000528D7">
        <w:tc>
          <w:tcPr>
            <w:tcW w:w="14949" w:type="dxa"/>
            <w:gridSpan w:val="8"/>
            <w:tcBorders>
              <w:top w:val="nil"/>
              <w:left w:val="nil"/>
              <w:right w:val="nil"/>
            </w:tcBorders>
            <w:shd w:val="clear" w:color="auto" w:fill="auto"/>
          </w:tcPr>
          <w:p w:rsidR="00697FBB" w:rsidRPr="00A26AB1" w:rsidRDefault="00157590" w:rsidP="000528D7">
            <w:pPr>
              <w:tabs>
                <w:tab w:val="left" w:pos="14184"/>
              </w:tabs>
              <w:ind w:left="7632" w:right="-374"/>
              <w:jc w:val="center"/>
            </w:pPr>
            <w:r>
              <w:lastRenderedPageBreak/>
              <w:t xml:space="preserve">                                          </w:t>
            </w:r>
            <w:r w:rsidR="00D2783A">
              <w:t>Приложение № 7</w:t>
            </w:r>
          </w:p>
          <w:p w:rsidR="00157590" w:rsidRPr="00A26AB1" w:rsidRDefault="00157590" w:rsidP="000528D7">
            <w:pPr>
              <w:tabs>
                <w:tab w:val="left" w:pos="6521"/>
                <w:tab w:val="left" w:pos="14184"/>
                <w:tab w:val="left" w:pos="14558"/>
              </w:tabs>
              <w:ind w:left="10632"/>
              <w:jc w:val="center"/>
            </w:pPr>
            <w:r w:rsidRPr="00A26AB1">
              <w:t>к административному регламенту</w:t>
            </w:r>
            <w:r w:rsidR="000528D7">
              <w:t xml:space="preserve">           </w:t>
            </w:r>
            <w:r w:rsidRPr="00A26AB1">
              <w:t>предоставления муниципальной услуги «Выдача специального разрешения</w:t>
            </w:r>
          </w:p>
          <w:p w:rsidR="00157590" w:rsidRPr="00A26AB1" w:rsidRDefault="00157590" w:rsidP="000528D7">
            <w:pPr>
              <w:tabs>
                <w:tab w:val="left" w:pos="6237"/>
                <w:tab w:val="left" w:pos="6521"/>
                <w:tab w:val="left" w:pos="8505"/>
                <w:tab w:val="left" w:pos="9214"/>
                <w:tab w:val="left" w:pos="14184"/>
              </w:tabs>
              <w:ind w:left="10632"/>
              <w:jc w:val="center"/>
            </w:pPr>
            <w:r w:rsidRPr="00A26AB1">
              <w:t>на движение по автомобильным дорогам</w:t>
            </w:r>
            <w:r w:rsidR="000528D7">
              <w:t xml:space="preserve"> </w:t>
            </w:r>
            <w:r w:rsidRPr="00A26AB1">
              <w:t xml:space="preserve">местного значения </w:t>
            </w:r>
            <w:r w:rsidRPr="00157590">
              <w:t>муниципального образования «Сальский район»</w:t>
            </w:r>
            <w:r>
              <w:t xml:space="preserve"> </w:t>
            </w:r>
            <w:r w:rsidRPr="00A26AB1">
              <w:t>тяжеловесного и (или) крупногабаритного</w:t>
            </w:r>
          </w:p>
          <w:p w:rsidR="00157590" w:rsidRPr="00A26AB1" w:rsidRDefault="00157590" w:rsidP="000528D7">
            <w:pPr>
              <w:tabs>
                <w:tab w:val="left" w:pos="6521"/>
                <w:tab w:val="left" w:pos="14184"/>
              </w:tabs>
              <w:ind w:left="10632"/>
              <w:jc w:val="center"/>
            </w:pPr>
            <w:r w:rsidRPr="00A26AB1">
              <w:t>транспортного средства и транспортного средства, осуществляющего перевозку опасных грузов»</w:t>
            </w:r>
          </w:p>
          <w:p w:rsidR="00697FBB" w:rsidRPr="00A26AB1" w:rsidRDefault="00697FBB" w:rsidP="00157590">
            <w:pPr>
              <w:ind w:left="9900" w:right="-374"/>
            </w:pPr>
          </w:p>
          <w:p w:rsidR="00CC613A" w:rsidRDefault="00CC613A" w:rsidP="000A14C8">
            <w:pPr>
              <w:jc w:val="center"/>
              <w:rPr>
                <w:sz w:val="28"/>
                <w:szCs w:val="28"/>
              </w:rPr>
            </w:pPr>
            <w:r>
              <w:rPr>
                <w:sz w:val="28"/>
                <w:szCs w:val="28"/>
              </w:rPr>
              <w:t>ЖУРНАЛ</w:t>
            </w:r>
          </w:p>
          <w:p w:rsidR="00697FBB" w:rsidRPr="00A26AB1" w:rsidRDefault="00697FBB" w:rsidP="000A14C8">
            <w:pPr>
              <w:jc w:val="center"/>
              <w:rPr>
                <w:sz w:val="28"/>
                <w:szCs w:val="28"/>
              </w:rPr>
            </w:pPr>
            <w:r w:rsidRPr="00A26AB1">
              <w:rPr>
                <w:sz w:val="28"/>
                <w:szCs w:val="28"/>
              </w:rPr>
              <w:t xml:space="preserve">учета выданных разрешений на движение по автомобильным дорогам местного значения </w:t>
            </w:r>
            <w:r w:rsidR="000A14C8">
              <w:rPr>
                <w:sz w:val="28"/>
                <w:szCs w:val="28"/>
              </w:rPr>
              <w:t>Сальского района</w:t>
            </w:r>
            <w:r w:rsidRPr="00A26AB1">
              <w:rPr>
                <w:sz w:val="28"/>
                <w:szCs w:val="28"/>
              </w:rPr>
              <w:t xml:space="preserve"> тяжеловесного и (или) крупногабаритного транспортного средства</w:t>
            </w:r>
          </w:p>
        </w:tc>
      </w:tr>
      <w:tr w:rsidR="00697FBB" w:rsidRPr="00A26AB1" w:rsidTr="00AE02DD">
        <w:tc>
          <w:tcPr>
            <w:tcW w:w="720" w:type="dxa"/>
            <w:shd w:val="clear" w:color="auto" w:fill="auto"/>
          </w:tcPr>
          <w:p w:rsidR="00697FBB" w:rsidRPr="00A26AB1" w:rsidRDefault="00697FBB" w:rsidP="008541AC">
            <w:pPr>
              <w:jc w:val="center"/>
            </w:pPr>
            <w:r w:rsidRPr="00A26AB1">
              <w:t>№ п/п</w:t>
            </w:r>
          </w:p>
        </w:tc>
        <w:tc>
          <w:tcPr>
            <w:tcW w:w="1260" w:type="dxa"/>
            <w:shd w:val="clear" w:color="auto" w:fill="auto"/>
          </w:tcPr>
          <w:p w:rsidR="00697FBB" w:rsidRPr="00A26AB1" w:rsidRDefault="00697FBB" w:rsidP="008541AC">
            <w:pPr>
              <w:jc w:val="center"/>
              <w:rPr>
                <w:sz w:val="28"/>
                <w:szCs w:val="28"/>
              </w:rPr>
            </w:pPr>
            <w:r w:rsidRPr="00A26AB1">
              <w:t>номер специаль-ного разреше-ния</w:t>
            </w:r>
          </w:p>
        </w:tc>
        <w:tc>
          <w:tcPr>
            <w:tcW w:w="720" w:type="dxa"/>
            <w:shd w:val="clear" w:color="auto" w:fill="auto"/>
          </w:tcPr>
          <w:p w:rsidR="00697FBB" w:rsidRPr="00A26AB1" w:rsidRDefault="00697FBB" w:rsidP="008541AC">
            <w:pPr>
              <w:jc w:val="center"/>
              <w:rPr>
                <w:sz w:val="28"/>
                <w:szCs w:val="28"/>
              </w:rPr>
            </w:pPr>
            <w:r w:rsidRPr="00A26AB1">
              <w:t>дата вы-дачи</w:t>
            </w:r>
          </w:p>
        </w:tc>
        <w:tc>
          <w:tcPr>
            <w:tcW w:w="1440" w:type="dxa"/>
            <w:shd w:val="clear" w:color="auto" w:fill="auto"/>
          </w:tcPr>
          <w:p w:rsidR="00697FBB" w:rsidRPr="00A26AB1" w:rsidRDefault="00697FBB" w:rsidP="008541AC">
            <w:pPr>
              <w:jc w:val="center"/>
              <w:rPr>
                <w:sz w:val="28"/>
                <w:szCs w:val="28"/>
              </w:rPr>
            </w:pPr>
            <w:r w:rsidRPr="00A26AB1">
              <w:t>и срок действия специаль-ного разрешения</w:t>
            </w:r>
          </w:p>
        </w:tc>
        <w:tc>
          <w:tcPr>
            <w:tcW w:w="2160" w:type="dxa"/>
            <w:shd w:val="clear" w:color="auto" w:fill="auto"/>
          </w:tcPr>
          <w:p w:rsidR="00697FBB" w:rsidRPr="00A26AB1" w:rsidRDefault="00697FBB" w:rsidP="008541AC">
            <w:pPr>
              <w:jc w:val="center"/>
              <w:rPr>
                <w:sz w:val="28"/>
                <w:szCs w:val="28"/>
              </w:rPr>
            </w:pPr>
            <w:r w:rsidRPr="00A26AB1">
              <w:t>маршрут движения транспортного средства, осуществляющего перевозку тяжеловесного и (или) крупногабарит-ного грузов</w:t>
            </w:r>
          </w:p>
        </w:tc>
        <w:tc>
          <w:tcPr>
            <w:tcW w:w="3972" w:type="dxa"/>
            <w:shd w:val="clear" w:color="auto" w:fill="auto"/>
          </w:tcPr>
          <w:p w:rsidR="00697FBB" w:rsidRPr="00A26AB1" w:rsidRDefault="00697FBB" w:rsidP="008541AC">
            <w:pPr>
              <w:autoSpaceDE w:val="0"/>
              <w:autoSpaceDN w:val="0"/>
              <w:adjustRightInd w:val="0"/>
              <w:jc w:val="center"/>
            </w:pPr>
            <w:r w:rsidRPr="00A26AB1">
              <w:t>сведения о владельце транспортного средства:</w:t>
            </w:r>
          </w:p>
          <w:p w:rsidR="00697FBB" w:rsidRPr="00A26AB1" w:rsidRDefault="00697FBB" w:rsidP="008541AC">
            <w:pPr>
              <w:autoSpaceDE w:val="0"/>
              <w:autoSpaceDN w:val="0"/>
              <w:adjustRightInd w:val="0"/>
              <w:jc w:val="center"/>
            </w:pPr>
            <w:r w:rsidRPr="00A26AB1">
              <w:t>наименование, организационно-правовая форма, адрес (местонахождение) юридического лица - для юридического лица;</w:t>
            </w:r>
          </w:p>
          <w:p w:rsidR="00697FBB" w:rsidRPr="00A26AB1" w:rsidRDefault="00697FBB" w:rsidP="008541AC">
            <w:pPr>
              <w:jc w:val="center"/>
              <w:rPr>
                <w:sz w:val="28"/>
                <w:szCs w:val="28"/>
              </w:rPr>
            </w:pPr>
            <w:r w:rsidRPr="00A26AB1">
              <w:t>фамилия, имя, отчество, данные документа, удостоверяющего личность, адрес места жительства - для индивидуального предпринимателя и физических лиц</w:t>
            </w:r>
          </w:p>
        </w:tc>
        <w:tc>
          <w:tcPr>
            <w:tcW w:w="2126" w:type="dxa"/>
            <w:shd w:val="clear" w:color="auto" w:fill="auto"/>
          </w:tcPr>
          <w:p w:rsidR="00697FBB" w:rsidRPr="00A26AB1" w:rsidRDefault="00697FBB" w:rsidP="008541AC">
            <w:pPr>
              <w:jc w:val="center"/>
            </w:pPr>
            <w:r w:rsidRPr="00A26AB1">
              <w:t>номер контактного телефона заявителя</w:t>
            </w:r>
          </w:p>
        </w:tc>
        <w:tc>
          <w:tcPr>
            <w:tcW w:w="2551" w:type="dxa"/>
            <w:shd w:val="clear" w:color="auto" w:fill="auto"/>
          </w:tcPr>
          <w:p w:rsidR="00697FBB" w:rsidRPr="00A26AB1" w:rsidRDefault="00697FBB" w:rsidP="008541AC">
            <w:pPr>
              <w:suppressAutoHyphens w:val="0"/>
              <w:jc w:val="center"/>
            </w:pPr>
            <w:r w:rsidRPr="00A26AB1">
              <w:t>отметка о получении специального разрешения заявителем (представителем заявителя)</w:t>
            </w:r>
          </w:p>
        </w:tc>
      </w:tr>
      <w:tr w:rsidR="00697FBB" w:rsidRPr="00A26AB1" w:rsidTr="00AE02DD">
        <w:tc>
          <w:tcPr>
            <w:tcW w:w="720" w:type="dxa"/>
            <w:shd w:val="clear" w:color="auto" w:fill="auto"/>
          </w:tcPr>
          <w:p w:rsidR="00697FBB" w:rsidRPr="00A26AB1" w:rsidRDefault="00D818EE" w:rsidP="00D818EE">
            <w:pPr>
              <w:jc w:val="center"/>
              <w:rPr>
                <w:sz w:val="28"/>
                <w:szCs w:val="28"/>
              </w:rPr>
            </w:pPr>
            <w:r>
              <w:rPr>
                <w:sz w:val="28"/>
                <w:szCs w:val="28"/>
              </w:rPr>
              <w:t>1</w:t>
            </w:r>
          </w:p>
        </w:tc>
        <w:tc>
          <w:tcPr>
            <w:tcW w:w="1260" w:type="dxa"/>
            <w:shd w:val="clear" w:color="auto" w:fill="auto"/>
          </w:tcPr>
          <w:p w:rsidR="00697FBB" w:rsidRPr="00A26AB1" w:rsidRDefault="00D818EE" w:rsidP="00D818EE">
            <w:pPr>
              <w:jc w:val="center"/>
              <w:rPr>
                <w:sz w:val="28"/>
                <w:szCs w:val="28"/>
              </w:rPr>
            </w:pPr>
            <w:r>
              <w:rPr>
                <w:sz w:val="28"/>
                <w:szCs w:val="28"/>
              </w:rPr>
              <w:t>2</w:t>
            </w:r>
          </w:p>
        </w:tc>
        <w:tc>
          <w:tcPr>
            <w:tcW w:w="720" w:type="dxa"/>
            <w:shd w:val="clear" w:color="auto" w:fill="auto"/>
          </w:tcPr>
          <w:p w:rsidR="00697FBB" w:rsidRPr="00A26AB1" w:rsidRDefault="00D818EE" w:rsidP="00D818EE">
            <w:pPr>
              <w:jc w:val="center"/>
              <w:rPr>
                <w:sz w:val="28"/>
                <w:szCs w:val="28"/>
              </w:rPr>
            </w:pPr>
            <w:r>
              <w:rPr>
                <w:sz w:val="28"/>
                <w:szCs w:val="28"/>
              </w:rPr>
              <w:t>3</w:t>
            </w:r>
          </w:p>
        </w:tc>
        <w:tc>
          <w:tcPr>
            <w:tcW w:w="1440" w:type="dxa"/>
            <w:shd w:val="clear" w:color="auto" w:fill="auto"/>
          </w:tcPr>
          <w:p w:rsidR="00697FBB" w:rsidRPr="00A26AB1" w:rsidRDefault="00D818EE" w:rsidP="00D818EE">
            <w:pPr>
              <w:jc w:val="center"/>
              <w:rPr>
                <w:sz w:val="28"/>
                <w:szCs w:val="28"/>
              </w:rPr>
            </w:pPr>
            <w:r>
              <w:rPr>
                <w:sz w:val="28"/>
                <w:szCs w:val="28"/>
              </w:rPr>
              <w:t>4</w:t>
            </w:r>
          </w:p>
        </w:tc>
        <w:tc>
          <w:tcPr>
            <w:tcW w:w="2160" w:type="dxa"/>
            <w:shd w:val="clear" w:color="auto" w:fill="auto"/>
          </w:tcPr>
          <w:p w:rsidR="00697FBB" w:rsidRPr="00A26AB1" w:rsidRDefault="00D818EE" w:rsidP="00D818EE">
            <w:pPr>
              <w:jc w:val="center"/>
              <w:rPr>
                <w:sz w:val="28"/>
                <w:szCs w:val="28"/>
              </w:rPr>
            </w:pPr>
            <w:r>
              <w:rPr>
                <w:sz w:val="28"/>
                <w:szCs w:val="28"/>
              </w:rPr>
              <w:t>5</w:t>
            </w:r>
          </w:p>
        </w:tc>
        <w:tc>
          <w:tcPr>
            <w:tcW w:w="3972" w:type="dxa"/>
            <w:shd w:val="clear" w:color="auto" w:fill="auto"/>
          </w:tcPr>
          <w:p w:rsidR="00697FBB" w:rsidRPr="00A26AB1" w:rsidRDefault="00D818EE" w:rsidP="00D818EE">
            <w:pPr>
              <w:jc w:val="center"/>
              <w:rPr>
                <w:sz w:val="28"/>
                <w:szCs w:val="28"/>
              </w:rPr>
            </w:pPr>
            <w:r>
              <w:rPr>
                <w:sz w:val="28"/>
                <w:szCs w:val="28"/>
              </w:rPr>
              <w:t>6</w:t>
            </w:r>
          </w:p>
        </w:tc>
        <w:tc>
          <w:tcPr>
            <w:tcW w:w="2126" w:type="dxa"/>
            <w:shd w:val="clear" w:color="auto" w:fill="auto"/>
          </w:tcPr>
          <w:p w:rsidR="00697FBB" w:rsidRPr="00A26AB1" w:rsidRDefault="00D818EE" w:rsidP="00D818EE">
            <w:pPr>
              <w:jc w:val="center"/>
              <w:rPr>
                <w:sz w:val="28"/>
                <w:szCs w:val="28"/>
              </w:rPr>
            </w:pPr>
            <w:r>
              <w:rPr>
                <w:sz w:val="28"/>
                <w:szCs w:val="28"/>
              </w:rPr>
              <w:t>7</w:t>
            </w:r>
          </w:p>
        </w:tc>
        <w:tc>
          <w:tcPr>
            <w:tcW w:w="2551" w:type="dxa"/>
            <w:shd w:val="clear" w:color="auto" w:fill="auto"/>
          </w:tcPr>
          <w:p w:rsidR="00697FBB" w:rsidRPr="00A26AB1" w:rsidRDefault="00D818EE" w:rsidP="00D818EE">
            <w:pPr>
              <w:suppressAutoHyphens w:val="0"/>
              <w:jc w:val="center"/>
              <w:rPr>
                <w:sz w:val="28"/>
                <w:szCs w:val="28"/>
              </w:rPr>
            </w:pPr>
            <w:r>
              <w:rPr>
                <w:sz w:val="28"/>
                <w:szCs w:val="28"/>
              </w:rPr>
              <w:t>8</w:t>
            </w:r>
          </w:p>
        </w:tc>
      </w:tr>
      <w:tr w:rsidR="00D818EE" w:rsidRPr="00A26AB1" w:rsidTr="00AE02DD">
        <w:tc>
          <w:tcPr>
            <w:tcW w:w="720" w:type="dxa"/>
            <w:shd w:val="clear" w:color="auto" w:fill="auto"/>
          </w:tcPr>
          <w:p w:rsidR="00D818EE" w:rsidRPr="00A26AB1" w:rsidRDefault="00D818EE" w:rsidP="008541AC">
            <w:pPr>
              <w:jc w:val="both"/>
              <w:rPr>
                <w:sz w:val="28"/>
                <w:szCs w:val="28"/>
              </w:rPr>
            </w:pPr>
          </w:p>
        </w:tc>
        <w:tc>
          <w:tcPr>
            <w:tcW w:w="1260" w:type="dxa"/>
            <w:shd w:val="clear" w:color="auto" w:fill="auto"/>
          </w:tcPr>
          <w:p w:rsidR="00D818EE" w:rsidRPr="00A26AB1" w:rsidRDefault="00D818EE" w:rsidP="008541AC">
            <w:pPr>
              <w:jc w:val="both"/>
              <w:rPr>
                <w:sz w:val="28"/>
                <w:szCs w:val="28"/>
              </w:rPr>
            </w:pPr>
          </w:p>
        </w:tc>
        <w:tc>
          <w:tcPr>
            <w:tcW w:w="720" w:type="dxa"/>
            <w:shd w:val="clear" w:color="auto" w:fill="auto"/>
          </w:tcPr>
          <w:p w:rsidR="00D818EE" w:rsidRPr="00A26AB1" w:rsidRDefault="00D818EE" w:rsidP="008541AC">
            <w:pPr>
              <w:jc w:val="both"/>
              <w:rPr>
                <w:sz w:val="28"/>
                <w:szCs w:val="28"/>
              </w:rPr>
            </w:pPr>
          </w:p>
        </w:tc>
        <w:tc>
          <w:tcPr>
            <w:tcW w:w="1440" w:type="dxa"/>
            <w:shd w:val="clear" w:color="auto" w:fill="auto"/>
          </w:tcPr>
          <w:p w:rsidR="00D818EE" w:rsidRPr="00A26AB1" w:rsidRDefault="00D818EE" w:rsidP="008541AC">
            <w:pPr>
              <w:jc w:val="both"/>
              <w:rPr>
                <w:sz w:val="28"/>
                <w:szCs w:val="28"/>
              </w:rPr>
            </w:pPr>
          </w:p>
        </w:tc>
        <w:tc>
          <w:tcPr>
            <w:tcW w:w="2160" w:type="dxa"/>
            <w:shd w:val="clear" w:color="auto" w:fill="auto"/>
          </w:tcPr>
          <w:p w:rsidR="00D818EE" w:rsidRPr="00A26AB1" w:rsidRDefault="00D818EE" w:rsidP="008541AC">
            <w:pPr>
              <w:jc w:val="both"/>
              <w:rPr>
                <w:sz w:val="28"/>
                <w:szCs w:val="28"/>
              </w:rPr>
            </w:pPr>
          </w:p>
        </w:tc>
        <w:tc>
          <w:tcPr>
            <w:tcW w:w="3972" w:type="dxa"/>
            <w:shd w:val="clear" w:color="auto" w:fill="auto"/>
          </w:tcPr>
          <w:p w:rsidR="00D818EE" w:rsidRPr="00A26AB1" w:rsidRDefault="00D818EE" w:rsidP="008541AC">
            <w:pPr>
              <w:jc w:val="both"/>
              <w:rPr>
                <w:sz w:val="28"/>
                <w:szCs w:val="28"/>
              </w:rPr>
            </w:pPr>
          </w:p>
        </w:tc>
        <w:tc>
          <w:tcPr>
            <w:tcW w:w="2126" w:type="dxa"/>
            <w:shd w:val="clear" w:color="auto" w:fill="auto"/>
          </w:tcPr>
          <w:p w:rsidR="00D818EE" w:rsidRPr="00A26AB1" w:rsidRDefault="00D818EE" w:rsidP="008541AC">
            <w:pPr>
              <w:jc w:val="both"/>
              <w:rPr>
                <w:sz w:val="28"/>
                <w:szCs w:val="28"/>
              </w:rPr>
            </w:pPr>
          </w:p>
        </w:tc>
        <w:tc>
          <w:tcPr>
            <w:tcW w:w="2551" w:type="dxa"/>
            <w:shd w:val="clear" w:color="auto" w:fill="auto"/>
          </w:tcPr>
          <w:p w:rsidR="00D818EE" w:rsidRPr="00A26AB1" w:rsidRDefault="00D818EE" w:rsidP="008541AC">
            <w:pPr>
              <w:suppressAutoHyphens w:val="0"/>
              <w:rPr>
                <w:sz w:val="28"/>
                <w:szCs w:val="28"/>
              </w:rPr>
            </w:pPr>
          </w:p>
        </w:tc>
      </w:tr>
    </w:tbl>
    <w:p w:rsidR="00AE02DD" w:rsidRDefault="00AE02DD" w:rsidP="00AE02DD">
      <w:pPr>
        <w:rPr>
          <w:sz w:val="28"/>
          <w:szCs w:val="28"/>
        </w:rPr>
      </w:pPr>
    </w:p>
    <w:p w:rsidR="00AE02DD" w:rsidRDefault="00AE02DD" w:rsidP="00AE02DD">
      <w:pPr>
        <w:rPr>
          <w:sz w:val="28"/>
          <w:szCs w:val="28"/>
        </w:rPr>
      </w:pPr>
    </w:p>
    <w:p w:rsidR="00AE02DD" w:rsidRDefault="00AE02DD" w:rsidP="00AE02DD">
      <w:pPr>
        <w:rPr>
          <w:sz w:val="28"/>
          <w:szCs w:val="28"/>
        </w:rPr>
      </w:pPr>
    </w:p>
    <w:p w:rsidR="00697FBB" w:rsidRPr="00A26AB1" w:rsidRDefault="00697FBB" w:rsidP="00697FBB">
      <w:pPr>
        <w:ind w:left="5040"/>
        <w:sectPr w:rsidR="00697FBB" w:rsidRPr="00A26AB1" w:rsidSect="00AE02DD">
          <w:pgSz w:w="16838" w:h="11906" w:orient="landscape"/>
          <w:pgMar w:top="709" w:right="720" w:bottom="284" w:left="357" w:header="709" w:footer="709" w:gutter="0"/>
          <w:cols w:space="708"/>
          <w:docGrid w:linePitch="360"/>
        </w:sectPr>
      </w:pPr>
    </w:p>
    <w:p w:rsidR="00697FBB" w:rsidRPr="00A26AB1" w:rsidRDefault="00D2783A" w:rsidP="000528D7">
      <w:pPr>
        <w:ind w:left="5040"/>
        <w:jc w:val="center"/>
      </w:pPr>
      <w:r>
        <w:lastRenderedPageBreak/>
        <w:t>Приложение № 8</w:t>
      </w:r>
    </w:p>
    <w:p w:rsidR="00697FBB" w:rsidRPr="00A26AB1" w:rsidRDefault="00697FBB" w:rsidP="000528D7">
      <w:pPr>
        <w:ind w:left="5040"/>
        <w:jc w:val="center"/>
      </w:pPr>
      <w:r w:rsidRPr="00A26AB1">
        <w:t xml:space="preserve">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w:t>
      </w:r>
      <w:r w:rsidR="000528D7">
        <w:t>муниципального образования «Сальский район»</w:t>
      </w:r>
      <w:r w:rsidRPr="00A26AB1">
        <w:t xml:space="preserve"> тяжеловесного и (или) крупногабаритного</w:t>
      </w:r>
    </w:p>
    <w:p w:rsidR="00697FBB" w:rsidRPr="00A26AB1" w:rsidRDefault="00697FBB" w:rsidP="00C24A96">
      <w:pPr>
        <w:ind w:left="5040"/>
        <w:jc w:val="center"/>
      </w:pPr>
      <w:r w:rsidRPr="00A26AB1">
        <w:t>транспортного средства и транспортного средства, осуществляющего перевозку опасных грузов»</w:t>
      </w:r>
    </w:p>
    <w:p w:rsidR="00697FBB" w:rsidRDefault="00697FBB" w:rsidP="00C24A96">
      <w:pPr>
        <w:rPr>
          <w:sz w:val="22"/>
          <w:szCs w:val="22"/>
        </w:rPr>
      </w:pPr>
    </w:p>
    <w:p w:rsidR="00CF04DE" w:rsidRPr="00A26AB1" w:rsidRDefault="00CF04DE" w:rsidP="00C24A96">
      <w:pPr>
        <w:rPr>
          <w:sz w:val="22"/>
          <w:szCs w:val="22"/>
        </w:rPr>
      </w:pPr>
    </w:p>
    <w:p w:rsidR="00697FBB" w:rsidRPr="00CC613A" w:rsidRDefault="00697FBB" w:rsidP="00697FBB">
      <w:pPr>
        <w:pStyle w:val="ConsPlusNormal"/>
        <w:jc w:val="center"/>
        <w:rPr>
          <w:rFonts w:ascii="Times New Roman" w:hAnsi="Times New Roman" w:cs="Times New Roman"/>
          <w:sz w:val="28"/>
          <w:szCs w:val="28"/>
        </w:rPr>
      </w:pPr>
      <w:r w:rsidRPr="00CC613A">
        <w:rPr>
          <w:rFonts w:ascii="Times New Roman" w:hAnsi="Times New Roman" w:cs="Times New Roman"/>
          <w:sz w:val="28"/>
          <w:szCs w:val="28"/>
        </w:rPr>
        <w:t>Блок-схема</w:t>
      </w:r>
    </w:p>
    <w:p w:rsidR="00697FBB" w:rsidRPr="00CC613A" w:rsidRDefault="00697FBB" w:rsidP="00697FBB">
      <w:pPr>
        <w:pStyle w:val="ConsPlusNormal"/>
        <w:jc w:val="center"/>
        <w:rPr>
          <w:rFonts w:ascii="Times New Roman" w:hAnsi="Times New Roman" w:cs="Times New Roman"/>
          <w:sz w:val="28"/>
          <w:szCs w:val="28"/>
        </w:rPr>
      </w:pPr>
      <w:r w:rsidRPr="00CC613A">
        <w:rPr>
          <w:rFonts w:ascii="Times New Roman" w:hAnsi="Times New Roman" w:cs="Times New Roman"/>
          <w:iCs/>
          <w:sz w:val="28"/>
          <w:szCs w:val="28"/>
        </w:rPr>
        <w:t>последовательности действий административных процедур при</w:t>
      </w:r>
      <w:r w:rsidRPr="00CC613A">
        <w:rPr>
          <w:rFonts w:ascii="Times New Roman" w:hAnsi="Times New Roman" w:cs="Times New Roman"/>
          <w:sz w:val="28"/>
          <w:szCs w:val="28"/>
        </w:rPr>
        <w:t xml:space="preserve"> предоставлении муниципальной услуги «</w:t>
      </w:r>
      <w:r w:rsidRPr="00CC613A">
        <w:rPr>
          <w:rFonts w:ascii="Times New Roman" w:hAnsi="Times New Roman" w:cs="Times New Roman"/>
          <w:bCs/>
          <w:sz w:val="28"/>
          <w:szCs w:val="28"/>
        </w:rPr>
        <w:t xml:space="preserve">Выдача специального разрешения на движение по автомобильным дорогам местного значения </w:t>
      </w:r>
      <w:r w:rsidR="000528D7" w:rsidRPr="00CC613A">
        <w:rPr>
          <w:rFonts w:ascii="Times New Roman" w:hAnsi="Times New Roman" w:cs="Times New Roman"/>
          <w:bCs/>
          <w:sz w:val="28"/>
          <w:szCs w:val="28"/>
        </w:rPr>
        <w:t>муниципального образования «Сальский район»</w:t>
      </w:r>
      <w:r w:rsidRPr="00CC613A">
        <w:rPr>
          <w:rFonts w:ascii="Times New Roman" w:hAnsi="Times New Roman" w:cs="Times New Roman"/>
          <w:bCs/>
          <w:sz w:val="28"/>
          <w:szCs w:val="28"/>
        </w:rPr>
        <w:t xml:space="preserve"> </w:t>
      </w:r>
      <w:r w:rsidRPr="00CC613A">
        <w:rPr>
          <w:rFonts w:ascii="Times New Roman" w:hAnsi="Times New Roman" w:cs="Times New Roman"/>
          <w:sz w:val="28"/>
          <w:szCs w:val="28"/>
        </w:rPr>
        <w:t xml:space="preserve">тяжеловесного и (или) крупногабаритного транспортного средства и </w:t>
      </w:r>
      <w:r w:rsidRPr="00CC613A">
        <w:rPr>
          <w:rFonts w:ascii="Times New Roman" w:hAnsi="Times New Roman" w:cs="Times New Roman"/>
          <w:bCs/>
          <w:sz w:val="28"/>
          <w:szCs w:val="28"/>
        </w:rPr>
        <w:t>транспортного средства, осуществляющего перевозку опасных грузов</w:t>
      </w:r>
      <w:r w:rsidRPr="00CC613A">
        <w:rPr>
          <w:rFonts w:ascii="Times New Roman" w:hAnsi="Times New Roman" w:cs="Times New Roman"/>
          <w:sz w:val="28"/>
          <w:szCs w:val="28"/>
        </w:rPr>
        <w:t>»</w:t>
      </w:r>
    </w:p>
    <w:p w:rsidR="00CF04DE" w:rsidRPr="00CF04DE" w:rsidRDefault="00CF04DE" w:rsidP="00697FBB">
      <w:pPr>
        <w:pStyle w:val="ConsPlusNormal"/>
        <w:jc w:val="center"/>
        <w:rPr>
          <w:rFonts w:ascii="Times New Roman" w:hAnsi="Times New Roman" w:cs="Times New Roman"/>
          <w:sz w:val="24"/>
          <w:szCs w:val="24"/>
        </w:rPr>
      </w:pPr>
    </w:p>
    <w:p w:rsidR="00697FBB" w:rsidRPr="00A26AB1" w:rsidRDefault="005C7462" w:rsidP="00697FBB">
      <w:r>
        <w:rPr>
          <w:noProof/>
          <w:lang w:eastAsia="ru-RU"/>
        </w:rPr>
        <mc:AlternateContent>
          <mc:Choice Requires="wps">
            <w:drawing>
              <wp:anchor distT="0" distB="0" distL="114300" distR="114300" simplePos="0" relativeHeight="251639808" behindDoc="0" locked="0" layoutInCell="1" allowOverlap="1">
                <wp:simplePos x="0" y="0"/>
                <wp:positionH relativeFrom="column">
                  <wp:posOffset>2857500</wp:posOffset>
                </wp:positionH>
                <wp:positionV relativeFrom="paragraph">
                  <wp:posOffset>164465</wp:posOffset>
                </wp:positionV>
                <wp:extent cx="1308100" cy="303530"/>
                <wp:effectExtent l="9525" t="12065" r="6350" b="8255"/>
                <wp:wrapNone/>
                <wp:docPr id="13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303530"/>
                        </a:xfrm>
                        <a:prstGeom prst="roundRect">
                          <a:avLst>
                            <a:gd name="adj" fmla="val 16667"/>
                          </a:avLst>
                        </a:prstGeom>
                        <a:solidFill>
                          <a:srgbClr val="FFFFFF"/>
                        </a:solidFill>
                        <a:ln w="9525">
                          <a:solidFill>
                            <a:srgbClr val="000000"/>
                          </a:solidFill>
                          <a:round/>
                          <a:headEnd/>
                          <a:tailEnd/>
                        </a:ln>
                      </wps:spPr>
                      <wps:txbx>
                        <w:txbxContent>
                          <w:p w:rsidR="00697FBB" w:rsidRPr="008921F7" w:rsidRDefault="00697FBB" w:rsidP="00697FBB">
                            <w:pPr>
                              <w:jc w:val="center"/>
                            </w:pPr>
                            <w:r w:rsidRPr="00730D4E">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26" style="position:absolute;margin-left:225pt;margin-top:12.95pt;width:103pt;height:2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">
                <v:textbox>
                  <w:txbxContent>
                    <w:p w:rsidR="00697FBB" w:rsidRPr="008921F7" w:rsidRDefault="00697FBB" w:rsidP="00697FBB">
                      <w:pPr>
                        <w:jc w:val="center"/>
                      </w:pPr>
                      <w:r w:rsidRPr="00730D4E">
                        <w:t>Начало</w:t>
                      </w:r>
                    </w:p>
                  </w:txbxContent>
                </v:textbox>
              </v:roundrect>
            </w:pict>
          </mc:Fallback>
        </mc:AlternateContent>
      </w:r>
    </w:p>
    <w:p w:rsidR="00697FBB" w:rsidRPr="00A26AB1" w:rsidRDefault="00697FBB" w:rsidP="00697FBB"/>
    <w:p w:rsidR="00697FBB" w:rsidRPr="00A26AB1" w:rsidRDefault="005C7462" w:rsidP="00697FBB">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3543300</wp:posOffset>
                </wp:positionH>
                <wp:positionV relativeFrom="paragraph">
                  <wp:posOffset>156845</wp:posOffset>
                </wp:positionV>
                <wp:extent cx="0" cy="228600"/>
                <wp:effectExtent l="57150" t="13970" r="57150" b="14605"/>
                <wp:wrapNone/>
                <wp:docPr id="13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35pt" to="279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3D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">
                <v:stroke endarrow="block"/>
              </v:line>
            </w:pict>
          </mc:Fallback>
        </mc:AlternateContent>
      </w:r>
    </w:p>
    <w:p w:rsidR="00697FBB" w:rsidRDefault="00697FBB" w:rsidP="00697FBB"/>
    <w:p w:rsidR="00CF04DE" w:rsidRPr="00A26AB1" w:rsidRDefault="00CF04DE" w:rsidP="00697FBB"/>
    <w:p w:rsidR="00697FBB" w:rsidRPr="00A26AB1" w:rsidRDefault="005C7462" w:rsidP="00697FBB">
      <w:r>
        <w:rPr>
          <w:noProof/>
          <w:lang w:eastAsia="ru-RU"/>
        </w:rPr>
        <mc:AlternateContent>
          <mc:Choice Requires="wps">
            <w:drawing>
              <wp:anchor distT="0" distB="0" distL="114300" distR="114300" simplePos="0" relativeHeight="251640832" behindDoc="0" locked="0" layoutInCell="1" allowOverlap="1">
                <wp:simplePos x="0" y="0"/>
                <wp:positionH relativeFrom="column">
                  <wp:posOffset>2514600</wp:posOffset>
                </wp:positionH>
                <wp:positionV relativeFrom="paragraph">
                  <wp:posOffset>38100</wp:posOffset>
                </wp:positionV>
                <wp:extent cx="2286000" cy="367030"/>
                <wp:effectExtent l="19050" t="9525" r="19050" b="13970"/>
                <wp:wrapNone/>
                <wp:docPr id="132"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7030"/>
                        </a:xfrm>
                        <a:prstGeom prst="flowChartInputOutput">
                          <a:avLst/>
                        </a:prstGeom>
                        <a:solidFill>
                          <a:srgbClr val="FFFFFF"/>
                        </a:solidFill>
                        <a:ln w="9525">
                          <a:solidFill>
                            <a:srgbClr val="000000"/>
                          </a:solidFill>
                          <a:miter lim="800000"/>
                          <a:headEnd/>
                          <a:tailEnd/>
                        </a:ln>
                      </wps:spPr>
                      <wps:txbx>
                        <w:txbxContent>
                          <w:p w:rsidR="00697FBB" w:rsidRPr="001E0D25" w:rsidRDefault="00697FBB" w:rsidP="00697FBB">
                            <w:pPr>
                              <w:jc w:val="center"/>
                            </w:pPr>
                            <w:r w:rsidRPr="008921F7">
                              <w:t>Прием документов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137" o:spid="_x0000_s1027" type="#_x0000_t111" style="position:absolute;margin-left:198pt;margin-top:3pt;width:180pt;height:28.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">
                <v:textbox>
                  <w:txbxContent>
                    <w:p w:rsidR="00697FBB" w:rsidRPr="001E0D25" w:rsidRDefault="00697FBB" w:rsidP="00697FBB">
                      <w:pPr>
                        <w:jc w:val="center"/>
                      </w:pPr>
                      <w:r w:rsidRPr="008921F7">
                        <w:t>Прием документов</w:t>
                      </w:r>
                      <w:r>
                        <w:t xml:space="preserve"> </w:t>
                      </w:r>
                    </w:p>
                  </w:txbxContent>
                </v:textbox>
              </v:shape>
            </w:pict>
          </mc:Fallback>
        </mc:AlternateContent>
      </w:r>
    </w:p>
    <w:p w:rsidR="00697FBB" w:rsidRPr="00A26AB1" w:rsidRDefault="00697FBB" w:rsidP="00697FBB"/>
    <w:p w:rsidR="00697FBB" w:rsidRPr="00A26AB1" w:rsidRDefault="005C7462" w:rsidP="00697FBB">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3657600</wp:posOffset>
                </wp:positionH>
                <wp:positionV relativeFrom="paragraph">
                  <wp:posOffset>133985</wp:posOffset>
                </wp:positionV>
                <wp:extent cx="0" cy="228600"/>
                <wp:effectExtent l="57150" t="10160" r="57150" b="18415"/>
                <wp:wrapNone/>
                <wp:docPr id="13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55pt" to="4in,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K5KwIAAE0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">
                <v:stroke endarrow="block"/>
              </v:line>
            </w:pict>
          </mc:Fallback>
        </mc:AlternateContent>
      </w:r>
    </w:p>
    <w:p w:rsidR="00697FBB" w:rsidRDefault="00697FBB" w:rsidP="00697FBB"/>
    <w:p w:rsidR="00CF04DE" w:rsidRPr="00A26AB1" w:rsidRDefault="00CF04DE" w:rsidP="00697FBB"/>
    <w:p w:rsidR="00697FBB" w:rsidRPr="00A26AB1" w:rsidRDefault="005C7462" w:rsidP="00697FBB">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2286000</wp:posOffset>
                </wp:positionH>
                <wp:positionV relativeFrom="paragraph">
                  <wp:posOffset>12065</wp:posOffset>
                </wp:positionV>
                <wp:extent cx="2767965" cy="1243965"/>
                <wp:effectExtent l="19050" t="12065" r="22860" b="10795"/>
                <wp:wrapNone/>
                <wp:docPr id="130"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243965"/>
                        </a:xfrm>
                        <a:prstGeom prst="flowChartDecision">
                          <a:avLst/>
                        </a:prstGeom>
                        <a:solidFill>
                          <a:srgbClr val="FFFFFF"/>
                        </a:solidFill>
                        <a:ln w="9525">
                          <a:solidFill>
                            <a:srgbClr val="000000"/>
                          </a:solidFill>
                          <a:miter lim="800000"/>
                          <a:headEnd/>
                          <a:tailEnd/>
                        </a:ln>
                      </wps:spPr>
                      <wps:txbx>
                        <w:txbxContent>
                          <w:p w:rsidR="00697FBB" w:rsidRPr="008921F7" w:rsidRDefault="00697FBB" w:rsidP="00697FBB">
                            <w:pPr>
                              <w:jc w:val="center"/>
                            </w:pPr>
                            <w:r w:rsidRPr="008921F7">
                              <w:t>Есть основания для отказа по п</w:t>
                            </w:r>
                            <w:r>
                              <w:t>.</w:t>
                            </w:r>
                            <w:r w:rsidRPr="008921F7">
                              <w:t>2.7</w:t>
                            </w:r>
                            <w:r>
                              <w:t xml:space="preserve">. </w:t>
                            </w:r>
                            <w:r w:rsidRPr="006E640E">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38" o:spid="_x0000_s1028" type="#_x0000_t110" style="position:absolute;margin-left:180pt;margin-top:.95pt;width:217.95pt;height:97.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">
                <v:textbox>
                  <w:txbxContent>
                    <w:p w:rsidR="00697FBB" w:rsidRPr="008921F7" w:rsidRDefault="00697FBB" w:rsidP="00697FBB">
                      <w:pPr>
                        <w:jc w:val="center"/>
                      </w:pPr>
                      <w:r w:rsidRPr="008921F7">
                        <w:t>Есть основания для отказа по п</w:t>
                      </w:r>
                      <w:r>
                        <w:t>.</w:t>
                      </w:r>
                      <w:r w:rsidRPr="008921F7">
                        <w:t>2.7</w:t>
                      </w:r>
                      <w:r>
                        <w:t xml:space="preserve">. </w:t>
                      </w:r>
                      <w:r w:rsidRPr="006E640E">
                        <w:t>административного регламента</w:t>
                      </w:r>
                    </w:p>
                  </w:txbxContent>
                </v:textbox>
              </v:shape>
            </w:pict>
          </mc:Fallback>
        </mc:AlternateContent>
      </w:r>
    </w:p>
    <w:p w:rsidR="00697FBB" w:rsidRPr="00A26AB1" w:rsidRDefault="00697FBB" w:rsidP="00697FBB"/>
    <w:p w:rsidR="00697FBB" w:rsidRPr="00A26AB1" w:rsidRDefault="005C7462" w:rsidP="00697FBB">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5029200</wp:posOffset>
                </wp:positionH>
                <wp:positionV relativeFrom="paragraph">
                  <wp:posOffset>121920</wp:posOffset>
                </wp:positionV>
                <wp:extent cx="533400" cy="393065"/>
                <wp:effectExtent l="0" t="0" r="0" b="0"/>
                <wp:wrapNone/>
                <wp:docPr id="12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FBB" w:rsidRPr="008921F7" w:rsidRDefault="00697FBB" w:rsidP="00697FBB">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9" type="#_x0000_t202" style="position:absolute;margin-left:396pt;margin-top:9.6pt;width:42pt;height:3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RfuQIAAMM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" filled="f" stroked="f">
                <v:textbox>
                  <w:txbxContent>
                    <w:p w:rsidR="00697FBB" w:rsidRPr="008921F7" w:rsidRDefault="00697FBB" w:rsidP="00697FBB">
                      <w:r>
                        <w:t>Да</w:t>
                      </w:r>
                    </w:p>
                  </w:txbxContent>
                </v:textbox>
              </v:shape>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1828800</wp:posOffset>
                </wp:positionH>
                <wp:positionV relativeFrom="paragraph">
                  <wp:posOffset>118745</wp:posOffset>
                </wp:positionV>
                <wp:extent cx="518160" cy="527050"/>
                <wp:effectExtent l="0" t="4445" r="0" b="1905"/>
                <wp:wrapNone/>
                <wp:docPr id="12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FBB" w:rsidRPr="008921F7" w:rsidRDefault="00697FBB" w:rsidP="00697FBB">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0" type="#_x0000_t202" style="position:absolute;margin-left:2in;margin-top:9.35pt;width:40.8pt;height: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UugIAAMM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" filled="f" stroked="f">
                <v:textbox>
                  <w:txbxContent>
                    <w:p w:rsidR="00697FBB" w:rsidRPr="008921F7" w:rsidRDefault="00697FBB" w:rsidP="00697FBB">
                      <w:r>
                        <w:t>Нет</w:t>
                      </w:r>
                    </w:p>
                  </w:txbxContent>
                </v:textbox>
              </v:shape>
            </w:pict>
          </mc:Fallback>
        </mc:AlternateContent>
      </w:r>
    </w:p>
    <w:p w:rsidR="00697FBB" w:rsidRPr="00A26AB1" w:rsidRDefault="00697FBB" w:rsidP="00697FBB"/>
    <w:p w:rsidR="00697FBB" w:rsidRPr="00A26AB1" w:rsidRDefault="005C7462" w:rsidP="00697FBB">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5715000</wp:posOffset>
                </wp:positionH>
                <wp:positionV relativeFrom="paragraph">
                  <wp:posOffset>0</wp:posOffset>
                </wp:positionV>
                <wp:extent cx="0" cy="796925"/>
                <wp:effectExtent l="57150" t="9525" r="57150" b="22225"/>
                <wp:wrapNone/>
                <wp:docPr id="3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6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0" to="450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">
                <v:stroke endarrow="block"/>
              </v:line>
            </w:pict>
          </mc:Fallback>
        </mc:AlternateContent>
      </w:r>
      <w:r>
        <w:rPr>
          <w:noProof/>
          <w:lang w:eastAsia="ru-RU"/>
        </w:rPr>
        <mc:AlternateContent>
          <mc:Choice Requires="wps">
            <w:drawing>
              <wp:anchor distT="0" distB="0" distL="114300" distR="114300" simplePos="0" relativeHeight="251646976" behindDoc="0" locked="0" layoutInCell="1" allowOverlap="1">
                <wp:simplePos x="0" y="0"/>
                <wp:positionH relativeFrom="column">
                  <wp:posOffset>4914900</wp:posOffset>
                </wp:positionH>
                <wp:positionV relativeFrom="paragraph">
                  <wp:posOffset>0</wp:posOffset>
                </wp:positionV>
                <wp:extent cx="800100" cy="0"/>
                <wp:effectExtent l="9525" t="9525" r="9525" b="9525"/>
                <wp:wrapNone/>
                <wp:docPr id="3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vzEgIAACo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"/>
            </w:pict>
          </mc:Fallback>
        </mc:AlternateContent>
      </w: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1485900</wp:posOffset>
                </wp:positionH>
                <wp:positionV relativeFrom="paragraph">
                  <wp:posOffset>0</wp:posOffset>
                </wp:positionV>
                <wp:extent cx="0" cy="457200"/>
                <wp:effectExtent l="57150" t="9525" r="57150" b="19050"/>
                <wp:wrapNone/>
                <wp:docPr id="29"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1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1q0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">
                <v:stroke endarrow="block"/>
              </v:line>
            </w:pict>
          </mc:Fallback>
        </mc:AlternateContent>
      </w:r>
      <w:r>
        <w:rPr>
          <w:noProof/>
          <w:lang w:eastAsia="ru-RU"/>
        </w:rPr>
        <mc:AlternateContent>
          <mc:Choice Requires="wps">
            <w:drawing>
              <wp:anchor distT="0" distB="0" distL="114300" distR="114300" simplePos="0" relativeHeight="251645952" behindDoc="0" locked="0" layoutInCell="1" allowOverlap="1">
                <wp:simplePos x="0" y="0"/>
                <wp:positionH relativeFrom="column">
                  <wp:posOffset>1485900</wp:posOffset>
                </wp:positionH>
                <wp:positionV relativeFrom="paragraph">
                  <wp:posOffset>0</wp:posOffset>
                </wp:positionV>
                <wp:extent cx="914400" cy="0"/>
                <wp:effectExtent l="9525" t="9525" r="9525" b="9525"/>
                <wp:wrapNone/>
                <wp:docPr id="2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DuGQIAADQ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"/>
            </w:pict>
          </mc:Fallback>
        </mc:AlternateContent>
      </w:r>
    </w:p>
    <w:p w:rsidR="00697FBB" w:rsidRDefault="00697FBB" w:rsidP="00697FBB"/>
    <w:p w:rsidR="00CF04DE" w:rsidRDefault="00CF04DE" w:rsidP="00697FBB"/>
    <w:p w:rsidR="00CF04DE" w:rsidRPr="00A26AB1" w:rsidRDefault="00CF04DE" w:rsidP="00697FBB"/>
    <w:p w:rsidR="00697FBB" w:rsidRPr="00A26AB1" w:rsidRDefault="005C7462" w:rsidP="00697FBB">
      <w:r>
        <w:rPr>
          <w:noProof/>
          <w:lang w:eastAsia="ru-RU"/>
        </w:rPr>
        <mc:AlternateContent>
          <mc:Choice Requires="wps">
            <w:drawing>
              <wp:anchor distT="0" distB="0" distL="114300" distR="114300" simplePos="0" relativeHeight="251642880" behindDoc="0" locked="0" layoutInCell="1" allowOverlap="1">
                <wp:simplePos x="0" y="0"/>
                <wp:positionH relativeFrom="column">
                  <wp:posOffset>457200</wp:posOffset>
                </wp:positionH>
                <wp:positionV relativeFrom="paragraph">
                  <wp:posOffset>106680</wp:posOffset>
                </wp:positionV>
                <wp:extent cx="1828800" cy="457200"/>
                <wp:effectExtent l="9525" t="11430" r="9525" b="7620"/>
                <wp:wrapNone/>
                <wp:docPr id="2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697FBB" w:rsidRPr="008921F7" w:rsidRDefault="00697FBB" w:rsidP="00697FBB">
                            <w:pPr>
                              <w:jc w:val="center"/>
                            </w:pPr>
                            <w:r w:rsidRPr="008921F7">
                              <w:t xml:space="preserve">Регистрация </w:t>
                            </w:r>
                            <w:r>
                              <w:t xml:space="preserve"> </w:t>
                            </w:r>
                            <w:r w:rsidRPr="008921F7">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31" style="position:absolute;margin-left:36pt;margin-top:8.4pt;width:2in;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">
                <v:textbox>
                  <w:txbxContent>
                    <w:p w:rsidR="00697FBB" w:rsidRPr="008921F7" w:rsidRDefault="00697FBB" w:rsidP="00697FBB">
                      <w:pPr>
                        <w:jc w:val="center"/>
                      </w:pPr>
                      <w:r w:rsidRPr="008921F7">
                        <w:t xml:space="preserve">Регистрация </w:t>
                      </w:r>
                      <w:r>
                        <w:t xml:space="preserve"> </w:t>
                      </w:r>
                      <w:r w:rsidRPr="008921F7">
                        <w:t>документов</w:t>
                      </w:r>
                    </w:p>
                  </w:txbxContent>
                </v:textbox>
              </v:rect>
            </w:pict>
          </mc:Fallback>
        </mc:AlternateContent>
      </w:r>
    </w:p>
    <w:p w:rsidR="00697FBB" w:rsidRPr="00A26AB1" w:rsidRDefault="005C7462" w:rsidP="00697FBB">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2971800</wp:posOffset>
                </wp:positionH>
                <wp:positionV relativeFrom="paragraph">
                  <wp:posOffset>160020</wp:posOffset>
                </wp:positionV>
                <wp:extent cx="0" cy="457200"/>
                <wp:effectExtent l="57150" t="7620" r="57150" b="20955"/>
                <wp:wrapNone/>
                <wp:docPr id="2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pt" to="234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Q5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">
                <v:stroke endarrow="block"/>
              </v:line>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2286000</wp:posOffset>
                </wp:positionH>
                <wp:positionV relativeFrom="paragraph">
                  <wp:posOffset>160020</wp:posOffset>
                </wp:positionV>
                <wp:extent cx="685800" cy="2540"/>
                <wp:effectExtent l="9525" t="7620" r="9525" b="8890"/>
                <wp:wrapNone/>
                <wp:docPr id="2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6pt" to="23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"/>
            </w:pict>
          </mc:Fallback>
        </mc:AlternateContent>
      </w:r>
    </w:p>
    <w:p w:rsidR="00697FBB" w:rsidRPr="00A26AB1" w:rsidRDefault="005C7462" w:rsidP="00697FBB">
      <w:r>
        <w:rPr>
          <w:noProof/>
          <w:lang w:eastAsia="ru-RU"/>
        </w:rPr>
        <mc:AlternateContent>
          <mc:Choice Requires="wps">
            <w:drawing>
              <wp:anchor distT="0" distB="0" distL="114300" distR="114300" simplePos="0" relativeHeight="251643904" behindDoc="0" locked="0" layoutInCell="1" allowOverlap="1">
                <wp:simplePos x="0" y="0"/>
                <wp:positionH relativeFrom="column">
                  <wp:posOffset>4800600</wp:posOffset>
                </wp:positionH>
                <wp:positionV relativeFrom="paragraph">
                  <wp:posOffset>96520</wp:posOffset>
                </wp:positionV>
                <wp:extent cx="1714500" cy="574040"/>
                <wp:effectExtent l="9525" t="10795" r="9525" b="5715"/>
                <wp:wrapNone/>
                <wp:docPr id="2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4040"/>
                        </a:xfrm>
                        <a:prstGeom prst="roundRect">
                          <a:avLst>
                            <a:gd name="adj" fmla="val 16667"/>
                          </a:avLst>
                        </a:prstGeom>
                        <a:solidFill>
                          <a:srgbClr val="FFFFFF"/>
                        </a:solidFill>
                        <a:ln w="9525">
                          <a:solidFill>
                            <a:srgbClr val="000000"/>
                          </a:solidFill>
                          <a:round/>
                          <a:headEnd/>
                          <a:tailEnd/>
                        </a:ln>
                      </wps:spPr>
                      <wps:txbx>
                        <w:txbxContent>
                          <w:p w:rsidR="00697FBB" w:rsidRPr="008921F7" w:rsidRDefault="00697FBB" w:rsidP="00697FBB">
                            <w:pPr>
                              <w:jc w:val="center"/>
                            </w:pPr>
                            <w:r w:rsidRPr="008921F7">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0" o:spid="_x0000_s1032" style="position:absolute;margin-left:378pt;margin-top:7.6pt;width:135pt;height:4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">
                <v:textbox>
                  <w:txbxContent>
                    <w:p w:rsidR="00697FBB" w:rsidRPr="008921F7" w:rsidRDefault="00697FBB" w:rsidP="00697FBB">
                      <w:pPr>
                        <w:jc w:val="center"/>
                      </w:pPr>
                      <w:r w:rsidRPr="008921F7">
                        <w:t>Отказ в приеме документов</w:t>
                      </w:r>
                    </w:p>
                  </w:txbxContent>
                </v:textbox>
              </v:roundrect>
            </w:pict>
          </mc:Fallback>
        </mc:AlternateContent>
      </w:r>
    </w:p>
    <w:p w:rsidR="00697FBB" w:rsidRPr="00A26AB1" w:rsidRDefault="00697FBB" w:rsidP="00697FBB"/>
    <w:p w:rsidR="00CF04DE" w:rsidRDefault="00CF04DE" w:rsidP="00697FBB"/>
    <w:p w:rsidR="00CF04DE" w:rsidRDefault="00CF04DE" w:rsidP="00697FBB"/>
    <w:p w:rsidR="00697FBB" w:rsidRPr="00A26AB1" w:rsidRDefault="005C7462" w:rsidP="00697FBB">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549275</wp:posOffset>
                </wp:positionH>
                <wp:positionV relativeFrom="paragraph">
                  <wp:posOffset>91440</wp:posOffset>
                </wp:positionV>
                <wp:extent cx="4000500" cy="1260475"/>
                <wp:effectExtent l="6350" t="5715" r="12700" b="10160"/>
                <wp:wrapNone/>
                <wp:docPr id="23"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260475"/>
                        </a:xfrm>
                        <a:prstGeom prst="flowChartProcess">
                          <a:avLst/>
                        </a:prstGeom>
                        <a:solidFill>
                          <a:srgbClr val="FFFFFF"/>
                        </a:solidFill>
                        <a:ln w="9525">
                          <a:solidFill>
                            <a:srgbClr val="000000"/>
                          </a:solidFill>
                          <a:miter lim="800000"/>
                          <a:headEnd/>
                          <a:tailEnd/>
                        </a:ln>
                      </wps:spPr>
                      <wps:txbx>
                        <w:txbxContent>
                          <w:p w:rsidR="00697FBB" w:rsidRDefault="00697FBB" w:rsidP="00697FBB">
                            <w:pPr>
                              <w:jc w:val="both"/>
                            </w:pPr>
                            <w:r w:rsidRPr="004421F4">
                              <w:t>Межведомственное информационное взаимодействие с</w:t>
                            </w:r>
                            <w:r>
                              <w:t>:</w:t>
                            </w:r>
                          </w:p>
                          <w:p w:rsidR="00697FBB" w:rsidRDefault="00697FBB" w:rsidP="00697FBB">
                            <w:pPr>
                              <w:jc w:val="both"/>
                            </w:pPr>
                            <w:r>
                              <w:t>1.</w:t>
                            </w:r>
                            <w:r w:rsidRPr="004421F4">
                              <w:t xml:space="preserve"> </w:t>
                            </w:r>
                            <w:r w:rsidR="000528D7">
                              <w:t>Муниципальным бюджетным учреждением МБУ «Служба Заказчика</w:t>
                            </w:r>
                            <w:r>
                              <w:t xml:space="preserve">». </w:t>
                            </w:r>
                          </w:p>
                          <w:p w:rsidR="00697FBB" w:rsidRPr="00B51F9D" w:rsidRDefault="000A14C8" w:rsidP="00697FBB">
                            <w:pPr>
                              <w:jc w:val="both"/>
                            </w:pPr>
                            <w:r>
                              <w:t>2</w:t>
                            </w:r>
                            <w:r w:rsidR="00697FBB">
                              <w:t xml:space="preserve">. </w:t>
                            </w:r>
                            <w:r w:rsidR="00697FBB" w:rsidRPr="00E46A66">
                              <w:t>Межрайонн</w:t>
                            </w:r>
                            <w:r w:rsidR="00697FBB">
                              <w:t>ой</w:t>
                            </w:r>
                            <w:r w:rsidR="000528D7">
                              <w:t xml:space="preserve"> ИФНС России № 16</w:t>
                            </w:r>
                            <w:r w:rsidR="00697FBB" w:rsidRPr="00E46A66">
                              <w:t xml:space="preserve"> по Ростовской области</w:t>
                            </w:r>
                            <w:r w:rsidR="00697FB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70" o:spid="_x0000_s1033" type="#_x0000_t109" style="position:absolute;margin-left:43.25pt;margin-top:7.2pt;width:315pt;height:9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">
                <v:textbox>
                  <w:txbxContent>
                    <w:p w:rsidR="00697FBB" w:rsidRDefault="00697FBB" w:rsidP="00697FBB">
                      <w:pPr>
                        <w:jc w:val="both"/>
                      </w:pPr>
                      <w:r w:rsidRPr="004421F4">
                        <w:t>Межведомственное информационное взаимодействие с</w:t>
                      </w:r>
                      <w:r>
                        <w:t>:</w:t>
                      </w:r>
                    </w:p>
                    <w:p w:rsidR="00697FBB" w:rsidRDefault="00697FBB" w:rsidP="00697FBB">
                      <w:pPr>
                        <w:jc w:val="both"/>
                      </w:pPr>
                      <w:r>
                        <w:t>1.</w:t>
                      </w:r>
                      <w:r w:rsidRPr="004421F4">
                        <w:t xml:space="preserve"> </w:t>
                      </w:r>
                      <w:r w:rsidR="000528D7">
                        <w:t>Муниципальным бюджетным учреждением МБУ «Служба Заказчика</w:t>
                      </w:r>
                      <w:r>
                        <w:t xml:space="preserve">». </w:t>
                      </w:r>
                    </w:p>
                    <w:p w:rsidR="00697FBB" w:rsidRPr="00B51F9D" w:rsidRDefault="000A14C8" w:rsidP="00697FBB">
                      <w:pPr>
                        <w:jc w:val="both"/>
                      </w:pPr>
                      <w:r>
                        <w:t>2</w:t>
                      </w:r>
                      <w:r w:rsidR="00697FBB">
                        <w:t xml:space="preserve">. </w:t>
                      </w:r>
                      <w:r w:rsidR="00697FBB" w:rsidRPr="00E46A66">
                        <w:t>Межрайонн</w:t>
                      </w:r>
                      <w:r w:rsidR="00697FBB">
                        <w:t>ой</w:t>
                      </w:r>
                      <w:r w:rsidR="000528D7">
                        <w:t xml:space="preserve"> ИФНС России № 16</w:t>
                      </w:r>
                      <w:r w:rsidR="00697FBB" w:rsidRPr="00E46A66">
                        <w:t xml:space="preserve"> по Ростовской области</w:t>
                      </w:r>
                      <w:r w:rsidR="00697FBB">
                        <w:t>.</w:t>
                      </w:r>
                    </w:p>
                  </w:txbxContent>
                </v:textbox>
              </v:shape>
            </w:pict>
          </mc:Fallback>
        </mc:AlternateContent>
      </w:r>
    </w:p>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Default="00697FBB" w:rsidP="00697FBB"/>
    <w:p w:rsidR="00CF04DE" w:rsidRDefault="00CF04DE" w:rsidP="00697FBB"/>
    <w:p w:rsidR="00CF04DE" w:rsidRPr="00A26AB1" w:rsidRDefault="00CF04DE" w:rsidP="00697FBB"/>
    <w:p w:rsidR="00697FBB" w:rsidRPr="00A26AB1" w:rsidRDefault="005C7462" w:rsidP="00697FBB">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3467735</wp:posOffset>
                </wp:positionH>
                <wp:positionV relativeFrom="paragraph">
                  <wp:posOffset>133985</wp:posOffset>
                </wp:positionV>
                <wp:extent cx="0" cy="335280"/>
                <wp:effectExtent l="57785" t="10160" r="56515" b="16510"/>
                <wp:wrapNone/>
                <wp:docPr id="2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0.55pt" to="273.0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CcKwIAAEw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">
                <v:stroke endarrow="block"/>
              </v:line>
            </w:pict>
          </mc:Fallback>
        </mc:AlternateContent>
      </w:r>
    </w:p>
    <w:p w:rsidR="00CF04DE" w:rsidRPr="00A26AB1" w:rsidRDefault="00CF04DE" w:rsidP="00697FBB"/>
    <w:p w:rsidR="00CF04DE" w:rsidRDefault="00CF04DE" w:rsidP="00697FBB"/>
    <w:p w:rsidR="00697FBB" w:rsidRPr="00A26AB1" w:rsidRDefault="005C7462" w:rsidP="00697FBB">
      <w:r>
        <w:rPr>
          <w:noProof/>
          <w:lang w:eastAsia="ru-RU"/>
        </w:rPr>
        <mc:AlternateContent>
          <mc:Choice Requires="wps">
            <w:drawing>
              <wp:anchor distT="0" distB="0" distL="114300" distR="114300" simplePos="0" relativeHeight="251644928" behindDoc="1" locked="0" layoutInCell="1" allowOverlap="1">
                <wp:simplePos x="0" y="0"/>
                <wp:positionH relativeFrom="column">
                  <wp:posOffset>1485900</wp:posOffset>
                </wp:positionH>
                <wp:positionV relativeFrom="paragraph">
                  <wp:posOffset>160020</wp:posOffset>
                </wp:positionV>
                <wp:extent cx="3985260" cy="1143000"/>
                <wp:effectExtent l="28575" t="17145" r="24765" b="11430"/>
                <wp:wrapNone/>
                <wp:docPr id="2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1143000"/>
                        </a:xfrm>
                        <a:prstGeom prst="flowChartDecision">
                          <a:avLst/>
                        </a:prstGeom>
                        <a:solidFill>
                          <a:srgbClr val="FFFFFF"/>
                        </a:solidFill>
                        <a:ln w="9525">
                          <a:solidFill>
                            <a:srgbClr val="000000"/>
                          </a:solidFill>
                          <a:miter lim="800000"/>
                          <a:headEnd/>
                          <a:tailEnd/>
                        </a:ln>
                      </wps:spPr>
                      <wps:txbx>
                        <w:txbxContent>
                          <w:p w:rsidR="00697FBB" w:rsidRPr="006D6068" w:rsidRDefault="00697FBB" w:rsidP="00697FBB">
                            <w:pPr>
                              <w:jc w:val="center"/>
                              <w:rPr>
                                <w:szCs w:val="22"/>
                              </w:rPr>
                            </w:pPr>
                            <w:r w:rsidRPr="006D6068">
                              <w:rPr>
                                <w:szCs w:val="22"/>
                              </w:rPr>
                              <w:t>Есть основания для отказа по п.2.</w:t>
                            </w:r>
                            <w:r>
                              <w:rPr>
                                <w:szCs w:val="22"/>
                              </w:rPr>
                              <w:t>8</w:t>
                            </w:r>
                            <w:r w:rsidRPr="006D6068">
                              <w:rPr>
                                <w:szCs w:val="22"/>
                              </w:rPr>
                              <w:t>.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1" o:spid="_x0000_s1034" type="#_x0000_t110" style="position:absolute;margin-left:117pt;margin-top:12.6pt;width:313.8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">
                <v:textbox>
                  <w:txbxContent>
                    <w:p w:rsidR="00697FBB" w:rsidRPr="006D6068" w:rsidRDefault="00697FBB" w:rsidP="00697FBB">
                      <w:pPr>
                        <w:jc w:val="center"/>
                        <w:rPr>
                          <w:szCs w:val="22"/>
                        </w:rPr>
                      </w:pPr>
                      <w:r w:rsidRPr="006D6068">
                        <w:rPr>
                          <w:szCs w:val="22"/>
                        </w:rPr>
                        <w:t>Есть основания для отказа по п.2.</w:t>
                      </w:r>
                      <w:r>
                        <w:rPr>
                          <w:szCs w:val="22"/>
                        </w:rPr>
                        <w:t>8</w:t>
                      </w:r>
                      <w:r w:rsidRPr="006D6068">
                        <w:rPr>
                          <w:szCs w:val="22"/>
                        </w:rPr>
                        <w:t>. административного регламента</w:t>
                      </w:r>
                    </w:p>
                  </w:txbxContent>
                </v:textbox>
              </v:shape>
            </w:pict>
          </mc:Fallback>
        </mc:AlternateContent>
      </w:r>
    </w:p>
    <w:p w:rsidR="00697FBB" w:rsidRPr="00A26AB1" w:rsidRDefault="00697FBB" w:rsidP="00697FBB"/>
    <w:p w:rsidR="00697FBB" w:rsidRPr="00A26AB1" w:rsidRDefault="00697FBB" w:rsidP="00697FBB"/>
    <w:p w:rsidR="00CF04DE" w:rsidRDefault="00CF04DE" w:rsidP="00697FBB">
      <w:pPr>
        <w:tabs>
          <w:tab w:val="left" w:pos="5160"/>
        </w:tabs>
      </w:pPr>
    </w:p>
    <w:p w:rsidR="00CF04DE" w:rsidRDefault="00CF04DE" w:rsidP="00697FBB">
      <w:pPr>
        <w:tabs>
          <w:tab w:val="left" w:pos="5160"/>
        </w:tabs>
      </w:pPr>
    </w:p>
    <w:p w:rsidR="00CF04DE" w:rsidRDefault="00CF04DE" w:rsidP="00697FBB">
      <w:pPr>
        <w:tabs>
          <w:tab w:val="left" w:pos="5160"/>
        </w:tabs>
      </w:pPr>
    </w:p>
    <w:p w:rsidR="00CF04DE" w:rsidRDefault="00CF04DE" w:rsidP="00697FBB">
      <w:pPr>
        <w:tabs>
          <w:tab w:val="left" w:pos="5160"/>
        </w:tabs>
      </w:pPr>
    </w:p>
    <w:p w:rsidR="00CF04DE" w:rsidRDefault="00CF04DE" w:rsidP="00697FBB">
      <w:pPr>
        <w:tabs>
          <w:tab w:val="left" w:pos="5160"/>
        </w:tabs>
      </w:pPr>
    </w:p>
    <w:p w:rsidR="00697FBB" w:rsidRPr="00A26AB1" w:rsidRDefault="005C7462" w:rsidP="00697FBB">
      <w:pPr>
        <w:tabs>
          <w:tab w:val="left" w:pos="5160"/>
        </w:tabs>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-342900</wp:posOffset>
                </wp:positionV>
                <wp:extent cx="533400" cy="527050"/>
                <wp:effectExtent l="0" t="0" r="0" b="0"/>
                <wp:wrapNone/>
                <wp:docPr id="2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FBB" w:rsidRPr="008921F7" w:rsidRDefault="00697FBB" w:rsidP="00697FBB">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5" type="#_x0000_t202" style="position:absolute;margin-left:6in;margin-top:-27pt;width:42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" filled="f" stroked="f">
                <v:textbox>
                  <w:txbxContent>
                    <w:p w:rsidR="00697FBB" w:rsidRPr="008921F7" w:rsidRDefault="00697FBB" w:rsidP="00697FBB">
                      <w:r>
                        <w:t>Да</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5448300</wp:posOffset>
                </wp:positionH>
                <wp:positionV relativeFrom="paragraph">
                  <wp:posOffset>-342900</wp:posOffset>
                </wp:positionV>
                <wp:extent cx="571500" cy="0"/>
                <wp:effectExtent l="9525" t="9525" r="9525" b="9525"/>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27pt" to="47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C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"/>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6019800</wp:posOffset>
                </wp:positionH>
                <wp:positionV relativeFrom="paragraph">
                  <wp:posOffset>-342900</wp:posOffset>
                </wp:positionV>
                <wp:extent cx="0" cy="449580"/>
                <wp:effectExtent l="57150" t="9525" r="57150" b="17145"/>
                <wp:wrapNone/>
                <wp:docPr id="1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27pt" to="47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-342900</wp:posOffset>
                </wp:positionV>
                <wp:extent cx="457200" cy="0"/>
                <wp:effectExtent l="9525" t="9525" r="9525" b="9525"/>
                <wp:wrapNone/>
                <wp:docPr id="1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pt" to="1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ztGgIAADQ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"/>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1028700</wp:posOffset>
                </wp:positionH>
                <wp:positionV relativeFrom="paragraph">
                  <wp:posOffset>-342900</wp:posOffset>
                </wp:positionV>
                <wp:extent cx="518160" cy="700405"/>
                <wp:effectExtent l="0" t="0" r="0" b="4445"/>
                <wp:wrapNone/>
                <wp:docPr id="1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FBB" w:rsidRPr="008921F7" w:rsidRDefault="00697FBB" w:rsidP="00697FBB">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6" type="#_x0000_t202" style="position:absolute;margin-left:81pt;margin-top:-27pt;width:40.8pt;height:5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tFuA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" filled="f" stroked="f">
                <v:textbox>
                  <w:txbxContent>
                    <w:p w:rsidR="00697FBB" w:rsidRPr="008921F7" w:rsidRDefault="00697FBB" w:rsidP="00697FBB">
                      <w:r>
                        <w:t>Нет</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-342900</wp:posOffset>
                </wp:positionV>
                <wp:extent cx="0" cy="449580"/>
                <wp:effectExtent l="57150" t="9525" r="57150" b="17145"/>
                <wp:wrapNone/>
                <wp:docPr id="1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pt" to="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fLKgIAAEw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">
                <v:stroke endarrow="block"/>
              </v:line>
            </w:pict>
          </mc:Fallback>
        </mc:AlternateContent>
      </w:r>
    </w:p>
    <w:p w:rsidR="00697FBB" w:rsidRPr="00A26AB1" w:rsidRDefault="005C7462" w:rsidP="00697FBB">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3872865</wp:posOffset>
                </wp:positionH>
                <wp:positionV relativeFrom="paragraph">
                  <wp:posOffset>53340</wp:posOffset>
                </wp:positionV>
                <wp:extent cx="2699385" cy="2104390"/>
                <wp:effectExtent l="5715" t="5715" r="9525" b="13970"/>
                <wp:wrapNone/>
                <wp:docPr id="1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2104390"/>
                        </a:xfrm>
                        <a:prstGeom prst="rect">
                          <a:avLst/>
                        </a:prstGeom>
                        <a:solidFill>
                          <a:srgbClr val="FFFFFF"/>
                        </a:solidFill>
                        <a:ln w="9525">
                          <a:solidFill>
                            <a:srgbClr val="000000"/>
                          </a:solidFill>
                          <a:miter lim="800000"/>
                          <a:headEnd/>
                          <a:tailEnd/>
                        </a:ln>
                      </wps:spPr>
                      <wps:txbx>
                        <w:txbxContent>
                          <w:p w:rsidR="00697FBB" w:rsidRPr="000710ED" w:rsidRDefault="00697FBB" w:rsidP="00697FBB">
                            <w:pPr>
                              <w:jc w:val="center"/>
                            </w:pPr>
                            <w:r w:rsidRPr="005467E9">
                              <w:rPr>
                                <w:szCs w:val="22"/>
                              </w:rPr>
                              <w:t>Подготовка</w:t>
                            </w:r>
                            <w:r>
                              <w:rPr>
                                <w:szCs w:val="22"/>
                              </w:rPr>
                              <w:t xml:space="preserve"> и</w:t>
                            </w:r>
                            <w:r w:rsidRPr="005467E9">
                              <w:rPr>
                                <w:szCs w:val="22"/>
                              </w:rPr>
                              <w:t xml:space="preserve"> </w:t>
                            </w:r>
                            <w:r>
                              <w:rPr>
                                <w:szCs w:val="22"/>
                              </w:rPr>
                              <w:t xml:space="preserve">подписание письма об отказе в выдаче специального разрешения </w:t>
                            </w:r>
                            <w:r w:rsidRPr="0034615D">
                              <w:rPr>
                                <w:szCs w:val="22"/>
                              </w:rPr>
                              <w:t xml:space="preserve">на движение по автомобильным дорогам местного значения </w:t>
                            </w:r>
                            <w:r w:rsidR="000528D7">
                              <w:rPr>
                                <w:szCs w:val="22"/>
                              </w:rPr>
                              <w:t>муниципального образования «Сальский район»</w:t>
                            </w:r>
                            <w:r w:rsidRPr="0034615D">
                              <w:rPr>
                                <w:szCs w:val="22"/>
                              </w:rPr>
                              <w:t xml:space="preserve"> тяжеловесного и (или) крупногабаритного транспортного средства и транспортного средства, осуществляющего перевозку опасных</w:t>
                            </w:r>
                            <w:r w:rsidR="000528D7">
                              <w:rPr>
                                <w:szCs w:val="22"/>
                              </w:rPr>
                              <w:t xml:space="preserve"> грузов</w:t>
                            </w:r>
                            <w:r w:rsidR="00D7395F">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37" style="position:absolute;margin-left:304.95pt;margin-top:4.2pt;width:212.55pt;height:16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6fLgIAAFMEAAAOAAAAZHJzL2Uyb0RvYy54bWysVNuO0zAQfUfiHyy/01y2Xdq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">
                <v:textbox>
                  <w:txbxContent>
                    <w:p w:rsidR="00697FBB" w:rsidRPr="000710ED" w:rsidRDefault="00697FBB" w:rsidP="00697FBB">
                      <w:pPr>
                        <w:jc w:val="center"/>
                      </w:pPr>
                      <w:r w:rsidRPr="005467E9">
                        <w:rPr>
                          <w:szCs w:val="22"/>
                        </w:rPr>
                        <w:t>Подготовка</w:t>
                      </w:r>
                      <w:r>
                        <w:rPr>
                          <w:szCs w:val="22"/>
                        </w:rPr>
                        <w:t xml:space="preserve"> и</w:t>
                      </w:r>
                      <w:r w:rsidRPr="005467E9">
                        <w:rPr>
                          <w:szCs w:val="22"/>
                        </w:rPr>
                        <w:t xml:space="preserve"> </w:t>
                      </w:r>
                      <w:r>
                        <w:rPr>
                          <w:szCs w:val="22"/>
                        </w:rPr>
                        <w:t xml:space="preserve">подписание письма об отказе в выдаче специального разрешения </w:t>
                      </w:r>
                      <w:r w:rsidRPr="0034615D">
                        <w:rPr>
                          <w:szCs w:val="22"/>
                        </w:rPr>
                        <w:t xml:space="preserve">на движение по автомобильным дорогам местного значения </w:t>
                      </w:r>
                      <w:r w:rsidR="000528D7">
                        <w:rPr>
                          <w:szCs w:val="22"/>
                        </w:rPr>
                        <w:t>муниципального образования «Сальский район»</w:t>
                      </w:r>
                      <w:r w:rsidRPr="0034615D">
                        <w:rPr>
                          <w:szCs w:val="22"/>
                        </w:rPr>
                        <w:t xml:space="preserve"> тяжеловесного и (или) крупногабаритного транспортного средства и транспортного средства, осуществляющего перевозку опасных</w:t>
                      </w:r>
                      <w:r w:rsidR="000528D7">
                        <w:rPr>
                          <w:szCs w:val="22"/>
                        </w:rPr>
                        <w:t xml:space="preserve"> грузов</w:t>
                      </w:r>
                      <w:r w:rsidR="00D7395F">
                        <w:rPr>
                          <w:szCs w:val="22"/>
                        </w:rPr>
                        <w:t xml:space="preserve"> </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-390525</wp:posOffset>
                </wp:positionH>
                <wp:positionV relativeFrom="paragraph">
                  <wp:posOffset>53340</wp:posOffset>
                </wp:positionV>
                <wp:extent cx="3994785" cy="1600200"/>
                <wp:effectExtent l="9525" t="5715" r="5715" b="13335"/>
                <wp:wrapNone/>
                <wp:docPr id="1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785" cy="1600200"/>
                        </a:xfrm>
                        <a:prstGeom prst="rect">
                          <a:avLst/>
                        </a:prstGeom>
                        <a:solidFill>
                          <a:srgbClr val="FFFFFF"/>
                        </a:solidFill>
                        <a:ln w="9525">
                          <a:solidFill>
                            <a:srgbClr val="000000"/>
                          </a:solidFill>
                          <a:miter lim="800000"/>
                          <a:headEnd/>
                          <a:tailEnd/>
                        </a:ln>
                      </wps:spPr>
                      <wps:txbx>
                        <w:txbxContent>
                          <w:p w:rsidR="00697FBB" w:rsidRDefault="00697FBB" w:rsidP="00697FBB">
                            <w:pPr>
                              <w:jc w:val="both"/>
                            </w:pPr>
                            <w:r>
                              <w:t>1. Согласование маршрута движения с собственником дорог;</w:t>
                            </w:r>
                          </w:p>
                          <w:p w:rsidR="00697FBB" w:rsidRDefault="00697FBB" w:rsidP="00697FBB">
                            <w:pPr>
                              <w:jc w:val="both"/>
                            </w:pPr>
                            <w:r>
                              <w:t>2. Согласование с заявителем оценки технического состояния автодороги;</w:t>
                            </w:r>
                          </w:p>
                          <w:p w:rsidR="00697FBB" w:rsidRDefault="00697FBB" w:rsidP="00697FBB">
                            <w:pPr>
                              <w:jc w:val="both"/>
                            </w:pPr>
                            <w:r>
                              <w:t>3. Оценка технического состояния автодороги;</w:t>
                            </w:r>
                          </w:p>
                          <w:p w:rsidR="00697FBB" w:rsidRDefault="00697FBB" w:rsidP="00697FBB">
                            <w:pPr>
                              <w:jc w:val="both"/>
                            </w:pPr>
                            <w:r>
                              <w:t>4. Согласование с заявителем работ по укреплению автодороги;</w:t>
                            </w:r>
                          </w:p>
                          <w:p w:rsidR="00697FBB" w:rsidRDefault="00697FBB" w:rsidP="00697FBB">
                            <w:pPr>
                              <w:jc w:val="both"/>
                            </w:pPr>
                            <w:r>
                              <w:t>5. Проведение работ по укреплению автодороги.</w:t>
                            </w:r>
                          </w:p>
                          <w:p w:rsidR="00697FBB" w:rsidRDefault="00697FBB" w:rsidP="00697FBB">
                            <w:pPr>
                              <w:jc w:val="both"/>
                            </w:pPr>
                          </w:p>
                          <w:p w:rsidR="00697FBB" w:rsidRDefault="00697FBB" w:rsidP="00697FBB">
                            <w:pPr>
                              <w:jc w:val="both"/>
                            </w:pPr>
                          </w:p>
                          <w:p w:rsidR="00697FBB" w:rsidRDefault="00697FBB" w:rsidP="00697FB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38" style="position:absolute;margin-left:-30.75pt;margin-top:4.2pt;width:314.55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1Z7LQIAAFM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">
                <v:textbox>
                  <w:txbxContent>
                    <w:p w:rsidR="00697FBB" w:rsidRDefault="00697FBB" w:rsidP="00697FBB">
                      <w:pPr>
                        <w:jc w:val="both"/>
                      </w:pPr>
                      <w:r>
                        <w:t>1. Согласование маршрута движения с собственником дорог;</w:t>
                      </w:r>
                    </w:p>
                    <w:p w:rsidR="00697FBB" w:rsidRDefault="00697FBB" w:rsidP="00697FBB">
                      <w:pPr>
                        <w:jc w:val="both"/>
                      </w:pPr>
                      <w:r>
                        <w:t>2. Согласование с заявителем оценки технического состояния автодороги;</w:t>
                      </w:r>
                    </w:p>
                    <w:p w:rsidR="00697FBB" w:rsidRDefault="00697FBB" w:rsidP="00697FBB">
                      <w:pPr>
                        <w:jc w:val="both"/>
                      </w:pPr>
                      <w:r>
                        <w:t>3. Оценка технического состояния автодороги;</w:t>
                      </w:r>
                    </w:p>
                    <w:p w:rsidR="00697FBB" w:rsidRDefault="00697FBB" w:rsidP="00697FBB">
                      <w:pPr>
                        <w:jc w:val="both"/>
                      </w:pPr>
                      <w:r>
                        <w:t>4. Согласование с заявителем работ по укреплению автодороги;</w:t>
                      </w:r>
                    </w:p>
                    <w:p w:rsidR="00697FBB" w:rsidRDefault="00697FBB" w:rsidP="00697FBB">
                      <w:pPr>
                        <w:jc w:val="both"/>
                      </w:pPr>
                      <w:r>
                        <w:t>5. Проведение работ по укреплению автодороги.</w:t>
                      </w:r>
                    </w:p>
                    <w:p w:rsidR="00697FBB" w:rsidRDefault="00697FBB" w:rsidP="00697FBB">
                      <w:pPr>
                        <w:jc w:val="both"/>
                      </w:pPr>
                    </w:p>
                    <w:p w:rsidR="00697FBB" w:rsidRDefault="00697FBB" w:rsidP="00697FBB">
                      <w:pPr>
                        <w:jc w:val="both"/>
                      </w:pPr>
                    </w:p>
                    <w:p w:rsidR="00697FBB" w:rsidRDefault="00697FBB" w:rsidP="00697FBB">
                      <w:pPr>
                        <w:jc w:val="both"/>
                      </w:pPr>
                    </w:p>
                  </w:txbxContent>
                </v:textbox>
              </v:rect>
            </w:pict>
          </mc:Fallback>
        </mc:AlternateContent>
      </w:r>
    </w:p>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697FBB" w:rsidP="00697FBB"/>
    <w:p w:rsidR="00697FBB" w:rsidRPr="00A26AB1" w:rsidRDefault="005C7462" w:rsidP="00697FBB">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1686560</wp:posOffset>
                </wp:positionH>
                <wp:positionV relativeFrom="paragraph">
                  <wp:posOffset>76200</wp:posOffset>
                </wp:positionV>
                <wp:extent cx="0" cy="281940"/>
                <wp:effectExtent l="57785" t="9525" r="56515" b="22860"/>
                <wp:wrapNone/>
                <wp:docPr id="12"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6pt" to="132.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v8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">
                <v:stroke endarrow="block"/>
              </v:line>
            </w:pict>
          </mc:Fallback>
        </mc:AlternateContent>
      </w:r>
    </w:p>
    <w:p w:rsidR="00697FBB" w:rsidRDefault="00697FBB" w:rsidP="00697FBB">
      <w:pPr>
        <w:jc w:val="center"/>
      </w:pPr>
    </w:p>
    <w:p w:rsidR="00CF04DE" w:rsidRDefault="00CF04DE" w:rsidP="00697FBB">
      <w:pPr>
        <w:jc w:val="center"/>
      </w:pPr>
    </w:p>
    <w:p w:rsidR="00CF04DE" w:rsidRPr="00A26AB1" w:rsidRDefault="00CF04DE" w:rsidP="00697FBB">
      <w:pPr>
        <w:jc w:val="center"/>
      </w:pPr>
    </w:p>
    <w:p w:rsidR="00697FBB" w:rsidRPr="00A26AB1" w:rsidRDefault="005C7462" w:rsidP="00697FBB">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-390525</wp:posOffset>
                </wp:positionH>
                <wp:positionV relativeFrom="paragraph">
                  <wp:posOffset>7620</wp:posOffset>
                </wp:positionV>
                <wp:extent cx="3733800" cy="1775460"/>
                <wp:effectExtent l="9525" t="7620" r="9525" b="7620"/>
                <wp:wrapNone/>
                <wp:docPr id="11"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775460"/>
                        </a:xfrm>
                        <a:prstGeom prst="rect">
                          <a:avLst/>
                        </a:prstGeom>
                        <a:solidFill>
                          <a:srgbClr val="FFFFFF"/>
                        </a:solidFill>
                        <a:ln w="9525">
                          <a:solidFill>
                            <a:srgbClr val="000000"/>
                          </a:solidFill>
                          <a:miter lim="800000"/>
                          <a:headEnd/>
                          <a:tailEnd/>
                        </a:ln>
                      </wps:spPr>
                      <wps:txbx>
                        <w:txbxContent>
                          <w:p w:rsidR="00697FBB" w:rsidRPr="008D77FC" w:rsidRDefault="00697FBB" w:rsidP="00697FBB">
                            <w:pPr>
                              <w:jc w:val="center"/>
                              <w:rPr>
                                <w:szCs w:val="22"/>
                              </w:rPr>
                            </w:pPr>
                            <w:r>
                              <w:rPr>
                                <w:szCs w:val="22"/>
                              </w:rPr>
                              <w:t>Подписание</w:t>
                            </w:r>
                            <w:r w:rsidRPr="005467E9">
                              <w:rPr>
                                <w:szCs w:val="22"/>
                              </w:rPr>
                              <w:t xml:space="preserve"> </w:t>
                            </w:r>
                            <w:r>
                              <w:rPr>
                                <w:szCs w:val="22"/>
                              </w:rPr>
                              <w:t xml:space="preserve"> бланка 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Pr="00372213">
                              <w:rPr>
                                <w:szCs w:val="22"/>
                              </w:rPr>
                              <w:t xml:space="preserve"> тяжеловесного и (или) крупногабаритного транспортного средства и транспортного средства, осуществляющего перевозку опасных грузов, заместителем главы Администрации </w:t>
                            </w:r>
                            <w:r w:rsidR="00D7395F">
                              <w:rPr>
                                <w:szCs w:val="22"/>
                              </w:rPr>
                              <w:t>по муниципальному хозяйству, строительству и капитальному ремонту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39" style="position:absolute;margin-left:-30.75pt;margin-top:.6pt;width:294pt;height:1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">
                <v:textbox>
                  <w:txbxContent>
                    <w:p w:rsidR="00697FBB" w:rsidRPr="008D77FC" w:rsidRDefault="00697FBB" w:rsidP="00697FBB">
                      <w:pPr>
                        <w:jc w:val="center"/>
                        <w:rPr>
                          <w:szCs w:val="22"/>
                        </w:rPr>
                      </w:pPr>
                      <w:r>
                        <w:rPr>
                          <w:szCs w:val="22"/>
                        </w:rPr>
                        <w:t>Подписание</w:t>
                      </w:r>
                      <w:r w:rsidRPr="005467E9">
                        <w:rPr>
                          <w:szCs w:val="22"/>
                        </w:rPr>
                        <w:t xml:space="preserve"> </w:t>
                      </w:r>
                      <w:r>
                        <w:rPr>
                          <w:szCs w:val="22"/>
                        </w:rPr>
                        <w:t xml:space="preserve"> бланка 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Pr="00372213">
                        <w:rPr>
                          <w:szCs w:val="22"/>
                        </w:rPr>
                        <w:t xml:space="preserve"> тяжеловесного и (или) крупногабаритного транспортного средства и транспортного средства, осуществляющего перевозку опасных грузов, заместителем главы Администрации </w:t>
                      </w:r>
                      <w:r w:rsidR="00D7395F">
                        <w:rPr>
                          <w:szCs w:val="22"/>
                        </w:rPr>
                        <w:t>по муниципальному хозяйству, строительству и капитальному ремонту</w:t>
                      </w:r>
                    </w:p>
                  </w:txbxContent>
                </v:textbox>
              </v:rect>
            </w:pict>
          </mc:Fallback>
        </mc:AlternateContent>
      </w:r>
    </w:p>
    <w:p w:rsidR="00697FBB" w:rsidRPr="00A26AB1" w:rsidRDefault="005C7462" w:rsidP="00697FBB">
      <w:pPr>
        <w:jc w:val="right"/>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5553075</wp:posOffset>
                </wp:positionH>
                <wp:positionV relativeFrom="paragraph">
                  <wp:posOffset>116205</wp:posOffset>
                </wp:positionV>
                <wp:extent cx="0" cy="342900"/>
                <wp:effectExtent l="57150" t="11430" r="57150" b="17145"/>
                <wp:wrapNone/>
                <wp:docPr id="10"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25pt,9.15pt" to="437.2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qg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">
                <v:stroke endarrow="block"/>
              </v:line>
            </w:pict>
          </mc:Fallback>
        </mc:AlternateContent>
      </w:r>
    </w:p>
    <w:p w:rsidR="00697FBB" w:rsidRDefault="00697FBB" w:rsidP="00697FBB"/>
    <w:p w:rsidR="00CF04DE" w:rsidRPr="00A26AB1" w:rsidRDefault="00CF04DE" w:rsidP="00697FBB"/>
    <w:p w:rsidR="00697FBB" w:rsidRPr="00A26AB1" w:rsidRDefault="005C7462" w:rsidP="00697FBB">
      <w:r>
        <w:rPr>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3267075</wp:posOffset>
                </wp:positionH>
                <wp:positionV relativeFrom="paragraph">
                  <wp:posOffset>110490</wp:posOffset>
                </wp:positionV>
                <wp:extent cx="3448050" cy="2922270"/>
                <wp:effectExtent l="19050" t="5715" r="19050" b="5715"/>
                <wp:wrapNone/>
                <wp:docPr id="9"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2922270"/>
                        </a:xfrm>
                        <a:prstGeom prst="flowChartInputOutput">
                          <a:avLst/>
                        </a:prstGeom>
                        <a:solidFill>
                          <a:srgbClr val="FFFFFF"/>
                        </a:solidFill>
                        <a:ln w="9525">
                          <a:solidFill>
                            <a:srgbClr val="000000"/>
                          </a:solidFill>
                          <a:miter lim="800000"/>
                          <a:headEnd/>
                          <a:tailEnd/>
                        </a:ln>
                      </wps:spPr>
                      <wps:txbx>
                        <w:txbxContent>
                          <w:p w:rsidR="00697FBB" w:rsidRPr="00401CDD" w:rsidRDefault="00697FBB" w:rsidP="00697FBB">
                            <w:pPr>
                              <w:jc w:val="center"/>
                              <w:rPr>
                                <w:szCs w:val="22"/>
                              </w:rPr>
                            </w:pPr>
                            <w:r w:rsidRPr="00401CDD">
                              <w:rPr>
                                <w:szCs w:val="22"/>
                              </w:rPr>
                              <w:t xml:space="preserve">Выдача заявителю </w:t>
                            </w:r>
                            <w:r>
                              <w:rPr>
                                <w:szCs w:val="22"/>
                              </w:rPr>
                              <w:t xml:space="preserve">письма </w:t>
                            </w:r>
                            <w:r w:rsidRPr="00401CDD">
                              <w:rPr>
                                <w:szCs w:val="22"/>
                              </w:rPr>
                              <w:t>об</w:t>
                            </w:r>
                            <w:r>
                              <w:rPr>
                                <w:szCs w:val="22"/>
                              </w:rPr>
                              <w:t xml:space="preserve"> отказ</w:t>
                            </w:r>
                            <w:r w:rsidR="00D7395F">
                              <w:rPr>
                                <w:szCs w:val="22"/>
                              </w:rPr>
                              <w:t>е</w:t>
                            </w:r>
                            <w:r>
                              <w:rPr>
                                <w:szCs w:val="22"/>
                              </w:rPr>
                              <w:t xml:space="preserve"> в выдаче 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Pr="00372213">
                              <w:rPr>
                                <w:szCs w:val="22"/>
                              </w:rPr>
                              <w:t xml:space="preserve"> тяжеловесного и (или) крупногабаритного транспортного средства и транспортного средства, осуществляющего перевозку опасных грузов</w:t>
                            </w:r>
                            <w:r>
                              <w:rPr>
                                <w:szCs w:val="22"/>
                              </w:rPr>
                              <w:t xml:space="preserve">, </w:t>
                            </w:r>
                            <w:r w:rsidR="002806D4">
                              <w:rPr>
                                <w:szCs w:val="22"/>
                              </w:rPr>
                              <w:t>отделом транспорта и дорожного хозяйства Администрации Сальского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7" o:spid="_x0000_s1040" type="#_x0000_t111" style="position:absolute;margin-left:257.25pt;margin-top:8.7pt;width:271.5pt;height:23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">
                <v:textbox>
                  <w:txbxContent>
                    <w:p w:rsidR="00697FBB" w:rsidRPr="00401CDD" w:rsidRDefault="00697FBB" w:rsidP="00697FBB">
                      <w:pPr>
                        <w:jc w:val="center"/>
                        <w:rPr>
                          <w:szCs w:val="22"/>
                        </w:rPr>
                      </w:pPr>
                      <w:r w:rsidRPr="00401CDD">
                        <w:rPr>
                          <w:szCs w:val="22"/>
                        </w:rPr>
                        <w:t xml:space="preserve">Выдача заявителю </w:t>
                      </w:r>
                      <w:r>
                        <w:rPr>
                          <w:szCs w:val="22"/>
                        </w:rPr>
                        <w:t xml:space="preserve">письма </w:t>
                      </w:r>
                      <w:r w:rsidRPr="00401CDD">
                        <w:rPr>
                          <w:szCs w:val="22"/>
                        </w:rPr>
                        <w:t>об</w:t>
                      </w:r>
                      <w:r>
                        <w:rPr>
                          <w:szCs w:val="22"/>
                        </w:rPr>
                        <w:t xml:space="preserve"> отказ</w:t>
                      </w:r>
                      <w:r w:rsidR="00D7395F">
                        <w:rPr>
                          <w:szCs w:val="22"/>
                        </w:rPr>
                        <w:t>е</w:t>
                      </w:r>
                      <w:r>
                        <w:rPr>
                          <w:szCs w:val="22"/>
                        </w:rPr>
                        <w:t xml:space="preserve"> в выдаче 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Pr="00372213">
                        <w:rPr>
                          <w:szCs w:val="22"/>
                        </w:rPr>
                        <w:t xml:space="preserve"> тяжеловесного и (или) крупногабаритного транспортного средства и транспортного средства, осуществляющего перевозку опасных грузов</w:t>
                      </w:r>
                      <w:r>
                        <w:rPr>
                          <w:szCs w:val="22"/>
                        </w:rPr>
                        <w:t xml:space="preserve">, </w:t>
                      </w:r>
                      <w:r w:rsidR="002806D4">
                        <w:rPr>
                          <w:szCs w:val="22"/>
                        </w:rPr>
                        <w:t>отделом транспорта и дорожного хозяйства Администрации Сальского района</w:t>
                      </w:r>
                    </w:p>
                  </w:txbxContent>
                </v:textbox>
              </v:shape>
            </w:pict>
          </mc:Fallback>
        </mc:AlternateContent>
      </w:r>
    </w:p>
    <w:p w:rsidR="00697FBB" w:rsidRPr="00A26AB1" w:rsidRDefault="00697FBB" w:rsidP="00697FBB"/>
    <w:p w:rsidR="00697FBB" w:rsidRPr="00A26AB1" w:rsidRDefault="00697FBB" w:rsidP="00697FBB">
      <w:pPr>
        <w:ind w:firstLine="540"/>
        <w:jc w:val="both"/>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5C7462" w:rsidP="00697FBB">
      <w:pPr>
        <w:rPr>
          <w:sz w:val="28"/>
          <w:szCs w:val="28"/>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1762125</wp:posOffset>
                </wp:positionH>
                <wp:positionV relativeFrom="paragraph">
                  <wp:posOffset>89535</wp:posOffset>
                </wp:positionV>
                <wp:extent cx="0" cy="226060"/>
                <wp:effectExtent l="57150" t="13335" r="57150" b="17780"/>
                <wp:wrapNone/>
                <wp:docPr id="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7.05pt" to="138.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tW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zE0SpEO&#10;WrQViqPsYR606Y0rwKVSOxuqo2f1bLaafnNI6aol6sAjx5eLgcAsRCRvQsLGGciw7z9rBj7k6HUU&#10;6tzYLkCCBOgc+3G594OfPaLDIYXTPJ+ls9iqhBS3OGOd/8R1h4JRYgmk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">
                <v:stroke endarrow="block"/>
              </v:line>
            </w:pict>
          </mc:Fallback>
        </mc:AlternateContent>
      </w:r>
    </w:p>
    <w:p w:rsidR="00CF04DE" w:rsidRDefault="00CF04DE" w:rsidP="00697FBB">
      <w:pPr>
        <w:rPr>
          <w:sz w:val="28"/>
          <w:szCs w:val="28"/>
        </w:rPr>
      </w:pPr>
    </w:p>
    <w:p w:rsidR="00697FBB" w:rsidRPr="00A26AB1" w:rsidRDefault="005C7462" w:rsidP="00697FBB">
      <w:pPr>
        <w:rPr>
          <w:sz w:val="28"/>
          <w:szCs w:val="28"/>
        </w:rPr>
      </w:pP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-327025</wp:posOffset>
                </wp:positionH>
                <wp:positionV relativeFrom="paragraph">
                  <wp:posOffset>111125</wp:posOffset>
                </wp:positionV>
                <wp:extent cx="3429000" cy="1549400"/>
                <wp:effectExtent l="6350" t="6350" r="12700" b="6350"/>
                <wp:wrapNone/>
                <wp:docPr id="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549400"/>
                        </a:xfrm>
                        <a:prstGeom prst="rect">
                          <a:avLst/>
                        </a:prstGeom>
                        <a:solidFill>
                          <a:srgbClr val="FFFFFF"/>
                        </a:solidFill>
                        <a:ln w="9525">
                          <a:solidFill>
                            <a:srgbClr val="000000"/>
                          </a:solidFill>
                          <a:miter lim="800000"/>
                          <a:headEnd/>
                          <a:tailEnd/>
                        </a:ln>
                      </wps:spPr>
                      <wps:txbx>
                        <w:txbxContent>
                          <w:p w:rsidR="00697FBB" w:rsidRPr="00EC4ABB" w:rsidRDefault="00697FBB" w:rsidP="00697FBB">
                            <w:pPr>
                              <w:jc w:val="center"/>
                            </w:pPr>
                            <w:r>
                              <w:t xml:space="preserve">Согласование 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Pr="00372213">
                              <w:rPr>
                                <w:szCs w:val="22"/>
                              </w:rPr>
                              <w:t xml:space="preserve"> тяжеловесного и (или) крупногабаритного транспортного средства и транспортного средства, осуществляющего перевозку опасных грузов</w:t>
                            </w:r>
                            <w:r w:rsidRPr="0034615D">
                              <w:rPr>
                                <w:szCs w:val="22"/>
                              </w:rPr>
                              <w:t>,</w:t>
                            </w:r>
                            <w:r w:rsidRPr="0034615D">
                              <w:t xml:space="preserve"> в</w:t>
                            </w:r>
                            <w:r w:rsidRPr="0034615D">
                              <w:rPr>
                                <w:sz w:val="28"/>
                                <w:szCs w:val="28"/>
                              </w:rPr>
                              <w:t xml:space="preserve"> </w:t>
                            </w:r>
                            <w:r w:rsidRPr="0034615D">
                              <w:t xml:space="preserve"> </w:t>
                            </w:r>
                            <w:r w:rsidR="00D7395F">
                              <w:t>О</w:t>
                            </w:r>
                            <w:r w:rsidRPr="0034615D">
                              <w:t xml:space="preserve">ГИБДД </w:t>
                            </w:r>
                            <w:r w:rsidR="00D7395F">
                              <w:t>О</w:t>
                            </w:r>
                            <w:r w:rsidRPr="0034615D">
                              <w:t xml:space="preserve">МВД России </w:t>
                            </w:r>
                            <w:r w:rsidR="00D7395F">
                              <w:t>по Сальскому району</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41" style="position:absolute;margin-left:-25.75pt;margin-top:8.75pt;width:270pt;height:1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">
                <v:textbox>
                  <w:txbxContent>
                    <w:p w:rsidR="00697FBB" w:rsidRPr="00EC4ABB" w:rsidRDefault="00697FBB" w:rsidP="00697FBB">
                      <w:pPr>
                        <w:jc w:val="center"/>
                      </w:pPr>
                      <w:r>
                        <w:t xml:space="preserve">Согласование 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Pr="00372213">
                        <w:rPr>
                          <w:szCs w:val="22"/>
                        </w:rPr>
                        <w:t xml:space="preserve"> тяжеловесного и (или) крупногабаритного транспортного средства и транспортного средства, осуществляющего перевозку опасных грузов</w:t>
                      </w:r>
                      <w:r w:rsidRPr="0034615D">
                        <w:rPr>
                          <w:szCs w:val="22"/>
                        </w:rPr>
                        <w:t>,</w:t>
                      </w:r>
                      <w:r w:rsidRPr="0034615D">
                        <w:t xml:space="preserve"> в</w:t>
                      </w:r>
                      <w:r w:rsidRPr="0034615D">
                        <w:rPr>
                          <w:sz w:val="28"/>
                          <w:szCs w:val="28"/>
                        </w:rPr>
                        <w:t xml:space="preserve"> </w:t>
                      </w:r>
                      <w:r w:rsidRPr="0034615D">
                        <w:t xml:space="preserve"> </w:t>
                      </w:r>
                      <w:r w:rsidR="00D7395F">
                        <w:t>О</w:t>
                      </w:r>
                      <w:r w:rsidRPr="0034615D">
                        <w:t xml:space="preserve">ГИБДД </w:t>
                      </w:r>
                      <w:r w:rsidR="00D7395F">
                        <w:t>О</w:t>
                      </w:r>
                      <w:r w:rsidRPr="0034615D">
                        <w:t xml:space="preserve">МВД России </w:t>
                      </w:r>
                      <w:r w:rsidR="00D7395F">
                        <w:t>по Сальскому району</w:t>
                      </w:r>
                      <w:r>
                        <w:t xml:space="preserve"> </w:t>
                      </w:r>
                    </w:p>
                  </w:txbxContent>
                </v:textbox>
              </v:rect>
            </w:pict>
          </mc:Fallback>
        </mc:AlternateContent>
      </w: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5C7462" w:rsidP="00697FBB">
      <w:pPr>
        <w:rPr>
          <w:sz w:val="28"/>
          <w:szCs w:val="28"/>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5324475</wp:posOffset>
                </wp:positionH>
                <wp:positionV relativeFrom="paragraph">
                  <wp:posOffset>149860</wp:posOffset>
                </wp:positionV>
                <wp:extent cx="0" cy="342900"/>
                <wp:effectExtent l="57150" t="6985" r="57150" b="21590"/>
                <wp:wrapNone/>
                <wp:docPr id="6"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25pt,11.8pt" to="419.2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rY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">
                <v:stroke endarrow="block"/>
              </v:line>
            </w:pict>
          </mc:Fallback>
        </mc:AlternateContent>
      </w:r>
    </w:p>
    <w:p w:rsidR="00CF04DE" w:rsidRDefault="00CF04DE" w:rsidP="00CF04DE">
      <w:pPr>
        <w:tabs>
          <w:tab w:val="left" w:pos="9042"/>
        </w:tabs>
        <w:rPr>
          <w:sz w:val="28"/>
          <w:szCs w:val="28"/>
        </w:rPr>
      </w:pPr>
      <w:r>
        <w:rPr>
          <w:sz w:val="28"/>
          <w:szCs w:val="28"/>
        </w:rPr>
        <w:tab/>
      </w:r>
    </w:p>
    <w:p w:rsidR="00CF04DE" w:rsidRDefault="00CF04DE" w:rsidP="00697FBB">
      <w:pPr>
        <w:rPr>
          <w:sz w:val="28"/>
          <w:szCs w:val="28"/>
        </w:rPr>
      </w:pPr>
    </w:p>
    <w:p w:rsidR="00CF04DE" w:rsidRDefault="005C7462" w:rsidP="00697FBB">
      <w:pPr>
        <w:rPr>
          <w:sz w:val="28"/>
          <w:szCs w:val="28"/>
        </w:rPr>
      </w:pPr>
      <w:r>
        <w:rPr>
          <w:noProof/>
          <w:sz w:val="28"/>
          <w:szCs w:val="28"/>
          <w:lang w:eastAsia="ru-RU"/>
        </w:rPr>
        <w:lastRenderedPageBreak/>
        <mc:AlternateContent>
          <mc:Choice Requires="wps">
            <w:drawing>
              <wp:anchor distT="0" distB="0" distL="114300" distR="114300" simplePos="0" relativeHeight="251677696" behindDoc="0" locked="0" layoutInCell="1" allowOverlap="1">
                <wp:simplePos x="0" y="0"/>
                <wp:positionH relativeFrom="column">
                  <wp:posOffset>1829435</wp:posOffset>
                </wp:positionH>
                <wp:positionV relativeFrom="paragraph">
                  <wp:posOffset>24765</wp:posOffset>
                </wp:positionV>
                <wp:extent cx="0" cy="319405"/>
                <wp:effectExtent l="57785" t="5715" r="56515" b="17780"/>
                <wp:wrapNone/>
                <wp:docPr id="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05pt,1.95pt" to="144.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59Jw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">
                <v:stroke endarrow="block"/>
              </v:line>
            </w:pict>
          </mc:Fallback>
        </mc:AlternateContent>
      </w:r>
    </w:p>
    <w:p w:rsidR="00CF04DE" w:rsidRDefault="00CF04DE" w:rsidP="00697FBB">
      <w:pPr>
        <w:rPr>
          <w:sz w:val="28"/>
          <w:szCs w:val="28"/>
        </w:rPr>
      </w:pPr>
    </w:p>
    <w:p w:rsidR="00697FBB" w:rsidRPr="00A26AB1" w:rsidRDefault="005C7462" w:rsidP="00697FBB">
      <w:pPr>
        <w:rPr>
          <w:sz w:val="28"/>
          <w:szCs w:val="28"/>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139700</wp:posOffset>
                </wp:positionV>
                <wp:extent cx="3771900" cy="2781300"/>
                <wp:effectExtent l="19050" t="6350" r="19050" b="12700"/>
                <wp:wrapNone/>
                <wp:docPr id="4"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81300"/>
                        </a:xfrm>
                        <a:prstGeom prst="flowChartInputOutput">
                          <a:avLst/>
                        </a:prstGeom>
                        <a:solidFill>
                          <a:srgbClr val="FFFFFF"/>
                        </a:solidFill>
                        <a:ln w="9525">
                          <a:solidFill>
                            <a:srgbClr val="000000"/>
                          </a:solidFill>
                          <a:miter lim="800000"/>
                          <a:headEnd/>
                          <a:tailEnd/>
                        </a:ln>
                      </wps:spPr>
                      <wps:txbx>
                        <w:txbxContent>
                          <w:p w:rsidR="00697FBB" w:rsidRPr="00EC178C" w:rsidRDefault="00697FBB" w:rsidP="00697FBB">
                            <w:pPr>
                              <w:jc w:val="center"/>
                            </w:pPr>
                            <w:r w:rsidRPr="005467E9">
                              <w:rPr>
                                <w:szCs w:val="22"/>
                              </w:rPr>
                              <w:t xml:space="preserve">Выдача </w:t>
                            </w:r>
                            <w:r>
                              <w:rPr>
                                <w:szCs w:val="22"/>
                              </w:rPr>
                              <w:t xml:space="preserve">заявителю </w:t>
                            </w:r>
                            <w:r w:rsidRPr="0034615D">
                              <w:rPr>
                                <w:szCs w:val="22"/>
                              </w:rPr>
                              <w:t xml:space="preserve">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00D7395F" w:rsidRPr="00372213">
                              <w:rPr>
                                <w:szCs w:val="22"/>
                              </w:rPr>
                              <w:t xml:space="preserve"> </w:t>
                            </w:r>
                            <w:r w:rsidRPr="00372213">
                              <w:rPr>
                                <w:szCs w:val="22"/>
                              </w:rPr>
                              <w:t>тяжеловесного и (или) крупногабаритного транспортного средства и транспортного средства, осуществляющего перевозку опасных грузов</w:t>
                            </w:r>
                            <w:r>
                              <w:rPr>
                                <w:szCs w:val="22"/>
                              </w:rPr>
                              <w:t xml:space="preserve">, </w:t>
                            </w:r>
                            <w:r w:rsidR="00D7395F">
                              <w:rPr>
                                <w:szCs w:val="22"/>
                              </w:rPr>
                              <w:t>отделом транспорта и дорожного хозяйства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7" o:spid="_x0000_s1042" type="#_x0000_t111" style="position:absolute;margin-left:0;margin-top:11pt;width:297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">
                <v:textbox>
                  <w:txbxContent>
                    <w:p w:rsidR="00697FBB" w:rsidRPr="00EC178C" w:rsidRDefault="00697FBB" w:rsidP="00697FBB">
                      <w:pPr>
                        <w:jc w:val="center"/>
                      </w:pPr>
                      <w:r w:rsidRPr="005467E9">
                        <w:rPr>
                          <w:szCs w:val="22"/>
                        </w:rPr>
                        <w:t xml:space="preserve">Выдача </w:t>
                      </w:r>
                      <w:r>
                        <w:rPr>
                          <w:szCs w:val="22"/>
                        </w:rPr>
                        <w:t xml:space="preserve">заявителю </w:t>
                      </w:r>
                      <w:r w:rsidRPr="0034615D">
                        <w:rPr>
                          <w:szCs w:val="22"/>
                        </w:rPr>
                        <w:t xml:space="preserve">специального разрешения </w:t>
                      </w:r>
                      <w:r w:rsidRPr="00372213">
                        <w:rPr>
                          <w:szCs w:val="22"/>
                        </w:rPr>
                        <w:t xml:space="preserve">на движение по автомобильным дорогам местного значения </w:t>
                      </w:r>
                      <w:r w:rsidR="00D7395F">
                        <w:rPr>
                          <w:szCs w:val="22"/>
                        </w:rPr>
                        <w:t>муниципального образования «Сальский район»</w:t>
                      </w:r>
                      <w:r w:rsidR="00D7395F" w:rsidRPr="00372213">
                        <w:rPr>
                          <w:szCs w:val="22"/>
                        </w:rPr>
                        <w:t xml:space="preserve"> </w:t>
                      </w:r>
                      <w:r w:rsidRPr="00372213">
                        <w:rPr>
                          <w:szCs w:val="22"/>
                        </w:rPr>
                        <w:t>тяжеловесного и (или) крупногабаритного транспортного средства и транспортного средства, осуществляющего перевозку опасных грузов</w:t>
                      </w:r>
                      <w:r>
                        <w:rPr>
                          <w:szCs w:val="22"/>
                        </w:rPr>
                        <w:t xml:space="preserve">, </w:t>
                      </w:r>
                      <w:r w:rsidR="00D7395F">
                        <w:rPr>
                          <w:szCs w:val="22"/>
                        </w:rPr>
                        <w:t>отделом транспорта и дорожного хозяйства</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4000500</wp:posOffset>
                </wp:positionH>
                <wp:positionV relativeFrom="paragraph">
                  <wp:posOffset>83820</wp:posOffset>
                </wp:positionV>
                <wp:extent cx="2447925" cy="600075"/>
                <wp:effectExtent l="9525" t="7620" r="9525" b="11430"/>
                <wp:wrapNone/>
                <wp:docPr id="3"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00075"/>
                        </a:xfrm>
                        <a:prstGeom prst="roundRect">
                          <a:avLst>
                            <a:gd name="adj" fmla="val 16667"/>
                          </a:avLst>
                        </a:prstGeom>
                        <a:solidFill>
                          <a:srgbClr val="FFFFFF"/>
                        </a:solidFill>
                        <a:ln w="9525">
                          <a:solidFill>
                            <a:srgbClr val="000000"/>
                          </a:solidFill>
                          <a:round/>
                          <a:headEnd/>
                          <a:tailEnd/>
                        </a:ln>
                      </wps:spPr>
                      <wps:txbx>
                        <w:txbxContent>
                          <w:p w:rsidR="00697FBB" w:rsidRPr="00CF6B01" w:rsidRDefault="00697FBB" w:rsidP="00697FBB">
                            <w:pPr>
                              <w:jc w:val="center"/>
                              <w:rPr>
                                <w:szCs w:val="22"/>
                              </w:rPr>
                            </w:pPr>
                            <w:r w:rsidRPr="00E06C31">
                              <w:rPr>
                                <w:szCs w:val="22"/>
                              </w:rPr>
                              <w:t>В предоставлении муниципальной услуги отказано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3" o:spid="_x0000_s1043" style="position:absolute;margin-left:315pt;margin-top:6.6pt;width:192.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">
                <v:textbox>
                  <w:txbxContent>
                    <w:p w:rsidR="00697FBB" w:rsidRPr="00CF6B01" w:rsidRDefault="00697FBB" w:rsidP="00697FBB">
                      <w:pPr>
                        <w:jc w:val="center"/>
                        <w:rPr>
                          <w:szCs w:val="22"/>
                        </w:rPr>
                      </w:pPr>
                      <w:r w:rsidRPr="00E06C31">
                        <w:rPr>
                          <w:szCs w:val="22"/>
                        </w:rPr>
                        <w:t>В предоставлении муниципальной услуги отказано</w:t>
                      </w:r>
                    </w:p>
                  </w:txbxContent>
                </v:textbox>
              </v:roundrect>
            </w:pict>
          </mc:Fallback>
        </mc:AlternateContent>
      </w: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tabs>
          <w:tab w:val="left" w:pos="7702"/>
        </w:tabs>
        <w:rPr>
          <w:sz w:val="28"/>
          <w:szCs w:val="28"/>
        </w:rPr>
      </w:pPr>
      <w:r>
        <w:rPr>
          <w:sz w:val="28"/>
          <w:szCs w:val="28"/>
        </w:rPr>
        <w:tab/>
      </w: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697FBB" w:rsidP="00697FBB">
      <w:pPr>
        <w:rPr>
          <w:sz w:val="28"/>
          <w:szCs w:val="28"/>
        </w:rPr>
      </w:pPr>
    </w:p>
    <w:p w:rsidR="00697FBB" w:rsidRPr="00A26AB1" w:rsidRDefault="005C7462" w:rsidP="00697FBB">
      <w:pPr>
        <w:rPr>
          <w:sz w:val="28"/>
          <w:szCs w:val="28"/>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1762125</wp:posOffset>
                </wp:positionH>
                <wp:positionV relativeFrom="paragraph">
                  <wp:posOffset>58420</wp:posOffset>
                </wp:positionV>
                <wp:extent cx="0" cy="342900"/>
                <wp:effectExtent l="57150" t="10795" r="57150" b="17780"/>
                <wp:wrapNone/>
                <wp:docPr id="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4.6pt" to="138.7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Qt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fZLA/a9MaV4LJSOxuqo2f1bLaafnNI6VVL1IFHji8XA4FZiEjehISNM5Bh33/WDHzI0eso&#10;1LmxXYAECdA59uNy7wc/e0SHQwqnD0U+T2OrElLe4ox1/hPXHQpGhSWQ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">
                <v:stroke endarrow="block"/>
              </v:line>
            </w:pict>
          </mc:Fallback>
        </mc:AlternateContent>
      </w:r>
    </w:p>
    <w:p w:rsidR="00CF04DE" w:rsidRDefault="005C7462" w:rsidP="00697FBB">
      <w:pPr>
        <w:rPr>
          <w:sz w:val="28"/>
          <w:szCs w:val="28"/>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285750</wp:posOffset>
                </wp:positionH>
                <wp:positionV relativeFrom="paragraph">
                  <wp:posOffset>196850</wp:posOffset>
                </wp:positionV>
                <wp:extent cx="2667000" cy="342900"/>
                <wp:effectExtent l="9525" t="6350" r="9525" b="12700"/>
                <wp:wrapNone/>
                <wp:docPr id="1"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42900"/>
                        </a:xfrm>
                        <a:prstGeom prst="roundRect">
                          <a:avLst>
                            <a:gd name="adj" fmla="val 16667"/>
                          </a:avLst>
                        </a:prstGeom>
                        <a:solidFill>
                          <a:srgbClr val="FFFFFF"/>
                        </a:solidFill>
                        <a:ln w="9525">
                          <a:solidFill>
                            <a:srgbClr val="000000"/>
                          </a:solidFill>
                          <a:round/>
                          <a:headEnd/>
                          <a:tailEnd/>
                        </a:ln>
                      </wps:spPr>
                      <wps:txbx>
                        <w:txbxContent>
                          <w:p w:rsidR="00697FBB" w:rsidRPr="00022941" w:rsidRDefault="00697FBB" w:rsidP="00697FBB">
                            <w:pPr>
                              <w:jc w:val="center"/>
                              <w:rPr>
                                <w:szCs w:val="22"/>
                              </w:rPr>
                            </w:pPr>
                            <w:r w:rsidRPr="00E06C31">
                              <w:rPr>
                                <w:szCs w:val="22"/>
                              </w:rPr>
                              <w:t>Муниципальная услуга оказана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1" o:spid="_x0000_s1044" style="position:absolute;margin-left:22.5pt;margin-top:15.5pt;width:21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">
                <v:textbox>
                  <w:txbxContent>
                    <w:p w:rsidR="00697FBB" w:rsidRPr="00022941" w:rsidRDefault="00697FBB" w:rsidP="00697FBB">
                      <w:pPr>
                        <w:jc w:val="center"/>
                        <w:rPr>
                          <w:szCs w:val="22"/>
                        </w:rPr>
                      </w:pPr>
                      <w:r w:rsidRPr="00E06C31">
                        <w:rPr>
                          <w:szCs w:val="22"/>
                        </w:rPr>
                        <w:t>Муниципальная услуга оказана</w:t>
                      </w:r>
                    </w:p>
                  </w:txbxContent>
                </v:textbox>
              </v:roundrect>
            </w:pict>
          </mc:Fallback>
        </mc:AlternateContent>
      </w:r>
    </w:p>
    <w:p w:rsidR="00CF04DE" w:rsidRPr="00CF04DE" w:rsidRDefault="00CF04DE" w:rsidP="00CF04DE">
      <w:pPr>
        <w:rPr>
          <w:sz w:val="28"/>
          <w:szCs w:val="28"/>
        </w:rPr>
      </w:pPr>
    </w:p>
    <w:p w:rsidR="00CF04DE" w:rsidRPr="00CF04DE" w:rsidRDefault="00CF04DE" w:rsidP="00CF04DE">
      <w:pPr>
        <w:rPr>
          <w:sz w:val="28"/>
          <w:szCs w:val="28"/>
        </w:rPr>
      </w:pPr>
    </w:p>
    <w:p w:rsidR="00CF04DE" w:rsidRPr="00CF04DE" w:rsidRDefault="00CF04DE" w:rsidP="00CF04DE">
      <w:pPr>
        <w:rPr>
          <w:sz w:val="28"/>
          <w:szCs w:val="28"/>
        </w:rPr>
      </w:pPr>
    </w:p>
    <w:p w:rsidR="00CF04DE" w:rsidRDefault="00CF04DE" w:rsidP="00CF04DE">
      <w:pPr>
        <w:rPr>
          <w:sz w:val="28"/>
          <w:szCs w:val="28"/>
        </w:rPr>
      </w:pPr>
    </w:p>
    <w:p w:rsidR="00CF04DE" w:rsidRDefault="00CF04DE" w:rsidP="00CF04DE">
      <w:pPr>
        <w:rPr>
          <w:sz w:val="28"/>
          <w:szCs w:val="28"/>
        </w:rPr>
      </w:pPr>
    </w:p>
    <w:p w:rsidR="00CF04DE" w:rsidRDefault="00CF04DE" w:rsidP="00CF04DE">
      <w:pPr>
        <w:rPr>
          <w:sz w:val="28"/>
          <w:szCs w:val="28"/>
        </w:rPr>
      </w:pPr>
    </w:p>
    <w:p w:rsidR="00623C28" w:rsidRPr="00CF04DE" w:rsidRDefault="00623C28" w:rsidP="00CF04DE">
      <w:pPr>
        <w:tabs>
          <w:tab w:val="left" w:pos="1524"/>
        </w:tabs>
        <w:rPr>
          <w:sz w:val="28"/>
          <w:szCs w:val="28"/>
        </w:rPr>
      </w:pPr>
    </w:p>
    <w:sectPr w:rsidR="00623C28" w:rsidRPr="00CF04DE" w:rsidSect="00F7680C">
      <w:footerReference w:type="default" r:id="rId29"/>
      <w:pgSz w:w="11906" w:h="16838"/>
      <w:pgMar w:top="1134" w:right="567" w:bottom="1134" w:left="1304" w:header="709" w:footer="261"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66A" w:rsidRDefault="00BC566A" w:rsidP="00E143D2">
      <w:r>
        <w:separator/>
      </w:r>
    </w:p>
  </w:endnote>
  <w:endnote w:type="continuationSeparator" w:id="0">
    <w:p w:rsidR="00BC566A" w:rsidRDefault="00BC566A" w:rsidP="00E1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9A" w:rsidRDefault="00BC566A">
    <w:pPr>
      <w:pStyle w:val="af0"/>
      <w:jc w:val="right"/>
    </w:pPr>
    <w:r>
      <w:fldChar w:fldCharType="begin"/>
    </w:r>
    <w:r>
      <w:instrText>PAGE   \* MERGEFORMAT</w:instrText>
    </w:r>
    <w:r>
      <w:fldChar w:fldCharType="separate"/>
    </w:r>
    <w:r w:rsidR="005C7462">
      <w:rPr>
        <w:noProof/>
      </w:rPr>
      <w:t>1</w:t>
    </w:r>
    <w:r>
      <w:rPr>
        <w:noProof/>
      </w:rPr>
      <w:fldChar w:fldCharType="end"/>
    </w:r>
  </w:p>
  <w:p w:rsidR="00F7680C" w:rsidRPr="00150C67" w:rsidRDefault="00F7680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C6" w:rsidRDefault="000A3CC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66A" w:rsidRDefault="00BC566A" w:rsidP="00E143D2">
      <w:r>
        <w:separator/>
      </w:r>
    </w:p>
  </w:footnote>
  <w:footnote w:type="continuationSeparator" w:id="0">
    <w:p w:rsidR="00BC566A" w:rsidRDefault="00BC566A" w:rsidP="00E14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Times New Roman"/>
        <w:sz w:val="24"/>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eastAsia="Calibri" w:cs="Calibri"/>
        <w:color w:val="000000"/>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Times New Roman"/>
        <w:sz w:val="24"/>
      </w:rPr>
    </w:lvl>
    <w:lvl w:ilvl="1">
      <w:start w:val="6"/>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42"/>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E710B71"/>
    <w:multiLevelType w:val="hybridMultilevel"/>
    <w:tmpl w:val="9830E580"/>
    <w:lvl w:ilvl="0" w:tplc="F08E3D06">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287270"/>
    <w:multiLevelType w:val="hybridMultilevel"/>
    <w:tmpl w:val="63482370"/>
    <w:lvl w:ilvl="0" w:tplc="F50EDC78">
      <w:start w:val="2"/>
      <w:numFmt w:val="bullet"/>
      <w:lvlText w:val="-"/>
      <w:lvlJc w:val="left"/>
      <w:pPr>
        <w:tabs>
          <w:tab w:val="num" w:pos="1440"/>
        </w:tabs>
        <w:ind w:left="1440" w:hanging="900"/>
      </w:pPr>
      <w:rPr>
        <w:rFonts w:ascii="Times New Roman" w:eastAsia="Andale Sans UI"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6DDA2660"/>
    <w:multiLevelType w:val="multilevel"/>
    <w:tmpl w:val="DC02F960"/>
    <w:lvl w:ilvl="0">
      <w:start w:val="1"/>
      <w:numFmt w:val="decimal"/>
      <w:lvlText w:val="%1."/>
      <w:lvlJc w:val="left"/>
      <w:pPr>
        <w:tabs>
          <w:tab w:val="num" w:pos="750"/>
        </w:tabs>
        <w:ind w:left="750" w:hanging="570"/>
      </w:pPr>
      <w:rPr>
        <w:rFonts w:hint="default"/>
      </w:rPr>
    </w:lvl>
    <w:lvl w:ilvl="1">
      <w:start w:val="1"/>
      <w:numFmt w:val="decimal"/>
      <w:lvlText w:val="%1.%2."/>
      <w:lvlJc w:val="left"/>
      <w:pPr>
        <w:tabs>
          <w:tab w:val="num" w:pos="900"/>
        </w:tabs>
        <w:ind w:left="90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28"/>
    <w:rsid w:val="00007A7B"/>
    <w:rsid w:val="0001397C"/>
    <w:rsid w:val="00017BE5"/>
    <w:rsid w:val="00026AA4"/>
    <w:rsid w:val="00027D84"/>
    <w:rsid w:val="00030282"/>
    <w:rsid w:val="00032216"/>
    <w:rsid w:val="0003473B"/>
    <w:rsid w:val="0003551D"/>
    <w:rsid w:val="000356A5"/>
    <w:rsid w:val="00043017"/>
    <w:rsid w:val="00044ECC"/>
    <w:rsid w:val="0005007A"/>
    <w:rsid w:val="000528D7"/>
    <w:rsid w:val="000644CC"/>
    <w:rsid w:val="00065E33"/>
    <w:rsid w:val="00076516"/>
    <w:rsid w:val="00085C98"/>
    <w:rsid w:val="000868C8"/>
    <w:rsid w:val="00090940"/>
    <w:rsid w:val="00097991"/>
    <w:rsid w:val="000A14C8"/>
    <w:rsid w:val="000A3CC6"/>
    <w:rsid w:val="000B26B3"/>
    <w:rsid w:val="000B53E8"/>
    <w:rsid w:val="000B5C1A"/>
    <w:rsid w:val="000B6AB6"/>
    <w:rsid w:val="000C5795"/>
    <w:rsid w:val="000D1D15"/>
    <w:rsid w:val="000D65C0"/>
    <w:rsid w:val="000E2EA6"/>
    <w:rsid w:val="000E57FE"/>
    <w:rsid w:val="000E618C"/>
    <w:rsid w:val="000E7D30"/>
    <w:rsid w:val="000F17EA"/>
    <w:rsid w:val="000F4F35"/>
    <w:rsid w:val="00100885"/>
    <w:rsid w:val="00105CB8"/>
    <w:rsid w:val="00117218"/>
    <w:rsid w:val="001206EA"/>
    <w:rsid w:val="0012474D"/>
    <w:rsid w:val="0012627E"/>
    <w:rsid w:val="00132BBB"/>
    <w:rsid w:val="00137453"/>
    <w:rsid w:val="00150C67"/>
    <w:rsid w:val="00155AA5"/>
    <w:rsid w:val="0015750B"/>
    <w:rsid w:val="00157590"/>
    <w:rsid w:val="00167781"/>
    <w:rsid w:val="0017093E"/>
    <w:rsid w:val="00176CE8"/>
    <w:rsid w:val="00193201"/>
    <w:rsid w:val="001A4C12"/>
    <w:rsid w:val="001B2678"/>
    <w:rsid w:val="001C1EC9"/>
    <w:rsid w:val="001C745E"/>
    <w:rsid w:val="001C7F67"/>
    <w:rsid w:val="001D2093"/>
    <w:rsid w:val="001D6AC2"/>
    <w:rsid w:val="001E7039"/>
    <w:rsid w:val="001F6213"/>
    <w:rsid w:val="00200513"/>
    <w:rsid w:val="002113E8"/>
    <w:rsid w:val="0021491E"/>
    <w:rsid w:val="00222BF0"/>
    <w:rsid w:val="00222EE8"/>
    <w:rsid w:val="002332A8"/>
    <w:rsid w:val="002364CD"/>
    <w:rsid w:val="00253F5D"/>
    <w:rsid w:val="002806D4"/>
    <w:rsid w:val="002931D9"/>
    <w:rsid w:val="00293367"/>
    <w:rsid w:val="002B08AA"/>
    <w:rsid w:val="002B2A3F"/>
    <w:rsid w:val="002D55E9"/>
    <w:rsid w:val="002D6665"/>
    <w:rsid w:val="002D7D60"/>
    <w:rsid w:val="002E1898"/>
    <w:rsid w:val="002E3B11"/>
    <w:rsid w:val="002F10FD"/>
    <w:rsid w:val="002F6A13"/>
    <w:rsid w:val="002F7C38"/>
    <w:rsid w:val="00314951"/>
    <w:rsid w:val="00315FB0"/>
    <w:rsid w:val="0032709E"/>
    <w:rsid w:val="0032754A"/>
    <w:rsid w:val="00343886"/>
    <w:rsid w:val="0035396F"/>
    <w:rsid w:val="003604C0"/>
    <w:rsid w:val="00360546"/>
    <w:rsid w:val="003730C3"/>
    <w:rsid w:val="00374B0E"/>
    <w:rsid w:val="00386B7B"/>
    <w:rsid w:val="0038747E"/>
    <w:rsid w:val="003A010C"/>
    <w:rsid w:val="003A28E5"/>
    <w:rsid w:val="003A4549"/>
    <w:rsid w:val="003B03AC"/>
    <w:rsid w:val="003B51EA"/>
    <w:rsid w:val="003C3662"/>
    <w:rsid w:val="003D1454"/>
    <w:rsid w:val="003D1733"/>
    <w:rsid w:val="003F5F92"/>
    <w:rsid w:val="00410EEF"/>
    <w:rsid w:val="00414C55"/>
    <w:rsid w:val="004157BE"/>
    <w:rsid w:val="00421F91"/>
    <w:rsid w:val="004246D6"/>
    <w:rsid w:val="00431D6B"/>
    <w:rsid w:val="00434750"/>
    <w:rsid w:val="0045332B"/>
    <w:rsid w:val="004644F0"/>
    <w:rsid w:val="004676BF"/>
    <w:rsid w:val="004771D7"/>
    <w:rsid w:val="004869DD"/>
    <w:rsid w:val="004A56A9"/>
    <w:rsid w:val="004B3620"/>
    <w:rsid w:val="004B7242"/>
    <w:rsid w:val="004C216D"/>
    <w:rsid w:val="004C5B96"/>
    <w:rsid w:val="004D49EB"/>
    <w:rsid w:val="004E15E4"/>
    <w:rsid w:val="004E554F"/>
    <w:rsid w:val="005008F2"/>
    <w:rsid w:val="00516882"/>
    <w:rsid w:val="0052149D"/>
    <w:rsid w:val="00524BB0"/>
    <w:rsid w:val="00535745"/>
    <w:rsid w:val="00536868"/>
    <w:rsid w:val="00571E90"/>
    <w:rsid w:val="005819E0"/>
    <w:rsid w:val="00583150"/>
    <w:rsid w:val="00587EBE"/>
    <w:rsid w:val="00590CA1"/>
    <w:rsid w:val="00597D46"/>
    <w:rsid w:val="005A6826"/>
    <w:rsid w:val="005B3D84"/>
    <w:rsid w:val="005B5B34"/>
    <w:rsid w:val="005C1A92"/>
    <w:rsid w:val="005C4295"/>
    <w:rsid w:val="005C5E41"/>
    <w:rsid w:val="005C7462"/>
    <w:rsid w:val="005D2C1F"/>
    <w:rsid w:val="005D3384"/>
    <w:rsid w:val="005E0973"/>
    <w:rsid w:val="005E0CB1"/>
    <w:rsid w:val="005E2266"/>
    <w:rsid w:val="005E43CB"/>
    <w:rsid w:val="005F18D0"/>
    <w:rsid w:val="005F707E"/>
    <w:rsid w:val="0060170C"/>
    <w:rsid w:val="006128ED"/>
    <w:rsid w:val="0061427F"/>
    <w:rsid w:val="00623C28"/>
    <w:rsid w:val="00623F6D"/>
    <w:rsid w:val="00634223"/>
    <w:rsid w:val="00634D9F"/>
    <w:rsid w:val="00636C83"/>
    <w:rsid w:val="006454BA"/>
    <w:rsid w:val="00650016"/>
    <w:rsid w:val="00653E03"/>
    <w:rsid w:val="0068241C"/>
    <w:rsid w:val="0068478B"/>
    <w:rsid w:val="00684BA1"/>
    <w:rsid w:val="00691DE2"/>
    <w:rsid w:val="00697FBB"/>
    <w:rsid w:val="006A2E48"/>
    <w:rsid w:val="006A614C"/>
    <w:rsid w:val="006A6AF4"/>
    <w:rsid w:val="006B1758"/>
    <w:rsid w:val="006B25A1"/>
    <w:rsid w:val="006C219D"/>
    <w:rsid w:val="006C5187"/>
    <w:rsid w:val="006C61EC"/>
    <w:rsid w:val="006D16A6"/>
    <w:rsid w:val="007123DF"/>
    <w:rsid w:val="00713804"/>
    <w:rsid w:val="00721D0F"/>
    <w:rsid w:val="00726B25"/>
    <w:rsid w:val="007462B2"/>
    <w:rsid w:val="007534D9"/>
    <w:rsid w:val="007633DB"/>
    <w:rsid w:val="00776E8A"/>
    <w:rsid w:val="00777202"/>
    <w:rsid w:val="007912C8"/>
    <w:rsid w:val="007B26C4"/>
    <w:rsid w:val="007B3D35"/>
    <w:rsid w:val="007B5467"/>
    <w:rsid w:val="007B6FFB"/>
    <w:rsid w:val="007B761F"/>
    <w:rsid w:val="007C3170"/>
    <w:rsid w:val="007E5DE4"/>
    <w:rsid w:val="008116FA"/>
    <w:rsid w:val="00820ADF"/>
    <w:rsid w:val="0082111F"/>
    <w:rsid w:val="008221B3"/>
    <w:rsid w:val="00825EB3"/>
    <w:rsid w:val="00836EA5"/>
    <w:rsid w:val="008504AD"/>
    <w:rsid w:val="008541AC"/>
    <w:rsid w:val="008607AD"/>
    <w:rsid w:val="0086102E"/>
    <w:rsid w:val="00862659"/>
    <w:rsid w:val="00862A34"/>
    <w:rsid w:val="00862ADE"/>
    <w:rsid w:val="0086641A"/>
    <w:rsid w:val="008827C0"/>
    <w:rsid w:val="00894250"/>
    <w:rsid w:val="008A3B05"/>
    <w:rsid w:val="008B11F3"/>
    <w:rsid w:val="008B492D"/>
    <w:rsid w:val="008C5704"/>
    <w:rsid w:val="008E0B29"/>
    <w:rsid w:val="008E28A0"/>
    <w:rsid w:val="009049FC"/>
    <w:rsid w:val="00920FE7"/>
    <w:rsid w:val="0092328E"/>
    <w:rsid w:val="00933BF2"/>
    <w:rsid w:val="009463EF"/>
    <w:rsid w:val="00966694"/>
    <w:rsid w:val="00976865"/>
    <w:rsid w:val="009B0A7C"/>
    <w:rsid w:val="009B3F8E"/>
    <w:rsid w:val="009B5F34"/>
    <w:rsid w:val="009C0D69"/>
    <w:rsid w:val="009C31F6"/>
    <w:rsid w:val="009D00D6"/>
    <w:rsid w:val="009E4E93"/>
    <w:rsid w:val="009F5CB0"/>
    <w:rsid w:val="00A021B2"/>
    <w:rsid w:val="00A0485A"/>
    <w:rsid w:val="00A054B2"/>
    <w:rsid w:val="00A05C9B"/>
    <w:rsid w:val="00A25742"/>
    <w:rsid w:val="00A35E36"/>
    <w:rsid w:val="00A504E8"/>
    <w:rsid w:val="00A5238B"/>
    <w:rsid w:val="00A676A6"/>
    <w:rsid w:val="00A75DFF"/>
    <w:rsid w:val="00A828B6"/>
    <w:rsid w:val="00A844C2"/>
    <w:rsid w:val="00AA6CE8"/>
    <w:rsid w:val="00AB6B1C"/>
    <w:rsid w:val="00AC1329"/>
    <w:rsid w:val="00AC420D"/>
    <w:rsid w:val="00AD0F62"/>
    <w:rsid w:val="00AD56C3"/>
    <w:rsid w:val="00AE02DD"/>
    <w:rsid w:val="00AE1BF9"/>
    <w:rsid w:val="00AE413A"/>
    <w:rsid w:val="00AE4F5D"/>
    <w:rsid w:val="00AE7E67"/>
    <w:rsid w:val="00B00C4B"/>
    <w:rsid w:val="00B01DE0"/>
    <w:rsid w:val="00B061D5"/>
    <w:rsid w:val="00B2775A"/>
    <w:rsid w:val="00B3372F"/>
    <w:rsid w:val="00B3389B"/>
    <w:rsid w:val="00B671E4"/>
    <w:rsid w:val="00B772EB"/>
    <w:rsid w:val="00B94EA3"/>
    <w:rsid w:val="00B95DF2"/>
    <w:rsid w:val="00B96F88"/>
    <w:rsid w:val="00BB271B"/>
    <w:rsid w:val="00BB6B96"/>
    <w:rsid w:val="00BC2211"/>
    <w:rsid w:val="00BC566A"/>
    <w:rsid w:val="00BD2229"/>
    <w:rsid w:val="00BD2823"/>
    <w:rsid w:val="00BD63AB"/>
    <w:rsid w:val="00BE714B"/>
    <w:rsid w:val="00BF23AF"/>
    <w:rsid w:val="00BF7102"/>
    <w:rsid w:val="00C02D76"/>
    <w:rsid w:val="00C03FE4"/>
    <w:rsid w:val="00C04F77"/>
    <w:rsid w:val="00C147C8"/>
    <w:rsid w:val="00C14991"/>
    <w:rsid w:val="00C20C3D"/>
    <w:rsid w:val="00C212E6"/>
    <w:rsid w:val="00C21E79"/>
    <w:rsid w:val="00C24A96"/>
    <w:rsid w:val="00C25A6A"/>
    <w:rsid w:val="00C26442"/>
    <w:rsid w:val="00C627CA"/>
    <w:rsid w:val="00C64296"/>
    <w:rsid w:val="00C67F63"/>
    <w:rsid w:val="00C73E5C"/>
    <w:rsid w:val="00C7476E"/>
    <w:rsid w:val="00C77B54"/>
    <w:rsid w:val="00C87865"/>
    <w:rsid w:val="00C90738"/>
    <w:rsid w:val="00C93BAB"/>
    <w:rsid w:val="00CA1073"/>
    <w:rsid w:val="00CA4486"/>
    <w:rsid w:val="00CA4E5E"/>
    <w:rsid w:val="00CB6A1A"/>
    <w:rsid w:val="00CB7814"/>
    <w:rsid w:val="00CC02F0"/>
    <w:rsid w:val="00CC613A"/>
    <w:rsid w:val="00CC6F40"/>
    <w:rsid w:val="00CD5055"/>
    <w:rsid w:val="00CF04DE"/>
    <w:rsid w:val="00CF1945"/>
    <w:rsid w:val="00D07757"/>
    <w:rsid w:val="00D12E22"/>
    <w:rsid w:val="00D15784"/>
    <w:rsid w:val="00D2783A"/>
    <w:rsid w:val="00D32B09"/>
    <w:rsid w:val="00D3445B"/>
    <w:rsid w:val="00D36473"/>
    <w:rsid w:val="00D36917"/>
    <w:rsid w:val="00D5312A"/>
    <w:rsid w:val="00D53927"/>
    <w:rsid w:val="00D635DE"/>
    <w:rsid w:val="00D6418E"/>
    <w:rsid w:val="00D7192C"/>
    <w:rsid w:val="00D7395F"/>
    <w:rsid w:val="00D73A87"/>
    <w:rsid w:val="00D75995"/>
    <w:rsid w:val="00D75F4B"/>
    <w:rsid w:val="00D771DC"/>
    <w:rsid w:val="00D77C70"/>
    <w:rsid w:val="00D818EE"/>
    <w:rsid w:val="00DB73FA"/>
    <w:rsid w:val="00DB753D"/>
    <w:rsid w:val="00DD03C0"/>
    <w:rsid w:val="00DD117E"/>
    <w:rsid w:val="00DE65C5"/>
    <w:rsid w:val="00DF394B"/>
    <w:rsid w:val="00E10FDE"/>
    <w:rsid w:val="00E143D2"/>
    <w:rsid w:val="00E171CE"/>
    <w:rsid w:val="00E3324F"/>
    <w:rsid w:val="00E366D8"/>
    <w:rsid w:val="00E61760"/>
    <w:rsid w:val="00E63AD7"/>
    <w:rsid w:val="00E777E2"/>
    <w:rsid w:val="00E8645B"/>
    <w:rsid w:val="00E9014B"/>
    <w:rsid w:val="00E91369"/>
    <w:rsid w:val="00E920F1"/>
    <w:rsid w:val="00E945B7"/>
    <w:rsid w:val="00E95D6D"/>
    <w:rsid w:val="00EA0CF0"/>
    <w:rsid w:val="00EA2B4E"/>
    <w:rsid w:val="00EA3B9C"/>
    <w:rsid w:val="00EA705E"/>
    <w:rsid w:val="00EA7304"/>
    <w:rsid w:val="00EC5AB9"/>
    <w:rsid w:val="00ED1521"/>
    <w:rsid w:val="00EE5987"/>
    <w:rsid w:val="00EF1301"/>
    <w:rsid w:val="00F00CAB"/>
    <w:rsid w:val="00F06D68"/>
    <w:rsid w:val="00F1618A"/>
    <w:rsid w:val="00F16363"/>
    <w:rsid w:val="00F20149"/>
    <w:rsid w:val="00F227D8"/>
    <w:rsid w:val="00F43100"/>
    <w:rsid w:val="00F47E3F"/>
    <w:rsid w:val="00F54A65"/>
    <w:rsid w:val="00F7680C"/>
    <w:rsid w:val="00FA089A"/>
    <w:rsid w:val="00FA786B"/>
    <w:rsid w:val="00FB08C7"/>
    <w:rsid w:val="00FC10D0"/>
    <w:rsid w:val="00FC429D"/>
    <w:rsid w:val="00FE4E39"/>
    <w:rsid w:val="00FE76C6"/>
    <w:rsid w:val="00FF2FA6"/>
    <w:rsid w:val="00FF3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2"/>
    <w:pPr>
      <w:suppressAutoHyphens/>
    </w:pPr>
    <w:rPr>
      <w:sz w:val="24"/>
      <w:szCs w:val="24"/>
      <w:lang w:eastAsia="ar-SA"/>
    </w:rPr>
  </w:style>
  <w:style w:type="paragraph" w:styleId="1">
    <w:name w:val="heading 1"/>
    <w:basedOn w:val="a"/>
    <w:next w:val="a"/>
    <w:qFormat/>
    <w:rsid w:val="003F5F92"/>
    <w:pPr>
      <w:keepNext/>
      <w:tabs>
        <w:tab w:val="num" w:pos="0"/>
      </w:tabs>
      <w:outlineLvl w:val="0"/>
    </w:pPr>
    <w:rPr>
      <w:sz w:val="28"/>
    </w:rPr>
  </w:style>
  <w:style w:type="paragraph" w:styleId="2">
    <w:name w:val="heading 2"/>
    <w:basedOn w:val="a"/>
    <w:next w:val="a"/>
    <w:qFormat/>
    <w:rsid w:val="003F5F92"/>
    <w:pPr>
      <w:keepNext/>
      <w:tabs>
        <w:tab w:val="num" w:pos="0"/>
      </w:tabs>
      <w:jc w:val="center"/>
      <w:outlineLvl w:val="1"/>
    </w:pPr>
    <w:rPr>
      <w:sz w:val="28"/>
    </w:rPr>
  </w:style>
  <w:style w:type="paragraph" w:styleId="3">
    <w:name w:val="heading 3"/>
    <w:basedOn w:val="a"/>
    <w:next w:val="a"/>
    <w:qFormat/>
    <w:rsid w:val="003F5F92"/>
    <w:pPr>
      <w:keepNext/>
      <w:tabs>
        <w:tab w:val="num" w:pos="0"/>
      </w:tabs>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F5F92"/>
  </w:style>
  <w:style w:type="character" w:customStyle="1" w:styleId="WW8Num1z1">
    <w:name w:val="WW8Num1z1"/>
    <w:rsid w:val="003F5F92"/>
  </w:style>
  <w:style w:type="character" w:customStyle="1" w:styleId="WW8Num1z2">
    <w:name w:val="WW8Num1z2"/>
    <w:rsid w:val="003F5F92"/>
  </w:style>
  <w:style w:type="character" w:customStyle="1" w:styleId="WW8Num1z3">
    <w:name w:val="WW8Num1z3"/>
    <w:rsid w:val="003F5F92"/>
  </w:style>
  <w:style w:type="character" w:customStyle="1" w:styleId="WW8Num1z4">
    <w:name w:val="WW8Num1z4"/>
    <w:rsid w:val="003F5F92"/>
  </w:style>
  <w:style w:type="character" w:customStyle="1" w:styleId="WW8Num1z5">
    <w:name w:val="WW8Num1z5"/>
    <w:rsid w:val="003F5F92"/>
  </w:style>
  <w:style w:type="character" w:customStyle="1" w:styleId="WW8Num1z6">
    <w:name w:val="WW8Num1z6"/>
    <w:rsid w:val="003F5F92"/>
  </w:style>
  <w:style w:type="character" w:customStyle="1" w:styleId="WW8Num1z7">
    <w:name w:val="WW8Num1z7"/>
    <w:rsid w:val="003F5F92"/>
  </w:style>
  <w:style w:type="character" w:customStyle="1" w:styleId="WW8Num1z8">
    <w:name w:val="WW8Num1z8"/>
    <w:rsid w:val="003F5F92"/>
  </w:style>
  <w:style w:type="character" w:customStyle="1" w:styleId="WW8Num2z0">
    <w:name w:val="WW8Num2z0"/>
    <w:rsid w:val="003F5F92"/>
    <w:rPr>
      <w:rFonts w:ascii="Symbol" w:hAnsi="Symbol" w:cs="Times New Roman"/>
      <w:sz w:val="24"/>
    </w:rPr>
  </w:style>
  <w:style w:type="character" w:customStyle="1" w:styleId="WW8Num2z1">
    <w:name w:val="WW8Num2z1"/>
    <w:rsid w:val="003F5F92"/>
  </w:style>
  <w:style w:type="character" w:customStyle="1" w:styleId="WW8Num2z2">
    <w:name w:val="WW8Num2z2"/>
    <w:rsid w:val="003F5F92"/>
    <w:rPr>
      <w:rFonts w:eastAsia="Calibri" w:cs="Calibri"/>
      <w:color w:val="000000"/>
      <w:szCs w:val="28"/>
    </w:rPr>
  </w:style>
  <w:style w:type="character" w:customStyle="1" w:styleId="WW8Num2z3">
    <w:name w:val="WW8Num2z3"/>
    <w:rsid w:val="003F5F92"/>
  </w:style>
  <w:style w:type="character" w:customStyle="1" w:styleId="WW8Num2z4">
    <w:name w:val="WW8Num2z4"/>
    <w:rsid w:val="003F5F92"/>
  </w:style>
  <w:style w:type="character" w:customStyle="1" w:styleId="WW8Num2z5">
    <w:name w:val="WW8Num2z5"/>
    <w:rsid w:val="003F5F92"/>
  </w:style>
  <w:style w:type="character" w:customStyle="1" w:styleId="WW8Num2z6">
    <w:name w:val="WW8Num2z6"/>
    <w:rsid w:val="003F5F92"/>
  </w:style>
  <w:style w:type="character" w:customStyle="1" w:styleId="WW8Num2z7">
    <w:name w:val="WW8Num2z7"/>
    <w:rsid w:val="003F5F92"/>
  </w:style>
  <w:style w:type="character" w:customStyle="1" w:styleId="WW8Num2z8">
    <w:name w:val="WW8Num2z8"/>
    <w:rsid w:val="003F5F92"/>
  </w:style>
  <w:style w:type="character" w:customStyle="1" w:styleId="WW8Num3z0">
    <w:name w:val="WW8Num3z0"/>
    <w:rsid w:val="003F5F92"/>
    <w:rPr>
      <w:rFonts w:ascii="Symbol" w:hAnsi="Symbol" w:cs="Times New Roman"/>
      <w:sz w:val="24"/>
    </w:rPr>
  </w:style>
  <w:style w:type="character" w:customStyle="1" w:styleId="WW8Num3z1">
    <w:name w:val="WW8Num3z1"/>
    <w:rsid w:val="003F5F92"/>
    <w:rPr>
      <w:b w:val="0"/>
      <w:bCs w:val="0"/>
      <w:sz w:val="28"/>
      <w:szCs w:val="28"/>
    </w:rPr>
  </w:style>
  <w:style w:type="character" w:customStyle="1" w:styleId="WW8Num3z2">
    <w:name w:val="WW8Num3z2"/>
    <w:rsid w:val="003F5F92"/>
  </w:style>
  <w:style w:type="character" w:customStyle="1" w:styleId="WW8Num3z3">
    <w:name w:val="WW8Num3z3"/>
    <w:rsid w:val="003F5F92"/>
  </w:style>
  <w:style w:type="character" w:customStyle="1" w:styleId="WW8Num3z4">
    <w:name w:val="WW8Num3z4"/>
    <w:rsid w:val="003F5F92"/>
  </w:style>
  <w:style w:type="character" w:customStyle="1" w:styleId="WW8Num3z5">
    <w:name w:val="WW8Num3z5"/>
    <w:rsid w:val="003F5F92"/>
  </w:style>
  <w:style w:type="character" w:customStyle="1" w:styleId="WW8Num3z6">
    <w:name w:val="WW8Num3z6"/>
    <w:rsid w:val="003F5F92"/>
  </w:style>
  <w:style w:type="character" w:customStyle="1" w:styleId="WW8Num3z7">
    <w:name w:val="WW8Num3z7"/>
    <w:rsid w:val="003F5F92"/>
  </w:style>
  <w:style w:type="character" w:customStyle="1" w:styleId="WW8Num3z8">
    <w:name w:val="WW8Num3z8"/>
    <w:rsid w:val="003F5F92"/>
  </w:style>
  <w:style w:type="character" w:customStyle="1" w:styleId="WW8Num4z0">
    <w:name w:val="WW8Num4z0"/>
    <w:rsid w:val="003F5F92"/>
    <w:rPr>
      <w:rFonts w:ascii="Symbol" w:hAnsi="Symbol" w:cs="StarSymbol"/>
      <w:sz w:val="18"/>
      <w:szCs w:val="18"/>
    </w:rPr>
  </w:style>
  <w:style w:type="character" w:customStyle="1" w:styleId="WW8Num4z1">
    <w:name w:val="WW8Num4z1"/>
    <w:rsid w:val="003F5F92"/>
  </w:style>
  <w:style w:type="character" w:customStyle="1" w:styleId="WW8Num4z2">
    <w:name w:val="WW8Num4z2"/>
    <w:rsid w:val="003F5F92"/>
    <w:rPr>
      <w:b w:val="0"/>
      <w:bCs w:val="0"/>
      <w:sz w:val="28"/>
      <w:szCs w:val="28"/>
    </w:rPr>
  </w:style>
  <w:style w:type="character" w:customStyle="1" w:styleId="WW8Num4z3">
    <w:name w:val="WW8Num4z3"/>
    <w:rsid w:val="003F5F92"/>
  </w:style>
  <w:style w:type="character" w:customStyle="1" w:styleId="WW8Num4z4">
    <w:name w:val="WW8Num4z4"/>
    <w:rsid w:val="003F5F92"/>
  </w:style>
  <w:style w:type="character" w:customStyle="1" w:styleId="WW8Num4z5">
    <w:name w:val="WW8Num4z5"/>
    <w:rsid w:val="003F5F92"/>
  </w:style>
  <w:style w:type="character" w:customStyle="1" w:styleId="WW8Num4z6">
    <w:name w:val="WW8Num4z6"/>
    <w:rsid w:val="003F5F92"/>
  </w:style>
  <w:style w:type="character" w:customStyle="1" w:styleId="WW8Num4z7">
    <w:name w:val="WW8Num4z7"/>
    <w:rsid w:val="003F5F92"/>
  </w:style>
  <w:style w:type="character" w:customStyle="1" w:styleId="WW8Num4z8">
    <w:name w:val="WW8Num4z8"/>
    <w:rsid w:val="003F5F92"/>
  </w:style>
  <w:style w:type="character" w:customStyle="1" w:styleId="WW8Num5z0">
    <w:name w:val="WW8Num5z0"/>
    <w:rsid w:val="003F5F92"/>
    <w:rPr>
      <w:rFonts w:cs="Times New Roman"/>
    </w:rPr>
  </w:style>
  <w:style w:type="character" w:customStyle="1" w:styleId="WW8Num6z0">
    <w:name w:val="WW8Num6z0"/>
    <w:rsid w:val="003F5F92"/>
  </w:style>
  <w:style w:type="character" w:customStyle="1" w:styleId="WW8Num6z1">
    <w:name w:val="WW8Num6z1"/>
    <w:rsid w:val="003F5F92"/>
    <w:rPr>
      <w:b w:val="0"/>
      <w:bCs w:val="0"/>
      <w:sz w:val="28"/>
      <w:szCs w:val="28"/>
    </w:rPr>
  </w:style>
  <w:style w:type="character" w:customStyle="1" w:styleId="WW8Num6z2">
    <w:name w:val="WW8Num6z2"/>
    <w:rsid w:val="003F5F92"/>
  </w:style>
  <w:style w:type="character" w:customStyle="1" w:styleId="WW8Num6z3">
    <w:name w:val="WW8Num6z3"/>
    <w:rsid w:val="003F5F92"/>
  </w:style>
  <w:style w:type="character" w:customStyle="1" w:styleId="WW8Num6z4">
    <w:name w:val="WW8Num6z4"/>
    <w:rsid w:val="003F5F92"/>
  </w:style>
  <w:style w:type="character" w:customStyle="1" w:styleId="WW8Num6z5">
    <w:name w:val="WW8Num6z5"/>
    <w:rsid w:val="003F5F92"/>
  </w:style>
  <w:style w:type="character" w:customStyle="1" w:styleId="WW8Num6z6">
    <w:name w:val="WW8Num6z6"/>
    <w:rsid w:val="003F5F92"/>
  </w:style>
  <w:style w:type="character" w:customStyle="1" w:styleId="WW8Num6z7">
    <w:name w:val="WW8Num6z7"/>
    <w:rsid w:val="003F5F92"/>
  </w:style>
  <w:style w:type="character" w:customStyle="1" w:styleId="WW8Num6z8">
    <w:name w:val="WW8Num6z8"/>
    <w:rsid w:val="003F5F92"/>
  </w:style>
  <w:style w:type="character" w:customStyle="1" w:styleId="WW8Num7z0">
    <w:name w:val="WW8Num7z0"/>
    <w:rsid w:val="003F5F92"/>
    <w:rPr>
      <w:rFonts w:ascii="Symbol" w:hAnsi="Symbol" w:cs="OpenSymbol"/>
    </w:rPr>
  </w:style>
  <w:style w:type="character" w:customStyle="1" w:styleId="WW8Num8z0">
    <w:name w:val="WW8Num8z0"/>
    <w:rsid w:val="003F5F92"/>
  </w:style>
  <w:style w:type="character" w:customStyle="1" w:styleId="WW8Num8z1">
    <w:name w:val="WW8Num8z1"/>
    <w:rsid w:val="003F5F92"/>
    <w:rPr>
      <w:b w:val="0"/>
      <w:bCs w:val="0"/>
      <w:sz w:val="28"/>
      <w:szCs w:val="28"/>
    </w:rPr>
  </w:style>
  <w:style w:type="character" w:customStyle="1" w:styleId="WW8Num8z2">
    <w:name w:val="WW8Num8z2"/>
    <w:rsid w:val="003F5F92"/>
  </w:style>
  <w:style w:type="character" w:customStyle="1" w:styleId="WW8Num8z3">
    <w:name w:val="WW8Num8z3"/>
    <w:rsid w:val="003F5F92"/>
  </w:style>
  <w:style w:type="character" w:customStyle="1" w:styleId="WW8Num8z4">
    <w:name w:val="WW8Num8z4"/>
    <w:rsid w:val="003F5F92"/>
  </w:style>
  <w:style w:type="character" w:customStyle="1" w:styleId="WW8Num8z5">
    <w:name w:val="WW8Num8z5"/>
    <w:rsid w:val="003F5F92"/>
  </w:style>
  <w:style w:type="character" w:customStyle="1" w:styleId="WW8Num8z6">
    <w:name w:val="WW8Num8z6"/>
    <w:rsid w:val="003F5F92"/>
  </w:style>
  <w:style w:type="character" w:customStyle="1" w:styleId="WW8Num8z7">
    <w:name w:val="WW8Num8z7"/>
    <w:rsid w:val="003F5F92"/>
  </w:style>
  <w:style w:type="character" w:customStyle="1" w:styleId="WW8Num8z8">
    <w:name w:val="WW8Num8z8"/>
    <w:rsid w:val="003F5F92"/>
  </w:style>
  <w:style w:type="character" w:customStyle="1" w:styleId="WW8Num9z0">
    <w:name w:val="WW8Num9z0"/>
    <w:rsid w:val="003F5F92"/>
  </w:style>
  <w:style w:type="character" w:customStyle="1" w:styleId="WW8Num9z1">
    <w:name w:val="WW8Num9z1"/>
    <w:rsid w:val="003F5F92"/>
    <w:rPr>
      <w:b w:val="0"/>
      <w:bCs w:val="0"/>
      <w:sz w:val="28"/>
      <w:szCs w:val="28"/>
    </w:rPr>
  </w:style>
  <w:style w:type="character" w:customStyle="1" w:styleId="WW8Num9z2">
    <w:name w:val="WW8Num9z2"/>
    <w:rsid w:val="003F5F92"/>
  </w:style>
  <w:style w:type="character" w:customStyle="1" w:styleId="WW8Num9z3">
    <w:name w:val="WW8Num9z3"/>
    <w:rsid w:val="003F5F92"/>
  </w:style>
  <w:style w:type="character" w:customStyle="1" w:styleId="WW8Num9z4">
    <w:name w:val="WW8Num9z4"/>
    <w:rsid w:val="003F5F92"/>
  </w:style>
  <w:style w:type="character" w:customStyle="1" w:styleId="WW8Num9z5">
    <w:name w:val="WW8Num9z5"/>
    <w:rsid w:val="003F5F92"/>
  </w:style>
  <w:style w:type="character" w:customStyle="1" w:styleId="WW8Num9z6">
    <w:name w:val="WW8Num9z6"/>
    <w:rsid w:val="003F5F92"/>
  </w:style>
  <w:style w:type="character" w:customStyle="1" w:styleId="WW8Num9z7">
    <w:name w:val="WW8Num9z7"/>
    <w:rsid w:val="003F5F92"/>
  </w:style>
  <w:style w:type="character" w:customStyle="1" w:styleId="WW8Num9z8">
    <w:name w:val="WW8Num9z8"/>
    <w:rsid w:val="003F5F92"/>
  </w:style>
  <w:style w:type="character" w:customStyle="1" w:styleId="WW8Num5z1">
    <w:name w:val="WW8Num5z1"/>
    <w:rsid w:val="003F5F92"/>
  </w:style>
  <w:style w:type="character" w:customStyle="1" w:styleId="WW8Num5z2">
    <w:name w:val="WW8Num5z2"/>
    <w:rsid w:val="003F5F92"/>
    <w:rPr>
      <w:rFonts w:eastAsia="Calibri" w:cs="Calibri"/>
      <w:color w:val="000000"/>
      <w:szCs w:val="28"/>
    </w:rPr>
  </w:style>
  <w:style w:type="character" w:customStyle="1" w:styleId="WW8Num5z3">
    <w:name w:val="WW8Num5z3"/>
    <w:rsid w:val="003F5F92"/>
  </w:style>
  <w:style w:type="character" w:customStyle="1" w:styleId="WW8Num5z4">
    <w:name w:val="WW8Num5z4"/>
    <w:rsid w:val="003F5F92"/>
  </w:style>
  <w:style w:type="character" w:customStyle="1" w:styleId="WW8Num5z5">
    <w:name w:val="WW8Num5z5"/>
    <w:rsid w:val="003F5F92"/>
  </w:style>
  <w:style w:type="character" w:customStyle="1" w:styleId="WW8Num5z6">
    <w:name w:val="WW8Num5z6"/>
    <w:rsid w:val="003F5F92"/>
  </w:style>
  <w:style w:type="character" w:customStyle="1" w:styleId="WW8Num5z7">
    <w:name w:val="WW8Num5z7"/>
    <w:rsid w:val="003F5F92"/>
  </w:style>
  <w:style w:type="character" w:customStyle="1" w:styleId="WW8Num5z8">
    <w:name w:val="WW8Num5z8"/>
    <w:rsid w:val="003F5F92"/>
  </w:style>
  <w:style w:type="character" w:customStyle="1" w:styleId="10">
    <w:name w:val="Основной шрифт абзаца1"/>
    <w:rsid w:val="003F5F92"/>
  </w:style>
  <w:style w:type="character" w:customStyle="1" w:styleId="FontStyle14">
    <w:name w:val="Font Style14"/>
    <w:rsid w:val="003F5F92"/>
    <w:rPr>
      <w:rFonts w:ascii="Times New Roman" w:hAnsi="Times New Roman" w:cs="Times New Roman"/>
      <w:sz w:val="26"/>
      <w:szCs w:val="26"/>
    </w:rPr>
  </w:style>
  <w:style w:type="character" w:customStyle="1" w:styleId="b-serp-urlitem">
    <w:name w:val="b-serp-url__item"/>
    <w:basedOn w:val="10"/>
    <w:rsid w:val="003F5F92"/>
  </w:style>
  <w:style w:type="character" w:styleId="a3">
    <w:name w:val="Hyperlink"/>
    <w:rsid w:val="003F5F92"/>
    <w:rPr>
      <w:color w:val="0000FF"/>
      <w:u w:val="single"/>
    </w:rPr>
  </w:style>
  <w:style w:type="character" w:customStyle="1" w:styleId="a4">
    <w:name w:val="Символ нумерации"/>
    <w:rsid w:val="003F5F92"/>
    <w:rPr>
      <w:b w:val="0"/>
      <w:bCs w:val="0"/>
      <w:sz w:val="28"/>
      <w:szCs w:val="28"/>
    </w:rPr>
  </w:style>
  <w:style w:type="character" w:customStyle="1" w:styleId="a5">
    <w:name w:val="Маркеры списка"/>
    <w:rsid w:val="003F5F92"/>
    <w:rPr>
      <w:rFonts w:ascii="OpenSymbol" w:eastAsia="OpenSymbol" w:hAnsi="OpenSymbol" w:cs="OpenSymbol"/>
    </w:rPr>
  </w:style>
  <w:style w:type="character" w:customStyle="1" w:styleId="s101">
    <w:name w:val="s_101"/>
    <w:rsid w:val="003F5F92"/>
    <w:rPr>
      <w:b/>
      <w:color w:val="000080"/>
      <w:u w:val="none"/>
    </w:rPr>
  </w:style>
  <w:style w:type="paragraph" w:customStyle="1" w:styleId="a6">
    <w:name w:val="Заголовок"/>
    <w:basedOn w:val="a"/>
    <w:next w:val="a7"/>
    <w:rsid w:val="003F5F92"/>
    <w:pPr>
      <w:keepNext/>
      <w:spacing w:before="240" w:after="120"/>
    </w:pPr>
    <w:rPr>
      <w:rFonts w:ascii="Arial" w:eastAsia="Microsoft YaHei" w:hAnsi="Arial" w:cs="Mangal"/>
      <w:sz w:val="28"/>
      <w:szCs w:val="28"/>
    </w:rPr>
  </w:style>
  <w:style w:type="paragraph" w:styleId="a7">
    <w:name w:val="Body Text"/>
    <w:basedOn w:val="a"/>
    <w:rsid w:val="003F5F92"/>
    <w:pPr>
      <w:spacing w:after="120"/>
    </w:pPr>
  </w:style>
  <w:style w:type="paragraph" w:styleId="a8">
    <w:name w:val="List"/>
    <w:basedOn w:val="a7"/>
    <w:rsid w:val="003F5F92"/>
    <w:rPr>
      <w:rFonts w:cs="Mangal"/>
    </w:rPr>
  </w:style>
  <w:style w:type="paragraph" w:customStyle="1" w:styleId="11">
    <w:name w:val="Название1"/>
    <w:basedOn w:val="a"/>
    <w:rsid w:val="003F5F92"/>
    <w:pPr>
      <w:suppressLineNumbers/>
      <w:spacing w:before="120" w:after="120"/>
    </w:pPr>
    <w:rPr>
      <w:rFonts w:cs="Mangal"/>
      <w:i/>
      <w:iCs/>
    </w:rPr>
  </w:style>
  <w:style w:type="paragraph" w:customStyle="1" w:styleId="12">
    <w:name w:val="Указатель1"/>
    <w:basedOn w:val="a"/>
    <w:rsid w:val="003F5F92"/>
    <w:pPr>
      <w:suppressLineNumbers/>
    </w:pPr>
    <w:rPr>
      <w:rFonts w:cs="Mangal"/>
    </w:rPr>
  </w:style>
  <w:style w:type="paragraph" w:customStyle="1" w:styleId="20">
    <w:name w:val="Знак2 Знак Знак Знак Знак Знак Знак Знак Знак Знак Знак Знак Знак Знак Знак Знак Знак"/>
    <w:basedOn w:val="a"/>
    <w:rsid w:val="003F5F92"/>
    <w:pPr>
      <w:spacing w:before="280" w:after="280"/>
    </w:pPr>
    <w:rPr>
      <w:rFonts w:ascii="Tahoma" w:hAnsi="Tahoma" w:cs="Tahoma"/>
      <w:sz w:val="20"/>
      <w:szCs w:val="20"/>
      <w:lang w:val="en-US"/>
    </w:rPr>
  </w:style>
  <w:style w:type="paragraph" w:customStyle="1" w:styleId="21">
    <w:name w:val="Основной текст 21"/>
    <w:basedOn w:val="a"/>
    <w:rsid w:val="003F5F92"/>
    <w:pPr>
      <w:jc w:val="both"/>
    </w:pPr>
    <w:rPr>
      <w:sz w:val="28"/>
    </w:rPr>
  </w:style>
  <w:style w:type="paragraph" w:styleId="a9">
    <w:name w:val="Body Text Indent"/>
    <w:basedOn w:val="a"/>
    <w:rsid w:val="003F5F92"/>
    <w:pPr>
      <w:ind w:firstLine="360"/>
      <w:jc w:val="both"/>
    </w:pPr>
    <w:rPr>
      <w:sz w:val="28"/>
    </w:rPr>
  </w:style>
  <w:style w:type="paragraph" w:customStyle="1" w:styleId="Style1">
    <w:name w:val="Style1"/>
    <w:basedOn w:val="a"/>
    <w:rsid w:val="003F5F92"/>
    <w:pPr>
      <w:widowControl w:val="0"/>
      <w:autoSpaceDE w:val="0"/>
      <w:spacing w:line="323" w:lineRule="exact"/>
      <w:ind w:firstLine="422"/>
    </w:pPr>
  </w:style>
  <w:style w:type="paragraph" w:customStyle="1" w:styleId="Style2">
    <w:name w:val="Style2"/>
    <w:basedOn w:val="a"/>
    <w:rsid w:val="003F5F92"/>
    <w:pPr>
      <w:widowControl w:val="0"/>
      <w:autoSpaceDE w:val="0"/>
      <w:spacing w:line="100" w:lineRule="atLeast"/>
    </w:pPr>
  </w:style>
  <w:style w:type="paragraph" w:customStyle="1" w:styleId="ConsPlusNonformat">
    <w:name w:val="ConsPlusNonformat"/>
    <w:rsid w:val="003F5F92"/>
    <w:pPr>
      <w:widowControl w:val="0"/>
      <w:suppressAutoHyphens/>
      <w:autoSpaceDE w:val="0"/>
    </w:pPr>
    <w:rPr>
      <w:rFonts w:ascii="Courier New" w:hAnsi="Courier New" w:cs="Courier New"/>
      <w:lang w:eastAsia="ar-SA"/>
    </w:rPr>
  </w:style>
  <w:style w:type="paragraph" w:customStyle="1" w:styleId="ConsPlusTitle">
    <w:name w:val="ConsPlusTitle"/>
    <w:rsid w:val="003F5F92"/>
    <w:pPr>
      <w:suppressAutoHyphens/>
      <w:autoSpaceDE w:val="0"/>
    </w:pPr>
    <w:rPr>
      <w:b/>
      <w:bCs/>
      <w:sz w:val="24"/>
      <w:szCs w:val="24"/>
      <w:lang w:eastAsia="ar-SA"/>
    </w:rPr>
  </w:style>
  <w:style w:type="paragraph" w:customStyle="1" w:styleId="13">
    <w:name w:val="марк список 1"/>
    <w:basedOn w:val="a"/>
    <w:rsid w:val="003F5F92"/>
    <w:pPr>
      <w:tabs>
        <w:tab w:val="left" w:pos="360"/>
      </w:tabs>
      <w:spacing w:before="120" w:after="120"/>
      <w:jc w:val="both"/>
    </w:pPr>
    <w:rPr>
      <w:szCs w:val="20"/>
    </w:rPr>
  </w:style>
  <w:style w:type="paragraph" w:customStyle="1" w:styleId="14">
    <w:name w:val="нум список 1"/>
    <w:basedOn w:val="13"/>
    <w:rsid w:val="003F5F92"/>
  </w:style>
  <w:style w:type="paragraph" w:customStyle="1" w:styleId="aa">
    <w:name w:val="Содержимое таблицы"/>
    <w:basedOn w:val="a"/>
    <w:rsid w:val="003F5F92"/>
    <w:pPr>
      <w:suppressLineNumbers/>
    </w:pPr>
  </w:style>
  <w:style w:type="paragraph" w:customStyle="1" w:styleId="ab">
    <w:name w:val="Заголовок таблицы"/>
    <w:basedOn w:val="aa"/>
    <w:rsid w:val="003F5F92"/>
    <w:pPr>
      <w:jc w:val="center"/>
    </w:pPr>
    <w:rPr>
      <w:b/>
      <w:bCs/>
    </w:rPr>
  </w:style>
  <w:style w:type="paragraph" w:customStyle="1" w:styleId="ConsPlusNormal">
    <w:name w:val="ConsPlusNormal"/>
    <w:rsid w:val="003F5F92"/>
    <w:pPr>
      <w:widowControl w:val="0"/>
      <w:suppressAutoHyphens/>
      <w:autoSpaceDE w:val="0"/>
      <w:ind w:firstLine="720"/>
    </w:pPr>
    <w:rPr>
      <w:rFonts w:ascii="Arial" w:hAnsi="Arial" w:cs="Arial"/>
      <w:lang w:eastAsia="ar-SA"/>
    </w:rPr>
  </w:style>
  <w:style w:type="paragraph" w:customStyle="1" w:styleId="ConsNormal">
    <w:name w:val="ConsNormal"/>
    <w:rsid w:val="003F5F92"/>
    <w:pPr>
      <w:widowControl w:val="0"/>
      <w:suppressAutoHyphens/>
      <w:autoSpaceDE w:val="0"/>
      <w:ind w:firstLine="720"/>
    </w:pPr>
    <w:rPr>
      <w:rFonts w:ascii="Arial" w:hAnsi="Arial" w:cs="Arial"/>
      <w:lang w:eastAsia="ar-SA"/>
    </w:rPr>
  </w:style>
  <w:style w:type="paragraph" w:styleId="HTML">
    <w:name w:val="HTML Preformatted"/>
    <w:basedOn w:val="a"/>
    <w:rsid w:val="003F5F92"/>
    <w:rPr>
      <w:rFonts w:ascii="Courier New" w:hAnsi="Courier New" w:cs="Courier New"/>
      <w:sz w:val="20"/>
      <w:szCs w:val="20"/>
    </w:rPr>
  </w:style>
  <w:style w:type="paragraph" w:customStyle="1" w:styleId="15">
    <w:name w:val="Основной текст1"/>
    <w:basedOn w:val="a"/>
    <w:rsid w:val="003F5F92"/>
    <w:pPr>
      <w:shd w:val="clear" w:color="auto" w:fill="FFFFFF"/>
      <w:spacing w:after="180" w:line="202" w:lineRule="exact"/>
    </w:pPr>
    <w:rPr>
      <w:sz w:val="16"/>
      <w:szCs w:val="16"/>
      <w:shd w:val="clear" w:color="auto" w:fill="FFFFFF"/>
    </w:rPr>
  </w:style>
  <w:style w:type="paragraph" w:styleId="ac">
    <w:name w:val="No Spacing"/>
    <w:qFormat/>
    <w:rsid w:val="003F5F92"/>
    <w:pPr>
      <w:suppressAutoHyphens/>
    </w:pPr>
    <w:rPr>
      <w:rFonts w:eastAsia="Calibri"/>
      <w:sz w:val="28"/>
      <w:szCs w:val="28"/>
      <w:lang w:eastAsia="ar-SA"/>
    </w:rPr>
  </w:style>
  <w:style w:type="paragraph" w:customStyle="1" w:styleId="headertexttopleveltextcentertext">
    <w:name w:val="headertext topleveltext centertext"/>
    <w:basedOn w:val="a"/>
    <w:rsid w:val="003F5F92"/>
    <w:pPr>
      <w:spacing w:before="280" w:after="280"/>
    </w:pPr>
    <w:rPr>
      <w:rFonts w:ascii="Calibri" w:hAnsi="Calibri" w:cs="Calibri"/>
    </w:rPr>
  </w:style>
  <w:style w:type="paragraph" w:styleId="ad">
    <w:name w:val="Balloon Text"/>
    <w:basedOn w:val="a"/>
    <w:link w:val="ae"/>
    <w:uiPriority w:val="99"/>
    <w:semiHidden/>
    <w:unhideWhenUsed/>
    <w:rsid w:val="00200513"/>
    <w:rPr>
      <w:rFonts w:ascii="Tahoma" w:hAnsi="Tahoma"/>
      <w:sz w:val="16"/>
      <w:szCs w:val="16"/>
    </w:rPr>
  </w:style>
  <w:style w:type="character" w:customStyle="1" w:styleId="ae">
    <w:name w:val="Текст выноски Знак"/>
    <w:link w:val="ad"/>
    <w:uiPriority w:val="99"/>
    <w:semiHidden/>
    <w:rsid w:val="00200513"/>
    <w:rPr>
      <w:rFonts w:ascii="Tahoma" w:hAnsi="Tahoma" w:cs="Tahoma"/>
      <w:sz w:val="16"/>
      <w:szCs w:val="16"/>
      <w:lang w:eastAsia="ar-SA"/>
    </w:rPr>
  </w:style>
  <w:style w:type="character" w:styleId="af">
    <w:name w:val="FollowedHyperlink"/>
    <w:uiPriority w:val="99"/>
    <w:semiHidden/>
    <w:unhideWhenUsed/>
    <w:rsid w:val="004A56A9"/>
    <w:rPr>
      <w:color w:val="800080"/>
      <w:u w:val="single"/>
    </w:rPr>
  </w:style>
  <w:style w:type="paragraph" w:styleId="af0">
    <w:name w:val="footer"/>
    <w:basedOn w:val="a"/>
    <w:link w:val="af1"/>
    <w:uiPriority w:val="99"/>
    <w:rsid w:val="00E143D2"/>
    <w:pPr>
      <w:tabs>
        <w:tab w:val="center" w:pos="4677"/>
        <w:tab w:val="right" w:pos="9355"/>
      </w:tabs>
      <w:suppressAutoHyphens w:val="0"/>
    </w:pPr>
  </w:style>
  <w:style w:type="character" w:customStyle="1" w:styleId="af1">
    <w:name w:val="Нижний колонтитул Знак"/>
    <w:link w:val="af0"/>
    <w:uiPriority w:val="99"/>
    <w:rsid w:val="00E143D2"/>
    <w:rPr>
      <w:sz w:val="24"/>
      <w:szCs w:val="24"/>
    </w:rPr>
  </w:style>
  <w:style w:type="paragraph" w:styleId="af2">
    <w:name w:val="footnote text"/>
    <w:basedOn w:val="a"/>
    <w:link w:val="af3"/>
    <w:rsid w:val="00E143D2"/>
    <w:pPr>
      <w:suppressAutoHyphens w:val="0"/>
    </w:pPr>
    <w:rPr>
      <w:sz w:val="20"/>
      <w:szCs w:val="20"/>
      <w:lang w:eastAsia="ru-RU"/>
    </w:rPr>
  </w:style>
  <w:style w:type="character" w:customStyle="1" w:styleId="af3">
    <w:name w:val="Текст сноски Знак"/>
    <w:basedOn w:val="a0"/>
    <w:link w:val="af2"/>
    <w:rsid w:val="00E143D2"/>
  </w:style>
  <w:style w:type="character" w:styleId="af4">
    <w:name w:val="footnote reference"/>
    <w:rsid w:val="00E143D2"/>
    <w:rPr>
      <w:vertAlign w:val="superscript"/>
    </w:rPr>
  </w:style>
  <w:style w:type="paragraph" w:styleId="af5">
    <w:name w:val="Title"/>
    <w:basedOn w:val="a"/>
    <w:next w:val="af6"/>
    <w:link w:val="af7"/>
    <w:qFormat/>
    <w:rsid w:val="00E63AD7"/>
    <w:pPr>
      <w:overflowPunct w:val="0"/>
      <w:autoSpaceDE w:val="0"/>
      <w:jc w:val="center"/>
      <w:textAlignment w:val="baseline"/>
    </w:pPr>
    <w:rPr>
      <w:szCs w:val="20"/>
    </w:rPr>
  </w:style>
  <w:style w:type="character" w:customStyle="1" w:styleId="af7">
    <w:name w:val="Название Знак"/>
    <w:link w:val="af5"/>
    <w:rsid w:val="00E63AD7"/>
    <w:rPr>
      <w:sz w:val="24"/>
      <w:lang w:eastAsia="ar-SA"/>
    </w:rPr>
  </w:style>
  <w:style w:type="paragraph" w:styleId="af6">
    <w:name w:val="Subtitle"/>
    <w:basedOn w:val="a"/>
    <w:next w:val="a"/>
    <w:link w:val="af8"/>
    <w:uiPriority w:val="11"/>
    <w:qFormat/>
    <w:rsid w:val="00E63AD7"/>
    <w:pPr>
      <w:spacing w:after="60"/>
      <w:jc w:val="center"/>
      <w:outlineLvl w:val="1"/>
    </w:pPr>
    <w:rPr>
      <w:rFonts w:ascii="Cambria" w:hAnsi="Cambria"/>
    </w:rPr>
  </w:style>
  <w:style w:type="character" w:customStyle="1" w:styleId="af8">
    <w:name w:val="Подзаголовок Знак"/>
    <w:link w:val="af6"/>
    <w:uiPriority w:val="11"/>
    <w:rsid w:val="00E63AD7"/>
    <w:rPr>
      <w:rFonts w:ascii="Cambria" w:eastAsia="Times New Roman" w:hAnsi="Cambria" w:cs="Times New Roman"/>
      <w:sz w:val="24"/>
      <w:szCs w:val="24"/>
      <w:lang w:eastAsia="ar-SA"/>
    </w:rPr>
  </w:style>
  <w:style w:type="table" w:styleId="af9">
    <w:name w:val="Table Grid"/>
    <w:basedOn w:val="a1"/>
    <w:rsid w:val="00697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97FBB"/>
    <w:pPr>
      <w:widowControl w:val="0"/>
      <w:autoSpaceDE w:val="0"/>
      <w:autoSpaceDN w:val="0"/>
      <w:adjustRightInd w:val="0"/>
    </w:pPr>
    <w:rPr>
      <w:rFonts w:ascii="Arial" w:hAnsi="Arial" w:cs="Arial"/>
    </w:rPr>
  </w:style>
  <w:style w:type="paragraph" w:styleId="afa">
    <w:name w:val="List Paragraph"/>
    <w:basedOn w:val="a"/>
    <w:qFormat/>
    <w:rsid w:val="00697FBB"/>
    <w:pPr>
      <w:suppressAutoHyphens w:val="0"/>
      <w:ind w:left="720"/>
      <w:contextualSpacing/>
    </w:pPr>
    <w:rPr>
      <w:lang w:eastAsia="ru-RU"/>
    </w:rPr>
  </w:style>
  <w:style w:type="paragraph" w:styleId="afb">
    <w:name w:val="Normal (Web)"/>
    <w:basedOn w:val="a"/>
    <w:rsid w:val="00697FBB"/>
    <w:pPr>
      <w:suppressAutoHyphens w:val="0"/>
      <w:spacing w:before="150" w:after="150"/>
    </w:pPr>
    <w:rPr>
      <w:lang w:eastAsia="ru-RU"/>
    </w:rPr>
  </w:style>
  <w:style w:type="paragraph" w:styleId="22">
    <w:name w:val="Body Text Indent 2"/>
    <w:basedOn w:val="a"/>
    <w:link w:val="23"/>
    <w:rsid w:val="00697FBB"/>
    <w:pPr>
      <w:suppressAutoHyphens w:val="0"/>
      <w:ind w:firstLine="708"/>
      <w:jc w:val="both"/>
    </w:pPr>
    <w:rPr>
      <w:rFonts w:eastAsia="Calibri"/>
      <w:sz w:val="28"/>
    </w:rPr>
  </w:style>
  <w:style w:type="character" w:customStyle="1" w:styleId="23">
    <w:name w:val="Основной текст с отступом 2 Знак"/>
    <w:link w:val="22"/>
    <w:rsid w:val="00697FBB"/>
    <w:rPr>
      <w:rFonts w:eastAsia="Calibri"/>
      <w:sz w:val="28"/>
      <w:szCs w:val="24"/>
    </w:rPr>
  </w:style>
  <w:style w:type="paragraph" w:customStyle="1" w:styleId="copyright-info">
    <w:name w:val="copyright-info"/>
    <w:basedOn w:val="a"/>
    <w:rsid w:val="00697FBB"/>
    <w:pPr>
      <w:suppressAutoHyphens w:val="0"/>
      <w:spacing w:before="100" w:beforeAutospacing="1" w:after="100" w:afterAutospacing="1"/>
    </w:pPr>
    <w:rPr>
      <w:lang w:eastAsia="ru-RU"/>
    </w:rPr>
  </w:style>
  <w:style w:type="character" w:customStyle="1" w:styleId="apple-converted-space">
    <w:name w:val="apple-converted-space"/>
    <w:rsid w:val="00697FBB"/>
  </w:style>
  <w:style w:type="paragraph" w:styleId="afc">
    <w:name w:val="header"/>
    <w:basedOn w:val="a"/>
    <w:link w:val="afd"/>
    <w:uiPriority w:val="99"/>
    <w:rsid w:val="00697FBB"/>
    <w:pPr>
      <w:widowControl w:val="0"/>
      <w:tabs>
        <w:tab w:val="center" w:pos="4677"/>
        <w:tab w:val="right" w:pos="9355"/>
      </w:tabs>
    </w:pPr>
    <w:rPr>
      <w:rFonts w:eastAsia="Andale Sans UI"/>
      <w:kern w:val="1"/>
    </w:rPr>
  </w:style>
  <w:style w:type="character" w:customStyle="1" w:styleId="afd">
    <w:name w:val="Верхний колонтитул Знак"/>
    <w:link w:val="afc"/>
    <w:uiPriority w:val="99"/>
    <w:rsid w:val="00697FBB"/>
    <w:rPr>
      <w:rFonts w:eastAsia="Andale Sans U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2"/>
    <w:pPr>
      <w:suppressAutoHyphens/>
    </w:pPr>
    <w:rPr>
      <w:sz w:val="24"/>
      <w:szCs w:val="24"/>
      <w:lang w:eastAsia="ar-SA"/>
    </w:rPr>
  </w:style>
  <w:style w:type="paragraph" w:styleId="1">
    <w:name w:val="heading 1"/>
    <w:basedOn w:val="a"/>
    <w:next w:val="a"/>
    <w:qFormat/>
    <w:rsid w:val="003F5F92"/>
    <w:pPr>
      <w:keepNext/>
      <w:tabs>
        <w:tab w:val="num" w:pos="0"/>
      </w:tabs>
      <w:outlineLvl w:val="0"/>
    </w:pPr>
    <w:rPr>
      <w:sz w:val="28"/>
    </w:rPr>
  </w:style>
  <w:style w:type="paragraph" w:styleId="2">
    <w:name w:val="heading 2"/>
    <w:basedOn w:val="a"/>
    <w:next w:val="a"/>
    <w:qFormat/>
    <w:rsid w:val="003F5F92"/>
    <w:pPr>
      <w:keepNext/>
      <w:tabs>
        <w:tab w:val="num" w:pos="0"/>
      </w:tabs>
      <w:jc w:val="center"/>
      <w:outlineLvl w:val="1"/>
    </w:pPr>
    <w:rPr>
      <w:sz w:val="28"/>
    </w:rPr>
  </w:style>
  <w:style w:type="paragraph" w:styleId="3">
    <w:name w:val="heading 3"/>
    <w:basedOn w:val="a"/>
    <w:next w:val="a"/>
    <w:qFormat/>
    <w:rsid w:val="003F5F92"/>
    <w:pPr>
      <w:keepNext/>
      <w:tabs>
        <w:tab w:val="num" w:pos="0"/>
      </w:tabs>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F5F92"/>
  </w:style>
  <w:style w:type="character" w:customStyle="1" w:styleId="WW8Num1z1">
    <w:name w:val="WW8Num1z1"/>
    <w:rsid w:val="003F5F92"/>
  </w:style>
  <w:style w:type="character" w:customStyle="1" w:styleId="WW8Num1z2">
    <w:name w:val="WW8Num1z2"/>
    <w:rsid w:val="003F5F92"/>
  </w:style>
  <w:style w:type="character" w:customStyle="1" w:styleId="WW8Num1z3">
    <w:name w:val="WW8Num1z3"/>
    <w:rsid w:val="003F5F92"/>
  </w:style>
  <w:style w:type="character" w:customStyle="1" w:styleId="WW8Num1z4">
    <w:name w:val="WW8Num1z4"/>
    <w:rsid w:val="003F5F92"/>
  </w:style>
  <w:style w:type="character" w:customStyle="1" w:styleId="WW8Num1z5">
    <w:name w:val="WW8Num1z5"/>
    <w:rsid w:val="003F5F92"/>
  </w:style>
  <w:style w:type="character" w:customStyle="1" w:styleId="WW8Num1z6">
    <w:name w:val="WW8Num1z6"/>
    <w:rsid w:val="003F5F92"/>
  </w:style>
  <w:style w:type="character" w:customStyle="1" w:styleId="WW8Num1z7">
    <w:name w:val="WW8Num1z7"/>
    <w:rsid w:val="003F5F92"/>
  </w:style>
  <w:style w:type="character" w:customStyle="1" w:styleId="WW8Num1z8">
    <w:name w:val="WW8Num1z8"/>
    <w:rsid w:val="003F5F92"/>
  </w:style>
  <w:style w:type="character" w:customStyle="1" w:styleId="WW8Num2z0">
    <w:name w:val="WW8Num2z0"/>
    <w:rsid w:val="003F5F92"/>
    <w:rPr>
      <w:rFonts w:ascii="Symbol" w:hAnsi="Symbol" w:cs="Times New Roman"/>
      <w:sz w:val="24"/>
    </w:rPr>
  </w:style>
  <w:style w:type="character" w:customStyle="1" w:styleId="WW8Num2z1">
    <w:name w:val="WW8Num2z1"/>
    <w:rsid w:val="003F5F92"/>
  </w:style>
  <w:style w:type="character" w:customStyle="1" w:styleId="WW8Num2z2">
    <w:name w:val="WW8Num2z2"/>
    <w:rsid w:val="003F5F92"/>
    <w:rPr>
      <w:rFonts w:eastAsia="Calibri" w:cs="Calibri"/>
      <w:color w:val="000000"/>
      <w:szCs w:val="28"/>
    </w:rPr>
  </w:style>
  <w:style w:type="character" w:customStyle="1" w:styleId="WW8Num2z3">
    <w:name w:val="WW8Num2z3"/>
    <w:rsid w:val="003F5F92"/>
  </w:style>
  <w:style w:type="character" w:customStyle="1" w:styleId="WW8Num2z4">
    <w:name w:val="WW8Num2z4"/>
    <w:rsid w:val="003F5F92"/>
  </w:style>
  <w:style w:type="character" w:customStyle="1" w:styleId="WW8Num2z5">
    <w:name w:val="WW8Num2z5"/>
    <w:rsid w:val="003F5F92"/>
  </w:style>
  <w:style w:type="character" w:customStyle="1" w:styleId="WW8Num2z6">
    <w:name w:val="WW8Num2z6"/>
    <w:rsid w:val="003F5F92"/>
  </w:style>
  <w:style w:type="character" w:customStyle="1" w:styleId="WW8Num2z7">
    <w:name w:val="WW8Num2z7"/>
    <w:rsid w:val="003F5F92"/>
  </w:style>
  <w:style w:type="character" w:customStyle="1" w:styleId="WW8Num2z8">
    <w:name w:val="WW8Num2z8"/>
    <w:rsid w:val="003F5F92"/>
  </w:style>
  <w:style w:type="character" w:customStyle="1" w:styleId="WW8Num3z0">
    <w:name w:val="WW8Num3z0"/>
    <w:rsid w:val="003F5F92"/>
    <w:rPr>
      <w:rFonts w:ascii="Symbol" w:hAnsi="Symbol" w:cs="Times New Roman"/>
      <w:sz w:val="24"/>
    </w:rPr>
  </w:style>
  <w:style w:type="character" w:customStyle="1" w:styleId="WW8Num3z1">
    <w:name w:val="WW8Num3z1"/>
    <w:rsid w:val="003F5F92"/>
    <w:rPr>
      <w:b w:val="0"/>
      <w:bCs w:val="0"/>
      <w:sz w:val="28"/>
      <w:szCs w:val="28"/>
    </w:rPr>
  </w:style>
  <w:style w:type="character" w:customStyle="1" w:styleId="WW8Num3z2">
    <w:name w:val="WW8Num3z2"/>
    <w:rsid w:val="003F5F92"/>
  </w:style>
  <w:style w:type="character" w:customStyle="1" w:styleId="WW8Num3z3">
    <w:name w:val="WW8Num3z3"/>
    <w:rsid w:val="003F5F92"/>
  </w:style>
  <w:style w:type="character" w:customStyle="1" w:styleId="WW8Num3z4">
    <w:name w:val="WW8Num3z4"/>
    <w:rsid w:val="003F5F92"/>
  </w:style>
  <w:style w:type="character" w:customStyle="1" w:styleId="WW8Num3z5">
    <w:name w:val="WW8Num3z5"/>
    <w:rsid w:val="003F5F92"/>
  </w:style>
  <w:style w:type="character" w:customStyle="1" w:styleId="WW8Num3z6">
    <w:name w:val="WW8Num3z6"/>
    <w:rsid w:val="003F5F92"/>
  </w:style>
  <w:style w:type="character" w:customStyle="1" w:styleId="WW8Num3z7">
    <w:name w:val="WW8Num3z7"/>
    <w:rsid w:val="003F5F92"/>
  </w:style>
  <w:style w:type="character" w:customStyle="1" w:styleId="WW8Num3z8">
    <w:name w:val="WW8Num3z8"/>
    <w:rsid w:val="003F5F92"/>
  </w:style>
  <w:style w:type="character" w:customStyle="1" w:styleId="WW8Num4z0">
    <w:name w:val="WW8Num4z0"/>
    <w:rsid w:val="003F5F92"/>
    <w:rPr>
      <w:rFonts w:ascii="Symbol" w:hAnsi="Symbol" w:cs="StarSymbol"/>
      <w:sz w:val="18"/>
      <w:szCs w:val="18"/>
    </w:rPr>
  </w:style>
  <w:style w:type="character" w:customStyle="1" w:styleId="WW8Num4z1">
    <w:name w:val="WW8Num4z1"/>
    <w:rsid w:val="003F5F92"/>
  </w:style>
  <w:style w:type="character" w:customStyle="1" w:styleId="WW8Num4z2">
    <w:name w:val="WW8Num4z2"/>
    <w:rsid w:val="003F5F92"/>
    <w:rPr>
      <w:b w:val="0"/>
      <w:bCs w:val="0"/>
      <w:sz w:val="28"/>
      <w:szCs w:val="28"/>
    </w:rPr>
  </w:style>
  <w:style w:type="character" w:customStyle="1" w:styleId="WW8Num4z3">
    <w:name w:val="WW8Num4z3"/>
    <w:rsid w:val="003F5F92"/>
  </w:style>
  <w:style w:type="character" w:customStyle="1" w:styleId="WW8Num4z4">
    <w:name w:val="WW8Num4z4"/>
    <w:rsid w:val="003F5F92"/>
  </w:style>
  <w:style w:type="character" w:customStyle="1" w:styleId="WW8Num4z5">
    <w:name w:val="WW8Num4z5"/>
    <w:rsid w:val="003F5F92"/>
  </w:style>
  <w:style w:type="character" w:customStyle="1" w:styleId="WW8Num4z6">
    <w:name w:val="WW8Num4z6"/>
    <w:rsid w:val="003F5F92"/>
  </w:style>
  <w:style w:type="character" w:customStyle="1" w:styleId="WW8Num4z7">
    <w:name w:val="WW8Num4z7"/>
    <w:rsid w:val="003F5F92"/>
  </w:style>
  <w:style w:type="character" w:customStyle="1" w:styleId="WW8Num4z8">
    <w:name w:val="WW8Num4z8"/>
    <w:rsid w:val="003F5F92"/>
  </w:style>
  <w:style w:type="character" w:customStyle="1" w:styleId="WW8Num5z0">
    <w:name w:val="WW8Num5z0"/>
    <w:rsid w:val="003F5F92"/>
    <w:rPr>
      <w:rFonts w:cs="Times New Roman"/>
    </w:rPr>
  </w:style>
  <w:style w:type="character" w:customStyle="1" w:styleId="WW8Num6z0">
    <w:name w:val="WW8Num6z0"/>
    <w:rsid w:val="003F5F92"/>
  </w:style>
  <w:style w:type="character" w:customStyle="1" w:styleId="WW8Num6z1">
    <w:name w:val="WW8Num6z1"/>
    <w:rsid w:val="003F5F92"/>
    <w:rPr>
      <w:b w:val="0"/>
      <w:bCs w:val="0"/>
      <w:sz w:val="28"/>
      <w:szCs w:val="28"/>
    </w:rPr>
  </w:style>
  <w:style w:type="character" w:customStyle="1" w:styleId="WW8Num6z2">
    <w:name w:val="WW8Num6z2"/>
    <w:rsid w:val="003F5F92"/>
  </w:style>
  <w:style w:type="character" w:customStyle="1" w:styleId="WW8Num6z3">
    <w:name w:val="WW8Num6z3"/>
    <w:rsid w:val="003F5F92"/>
  </w:style>
  <w:style w:type="character" w:customStyle="1" w:styleId="WW8Num6z4">
    <w:name w:val="WW8Num6z4"/>
    <w:rsid w:val="003F5F92"/>
  </w:style>
  <w:style w:type="character" w:customStyle="1" w:styleId="WW8Num6z5">
    <w:name w:val="WW8Num6z5"/>
    <w:rsid w:val="003F5F92"/>
  </w:style>
  <w:style w:type="character" w:customStyle="1" w:styleId="WW8Num6z6">
    <w:name w:val="WW8Num6z6"/>
    <w:rsid w:val="003F5F92"/>
  </w:style>
  <w:style w:type="character" w:customStyle="1" w:styleId="WW8Num6z7">
    <w:name w:val="WW8Num6z7"/>
    <w:rsid w:val="003F5F92"/>
  </w:style>
  <w:style w:type="character" w:customStyle="1" w:styleId="WW8Num6z8">
    <w:name w:val="WW8Num6z8"/>
    <w:rsid w:val="003F5F92"/>
  </w:style>
  <w:style w:type="character" w:customStyle="1" w:styleId="WW8Num7z0">
    <w:name w:val="WW8Num7z0"/>
    <w:rsid w:val="003F5F92"/>
    <w:rPr>
      <w:rFonts w:ascii="Symbol" w:hAnsi="Symbol" w:cs="OpenSymbol"/>
    </w:rPr>
  </w:style>
  <w:style w:type="character" w:customStyle="1" w:styleId="WW8Num8z0">
    <w:name w:val="WW8Num8z0"/>
    <w:rsid w:val="003F5F92"/>
  </w:style>
  <w:style w:type="character" w:customStyle="1" w:styleId="WW8Num8z1">
    <w:name w:val="WW8Num8z1"/>
    <w:rsid w:val="003F5F92"/>
    <w:rPr>
      <w:b w:val="0"/>
      <w:bCs w:val="0"/>
      <w:sz w:val="28"/>
      <w:szCs w:val="28"/>
    </w:rPr>
  </w:style>
  <w:style w:type="character" w:customStyle="1" w:styleId="WW8Num8z2">
    <w:name w:val="WW8Num8z2"/>
    <w:rsid w:val="003F5F92"/>
  </w:style>
  <w:style w:type="character" w:customStyle="1" w:styleId="WW8Num8z3">
    <w:name w:val="WW8Num8z3"/>
    <w:rsid w:val="003F5F92"/>
  </w:style>
  <w:style w:type="character" w:customStyle="1" w:styleId="WW8Num8z4">
    <w:name w:val="WW8Num8z4"/>
    <w:rsid w:val="003F5F92"/>
  </w:style>
  <w:style w:type="character" w:customStyle="1" w:styleId="WW8Num8z5">
    <w:name w:val="WW8Num8z5"/>
    <w:rsid w:val="003F5F92"/>
  </w:style>
  <w:style w:type="character" w:customStyle="1" w:styleId="WW8Num8z6">
    <w:name w:val="WW8Num8z6"/>
    <w:rsid w:val="003F5F92"/>
  </w:style>
  <w:style w:type="character" w:customStyle="1" w:styleId="WW8Num8z7">
    <w:name w:val="WW8Num8z7"/>
    <w:rsid w:val="003F5F92"/>
  </w:style>
  <w:style w:type="character" w:customStyle="1" w:styleId="WW8Num8z8">
    <w:name w:val="WW8Num8z8"/>
    <w:rsid w:val="003F5F92"/>
  </w:style>
  <w:style w:type="character" w:customStyle="1" w:styleId="WW8Num9z0">
    <w:name w:val="WW8Num9z0"/>
    <w:rsid w:val="003F5F92"/>
  </w:style>
  <w:style w:type="character" w:customStyle="1" w:styleId="WW8Num9z1">
    <w:name w:val="WW8Num9z1"/>
    <w:rsid w:val="003F5F92"/>
    <w:rPr>
      <w:b w:val="0"/>
      <w:bCs w:val="0"/>
      <w:sz w:val="28"/>
      <w:szCs w:val="28"/>
    </w:rPr>
  </w:style>
  <w:style w:type="character" w:customStyle="1" w:styleId="WW8Num9z2">
    <w:name w:val="WW8Num9z2"/>
    <w:rsid w:val="003F5F92"/>
  </w:style>
  <w:style w:type="character" w:customStyle="1" w:styleId="WW8Num9z3">
    <w:name w:val="WW8Num9z3"/>
    <w:rsid w:val="003F5F92"/>
  </w:style>
  <w:style w:type="character" w:customStyle="1" w:styleId="WW8Num9z4">
    <w:name w:val="WW8Num9z4"/>
    <w:rsid w:val="003F5F92"/>
  </w:style>
  <w:style w:type="character" w:customStyle="1" w:styleId="WW8Num9z5">
    <w:name w:val="WW8Num9z5"/>
    <w:rsid w:val="003F5F92"/>
  </w:style>
  <w:style w:type="character" w:customStyle="1" w:styleId="WW8Num9z6">
    <w:name w:val="WW8Num9z6"/>
    <w:rsid w:val="003F5F92"/>
  </w:style>
  <w:style w:type="character" w:customStyle="1" w:styleId="WW8Num9z7">
    <w:name w:val="WW8Num9z7"/>
    <w:rsid w:val="003F5F92"/>
  </w:style>
  <w:style w:type="character" w:customStyle="1" w:styleId="WW8Num9z8">
    <w:name w:val="WW8Num9z8"/>
    <w:rsid w:val="003F5F92"/>
  </w:style>
  <w:style w:type="character" w:customStyle="1" w:styleId="WW8Num5z1">
    <w:name w:val="WW8Num5z1"/>
    <w:rsid w:val="003F5F92"/>
  </w:style>
  <w:style w:type="character" w:customStyle="1" w:styleId="WW8Num5z2">
    <w:name w:val="WW8Num5z2"/>
    <w:rsid w:val="003F5F92"/>
    <w:rPr>
      <w:rFonts w:eastAsia="Calibri" w:cs="Calibri"/>
      <w:color w:val="000000"/>
      <w:szCs w:val="28"/>
    </w:rPr>
  </w:style>
  <w:style w:type="character" w:customStyle="1" w:styleId="WW8Num5z3">
    <w:name w:val="WW8Num5z3"/>
    <w:rsid w:val="003F5F92"/>
  </w:style>
  <w:style w:type="character" w:customStyle="1" w:styleId="WW8Num5z4">
    <w:name w:val="WW8Num5z4"/>
    <w:rsid w:val="003F5F92"/>
  </w:style>
  <w:style w:type="character" w:customStyle="1" w:styleId="WW8Num5z5">
    <w:name w:val="WW8Num5z5"/>
    <w:rsid w:val="003F5F92"/>
  </w:style>
  <w:style w:type="character" w:customStyle="1" w:styleId="WW8Num5z6">
    <w:name w:val="WW8Num5z6"/>
    <w:rsid w:val="003F5F92"/>
  </w:style>
  <w:style w:type="character" w:customStyle="1" w:styleId="WW8Num5z7">
    <w:name w:val="WW8Num5z7"/>
    <w:rsid w:val="003F5F92"/>
  </w:style>
  <w:style w:type="character" w:customStyle="1" w:styleId="WW8Num5z8">
    <w:name w:val="WW8Num5z8"/>
    <w:rsid w:val="003F5F92"/>
  </w:style>
  <w:style w:type="character" w:customStyle="1" w:styleId="10">
    <w:name w:val="Основной шрифт абзаца1"/>
    <w:rsid w:val="003F5F92"/>
  </w:style>
  <w:style w:type="character" w:customStyle="1" w:styleId="FontStyle14">
    <w:name w:val="Font Style14"/>
    <w:rsid w:val="003F5F92"/>
    <w:rPr>
      <w:rFonts w:ascii="Times New Roman" w:hAnsi="Times New Roman" w:cs="Times New Roman"/>
      <w:sz w:val="26"/>
      <w:szCs w:val="26"/>
    </w:rPr>
  </w:style>
  <w:style w:type="character" w:customStyle="1" w:styleId="b-serp-urlitem">
    <w:name w:val="b-serp-url__item"/>
    <w:basedOn w:val="10"/>
    <w:rsid w:val="003F5F92"/>
  </w:style>
  <w:style w:type="character" w:styleId="a3">
    <w:name w:val="Hyperlink"/>
    <w:rsid w:val="003F5F92"/>
    <w:rPr>
      <w:color w:val="0000FF"/>
      <w:u w:val="single"/>
    </w:rPr>
  </w:style>
  <w:style w:type="character" w:customStyle="1" w:styleId="a4">
    <w:name w:val="Символ нумерации"/>
    <w:rsid w:val="003F5F92"/>
    <w:rPr>
      <w:b w:val="0"/>
      <w:bCs w:val="0"/>
      <w:sz w:val="28"/>
      <w:szCs w:val="28"/>
    </w:rPr>
  </w:style>
  <w:style w:type="character" w:customStyle="1" w:styleId="a5">
    <w:name w:val="Маркеры списка"/>
    <w:rsid w:val="003F5F92"/>
    <w:rPr>
      <w:rFonts w:ascii="OpenSymbol" w:eastAsia="OpenSymbol" w:hAnsi="OpenSymbol" w:cs="OpenSymbol"/>
    </w:rPr>
  </w:style>
  <w:style w:type="character" w:customStyle="1" w:styleId="s101">
    <w:name w:val="s_101"/>
    <w:rsid w:val="003F5F92"/>
    <w:rPr>
      <w:b/>
      <w:color w:val="000080"/>
      <w:u w:val="none"/>
    </w:rPr>
  </w:style>
  <w:style w:type="paragraph" w:customStyle="1" w:styleId="a6">
    <w:name w:val="Заголовок"/>
    <w:basedOn w:val="a"/>
    <w:next w:val="a7"/>
    <w:rsid w:val="003F5F92"/>
    <w:pPr>
      <w:keepNext/>
      <w:spacing w:before="240" w:after="120"/>
    </w:pPr>
    <w:rPr>
      <w:rFonts w:ascii="Arial" w:eastAsia="Microsoft YaHei" w:hAnsi="Arial" w:cs="Mangal"/>
      <w:sz w:val="28"/>
      <w:szCs w:val="28"/>
    </w:rPr>
  </w:style>
  <w:style w:type="paragraph" w:styleId="a7">
    <w:name w:val="Body Text"/>
    <w:basedOn w:val="a"/>
    <w:rsid w:val="003F5F92"/>
    <w:pPr>
      <w:spacing w:after="120"/>
    </w:pPr>
  </w:style>
  <w:style w:type="paragraph" w:styleId="a8">
    <w:name w:val="List"/>
    <w:basedOn w:val="a7"/>
    <w:rsid w:val="003F5F92"/>
    <w:rPr>
      <w:rFonts w:cs="Mangal"/>
    </w:rPr>
  </w:style>
  <w:style w:type="paragraph" w:customStyle="1" w:styleId="11">
    <w:name w:val="Название1"/>
    <w:basedOn w:val="a"/>
    <w:rsid w:val="003F5F92"/>
    <w:pPr>
      <w:suppressLineNumbers/>
      <w:spacing w:before="120" w:after="120"/>
    </w:pPr>
    <w:rPr>
      <w:rFonts w:cs="Mangal"/>
      <w:i/>
      <w:iCs/>
    </w:rPr>
  </w:style>
  <w:style w:type="paragraph" w:customStyle="1" w:styleId="12">
    <w:name w:val="Указатель1"/>
    <w:basedOn w:val="a"/>
    <w:rsid w:val="003F5F92"/>
    <w:pPr>
      <w:suppressLineNumbers/>
    </w:pPr>
    <w:rPr>
      <w:rFonts w:cs="Mangal"/>
    </w:rPr>
  </w:style>
  <w:style w:type="paragraph" w:customStyle="1" w:styleId="20">
    <w:name w:val="Знак2 Знак Знак Знак Знак Знак Знак Знак Знак Знак Знак Знак Знак Знак Знак Знак Знак"/>
    <w:basedOn w:val="a"/>
    <w:rsid w:val="003F5F92"/>
    <w:pPr>
      <w:spacing w:before="280" w:after="280"/>
    </w:pPr>
    <w:rPr>
      <w:rFonts w:ascii="Tahoma" w:hAnsi="Tahoma" w:cs="Tahoma"/>
      <w:sz w:val="20"/>
      <w:szCs w:val="20"/>
      <w:lang w:val="en-US"/>
    </w:rPr>
  </w:style>
  <w:style w:type="paragraph" w:customStyle="1" w:styleId="21">
    <w:name w:val="Основной текст 21"/>
    <w:basedOn w:val="a"/>
    <w:rsid w:val="003F5F92"/>
    <w:pPr>
      <w:jc w:val="both"/>
    </w:pPr>
    <w:rPr>
      <w:sz w:val="28"/>
    </w:rPr>
  </w:style>
  <w:style w:type="paragraph" w:styleId="a9">
    <w:name w:val="Body Text Indent"/>
    <w:basedOn w:val="a"/>
    <w:rsid w:val="003F5F92"/>
    <w:pPr>
      <w:ind w:firstLine="360"/>
      <w:jc w:val="both"/>
    </w:pPr>
    <w:rPr>
      <w:sz w:val="28"/>
    </w:rPr>
  </w:style>
  <w:style w:type="paragraph" w:customStyle="1" w:styleId="Style1">
    <w:name w:val="Style1"/>
    <w:basedOn w:val="a"/>
    <w:rsid w:val="003F5F92"/>
    <w:pPr>
      <w:widowControl w:val="0"/>
      <w:autoSpaceDE w:val="0"/>
      <w:spacing w:line="323" w:lineRule="exact"/>
      <w:ind w:firstLine="422"/>
    </w:pPr>
  </w:style>
  <w:style w:type="paragraph" w:customStyle="1" w:styleId="Style2">
    <w:name w:val="Style2"/>
    <w:basedOn w:val="a"/>
    <w:rsid w:val="003F5F92"/>
    <w:pPr>
      <w:widowControl w:val="0"/>
      <w:autoSpaceDE w:val="0"/>
      <w:spacing w:line="100" w:lineRule="atLeast"/>
    </w:pPr>
  </w:style>
  <w:style w:type="paragraph" w:customStyle="1" w:styleId="ConsPlusNonformat">
    <w:name w:val="ConsPlusNonformat"/>
    <w:rsid w:val="003F5F92"/>
    <w:pPr>
      <w:widowControl w:val="0"/>
      <w:suppressAutoHyphens/>
      <w:autoSpaceDE w:val="0"/>
    </w:pPr>
    <w:rPr>
      <w:rFonts w:ascii="Courier New" w:hAnsi="Courier New" w:cs="Courier New"/>
      <w:lang w:eastAsia="ar-SA"/>
    </w:rPr>
  </w:style>
  <w:style w:type="paragraph" w:customStyle="1" w:styleId="ConsPlusTitle">
    <w:name w:val="ConsPlusTitle"/>
    <w:rsid w:val="003F5F92"/>
    <w:pPr>
      <w:suppressAutoHyphens/>
      <w:autoSpaceDE w:val="0"/>
    </w:pPr>
    <w:rPr>
      <w:b/>
      <w:bCs/>
      <w:sz w:val="24"/>
      <w:szCs w:val="24"/>
      <w:lang w:eastAsia="ar-SA"/>
    </w:rPr>
  </w:style>
  <w:style w:type="paragraph" w:customStyle="1" w:styleId="13">
    <w:name w:val="марк список 1"/>
    <w:basedOn w:val="a"/>
    <w:rsid w:val="003F5F92"/>
    <w:pPr>
      <w:tabs>
        <w:tab w:val="left" w:pos="360"/>
      </w:tabs>
      <w:spacing w:before="120" w:after="120"/>
      <w:jc w:val="both"/>
    </w:pPr>
    <w:rPr>
      <w:szCs w:val="20"/>
    </w:rPr>
  </w:style>
  <w:style w:type="paragraph" w:customStyle="1" w:styleId="14">
    <w:name w:val="нум список 1"/>
    <w:basedOn w:val="13"/>
    <w:rsid w:val="003F5F92"/>
  </w:style>
  <w:style w:type="paragraph" w:customStyle="1" w:styleId="aa">
    <w:name w:val="Содержимое таблицы"/>
    <w:basedOn w:val="a"/>
    <w:rsid w:val="003F5F92"/>
    <w:pPr>
      <w:suppressLineNumbers/>
    </w:pPr>
  </w:style>
  <w:style w:type="paragraph" w:customStyle="1" w:styleId="ab">
    <w:name w:val="Заголовок таблицы"/>
    <w:basedOn w:val="aa"/>
    <w:rsid w:val="003F5F92"/>
    <w:pPr>
      <w:jc w:val="center"/>
    </w:pPr>
    <w:rPr>
      <w:b/>
      <w:bCs/>
    </w:rPr>
  </w:style>
  <w:style w:type="paragraph" w:customStyle="1" w:styleId="ConsPlusNormal">
    <w:name w:val="ConsPlusNormal"/>
    <w:rsid w:val="003F5F92"/>
    <w:pPr>
      <w:widowControl w:val="0"/>
      <w:suppressAutoHyphens/>
      <w:autoSpaceDE w:val="0"/>
      <w:ind w:firstLine="720"/>
    </w:pPr>
    <w:rPr>
      <w:rFonts w:ascii="Arial" w:hAnsi="Arial" w:cs="Arial"/>
      <w:lang w:eastAsia="ar-SA"/>
    </w:rPr>
  </w:style>
  <w:style w:type="paragraph" w:customStyle="1" w:styleId="ConsNormal">
    <w:name w:val="ConsNormal"/>
    <w:rsid w:val="003F5F92"/>
    <w:pPr>
      <w:widowControl w:val="0"/>
      <w:suppressAutoHyphens/>
      <w:autoSpaceDE w:val="0"/>
      <w:ind w:firstLine="720"/>
    </w:pPr>
    <w:rPr>
      <w:rFonts w:ascii="Arial" w:hAnsi="Arial" w:cs="Arial"/>
      <w:lang w:eastAsia="ar-SA"/>
    </w:rPr>
  </w:style>
  <w:style w:type="paragraph" w:styleId="HTML">
    <w:name w:val="HTML Preformatted"/>
    <w:basedOn w:val="a"/>
    <w:rsid w:val="003F5F92"/>
    <w:rPr>
      <w:rFonts w:ascii="Courier New" w:hAnsi="Courier New" w:cs="Courier New"/>
      <w:sz w:val="20"/>
      <w:szCs w:val="20"/>
    </w:rPr>
  </w:style>
  <w:style w:type="paragraph" w:customStyle="1" w:styleId="15">
    <w:name w:val="Основной текст1"/>
    <w:basedOn w:val="a"/>
    <w:rsid w:val="003F5F92"/>
    <w:pPr>
      <w:shd w:val="clear" w:color="auto" w:fill="FFFFFF"/>
      <w:spacing w:after="180" w:line="202" w:lineRule="exact"/>
    </w:pPr>
    <w:rPr>
      <w:sz w:val="16"/>
      <w:szCs w:val="16"/>
      <w:shd w:val="clear" w:color="auto" w:fill="FFFFFF"/>
    </w:rPr>
  </w:style>
  <w:style w:type="paragraph" w:styleId="ac">
    <w:name w:val="No Spacing"/>
    <w:qFormat/>
    <w:rsid w:val="003F5F92"/>
    <w:pPr>
      <w:suppressAutoHyphens/>
    </w:pPr>
    <w:rPr>
      <w:rFonts w:eastAsia="Calibri"/>
      <w:sz w:val="28"/>
      <w:szCs w:val="28"/>
      <w:lang w:eastAsia="ar-SA"/>
    </w:rPr>
  </w:style>
  <w:style w:type="paragraph" w:customStyle="1" w:styleId="headertexttopleveltextcentertext">
    <w:name w:val="headertext topleveltext centertext"/>
    <w:basedOn w:val="a"/>
    <w:rsid w:val="003F5F92"/>
    <w:pPr>
      <w:spacing w:before="280" w:after="280"/>
    </w:pPr>
    <w:rPr>
      <w:rFonts w:ascii="Calibri" w:hAnsi="Calibri" w:cs="Calibri"/>
    </w:rPr>
  </w:style>
  <w:style w:type="paragraph" w:styleId="ad">
    <w:name w:val="Balloon Text"/>
    <w:basedOn w:val="a"/>
    <w:link w:val="ae"/>
    <w:uiPriority w:val="99"/>
    <w:semiHidden/>
    <w:unhideWhenUsed/>
    <w:rsid w:val="00200513"/>
    <w:rPr>
      <w:rFonts w:ascii="Tahoma" w:hAnsi="Tahoma"/>
      <w:sz w:val="16"/>
      <w:szCs w:val="16"/>
    </w:rPr>
  </w:style>
  <w:style w:type="character" w:customStyle="1" w:styleId="ae">
    <w:name w:val="Текст выноски Знак"/>
    <w:link w:val="ad"/>
    <w:uiPriority w:val="99"/>
    <w:semiHidden/>
    <w:rsid w:val="00200513"/>
    <w:rPr>
      <w:rFonts w:ascii="Tahoma" w:hAnsi="Tahoma" w:cs="Tahoma"/>
      <w:sz w:val="16"/>
      <w:szCs w:val="16"/>
      <w:lang w:eastAsia="ar-SA"/>
    </w:rPr>
  </w:style>
  <w:style w:type="character" w:styleId="af">
    <w:name w:val="FollowedHyperlink"/>
    <w:uiPriority w:val="99"/>
    <w:semiHidden/>
    <w:unhideWhenUsed/>
    <w:rsid w:val="004A56A9"/>
    <w:rPr>
      <w:color w:val="800080"/>
      <w:u w:val="single"/>
    </w:rPr>
  </w:style>
  <w:style w:type="paragraph" w:styleId="af0">
    <w:name w:val="footer"/>
    <w:basedOn w:val="a"/>
    <w:link w:val="af1"/>
    <w:uiPriority w:val="99"/>
    <w:rsid w:val="00E143D2"/>
    <w:pPr>
      <w:tabs>
        <w:tab w:val="center" w:pos="4677"/>
        <w:tab w:val="right" w:pos="9355"/>
      </w:tabs>
      <w:suppressAutoHyphens w:val="0"/>
    </w:pPr>
  </w:style>
  <w:style w:type="character" w:customStyle="1" w:styleId="af1">
    <w:name w:val="Нижний колонтитул Знак"/>
    <w:link w:val="af0"/>
    <w:uiPriority w:val="99"/>
    <w:rsid w:val="00E143D2"/>
    <w:rPr>
      <w:sz w:val="24"/>
      <w:szCs w:val="24"/>
    </w:rPr>
  </w:style>
  <w:style w:type="paragraph" w:styleId="af2">
    <w:name w:val="footnote text"/>
    <w:basedOn w:val="a"/>
    <w:link w:val="af3"/>
    <w:rsid w:val="00E143D2"/>
    <w:pPr>
      <w:suppressAutoHyphens w:val="0"/>
    </w:pPr>
    <w:rPr>
      <w:sz w:val="20"/>
      <w:szCs w:val="20"/>
      <w:lang w:eastAsia="ru-RU"/>
    </w:rPr>
  </w:style>
  <w:style w:type="character" w:customStyle="1" w:styleId="af3">
    <w:name w:val="Текст сноски Знак"/>
    <w:basedOn w:val="a0"/>
    <w:link w:val="af2"/>
    <w:rsid w:val="00E143D2"/>
  </w:style>
  <w:style w:type="character" w:styleId="af4">
    <w:name w:val="footnote reference"/>
    <w:rsid w:val="00E143D2"/>
    <w:rPr>
      <w:vertAlign w:val="superscript"/>
    </w:rPr>
  </w:style>
  <w:style w:type="paragraph" w:styleId="af5">
    <w:name w:val="Title"/>
    <w:basedOn w:val="a"/>
    <w:next w:val="af6"/>
    <w:link w:val="af7"/>
    <w:qFormat/>
    <w:rsid w:val="00E63AD7"/>
    <w:pPr>
      <w:overflowPunct w:val="0"/>
      <w:autoSpaceDE w:val="0"/>
      <w:jc w:val="center"/>
      <w:textAlignment w:val="baseline"/>
    </w:pPr>
    <w:rPr>
      <w:szCs w:val="20"/>
    </w:rPr>
  </w:style>
  <w:style w:type="character" w:customStyle="1" w:styleId="af7">
    <w:name w:val="Название Знак"/>
    <w:link w:val="af5"/>
    <w:rsid w:val="00E63AD7"/>
    <w:rPr>
      <w:sz w:val="24"/>
      <w:lang w:eastAsia="ar-SA"/>
    </w:rPr>
  </w:style>
  <w:style w:type="paragraph" w:styleId="af6">
    <w:name w:val="Subtitle"/>
    <w:basedOn w:val="a"/>
    <w:next w:val="a"/>
    <w:link w:val="af8"/>
    <w:uiPriority w:val="11"/>
    <w:qFormat/>
    <w:rsid w:val="00E63AD7"/>
    <w:pPr>
      <w:spacing w:after="60"/>
      <w:jc w:val="center"/>
      <w:outlineLvl w:val="1"/>
    </w:pPr>
    <w:rPr>
      <w:rFonts w:ascii="Cambria" w:hAnsi="Cambria"/>
    </w:rPr>
  </w:style>
  <w:style w:type="character" w:customStyle="1" w:styleId="af8">
    <w:name w:val="Подзаголовок Знак"/>
    <w:link w:val="af6"/>
    <w:uiPriority w:val="11"/>
    <w:rsid w:val="00E63AD7"/>
    <w:rPr>
      <w:rFonts w:ascii="Cambria" w:eastAsia="Times New Roman" w:hAnsi="Cambria" w:cs="Times New Roman"/>
      <w:sz w:val="24"/>
      <w:szCs w:val="24"/>
      <w:lang w:eastAsia="ar-SA"/>
    </w:rPr>
  </w:style>
  <w:style w:type="table" w:styleId="af9">
    <w:name w:val="Table Grid"/>
    <w:basedOn w:val="a1"/>
    <w:rsid w:val="00697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97FBB"/>
    <w:pPr>
      <w:widowControl w:val="0"/>
      <w:autoSpaceDE w:val="0"/>
      <w:autoSpaceDN w:val="0"/>
      <w:adjustRightInd w:val="0"/>
    </w:pPr>
    <w:rPr>
      <w:rFonts w:ascii="Arial" w:hAnsi="Arial" w:cs="Arial"/>
    </w:rPr>
  </w:style>
  <w:style w:type="paragraph" w:styleId="afa">
    <w:name w:val="List Paragraph"/>
    <w:basedOn w:val="a"/>
    <w:qFormat/>
    <w:rsid w:val="00697FBB"/>
    <w:pPr>
      <w:suppressAutoHyphens w:val="0"/>
      <w:ind w:left="720"/>
      <w:contextualSpacing/>
    </w:pPr>
    <w:rPr>
      <w:lang w:eastAsia="ru-RU"/>
    </w:rPr>
  </w:style>
  <w:style w:type="paragraph" w:styleId="afb">
    <w:name w:val="Normal (Web)"/>
    <w:basedOn w:val="a"/>
    <w:rsid w:val="00697FBB"/>
    <w:pPr>
      <w:suppressAutoHyphens w:val="0"/>
      <w:spacing w:before="150" w:after="150"/>
    </w:pPr>
    <w:rPr>
      <w:lang w:eastAsia="ru-RU"/>
    </w:rPr>
  </w:style>
  <w:style w:type="paragraph" w:styleId="22">
    <w:name w:val="Body Text Indent 2"/>
    <w:basedOn w:val="a"/>
    <w:link w:val="23"/>
    <w:rsid w:val="00697FBB"/>
    <w:pPr>
      <w:suppressAutoHyphens w:val="0"/>
      <w:ind w:firstLine="708"/>
      <w:jc w:val="both"/>
    </w:pPr>
    <w:rPr>
      <w:rFonts w:eastAsia="Calibri"/>
      <w:sz w:val="28"/>
    </w:rPr>
  </w:style>
  <w:style w:type="character" w:customStyle="1" w:styleId="23">
    <w:name w:val="Основной текст с отступом 2 Знак"/>
    <w:link w:val="22"/>
    <w:rsid w:val="00697FBB"/>
    <w:rPr>
      <w:rFonts w:eastAsia="Calibri"/>
      <w:sz w:val="28"/>
      <w:szCs w:val="24"/>
    </w:rPr>
  </w:style>
  <w:style w:type="paragraph" w:customStyle="1" w:styleId="copyright-info">
    <w:name w:val="copyright-info"/>
    <w:basedOn w:val="a"/>
    <w:rsid w:val="00697FBB"/>
    <w:pPr>
      <w:suppressAutoHyphens w:val="0"/>
      <w:spacing w:before="100" w:beforeAutospacing="1" w:after="100" w:afterAutospacing="1"/>
    </w:pPr>
    <w:rPr>
      <w:lang w:eastAsia="ru-RU"/>
    </w:rPr>
  </w:style>
  <w:style w:type="character" w:customStyle="1" w:styleId="apple-converted-space">
    <w:name w:val="apple-converted-space"/>
    <w:rsid w:val="00697FBB"/>
  </w:style>
  <w:style w:type="paragraph" w:styleId="afc">
    <w:name w:val="header"/>
    <w:basedOn w:val="a"/>
    <w:link w:val="afd"/>
    <w:uiPriority w:val="99"/>
    <w:rsid w:val="00697FBB"/>
    <w:pPr>
      <w:widowControl w:val="0"/>
      <w:tabs>
        <w:tab w:val="center" w:pos="4677"/>
        <w:tab w:val="right" w:pos="9355"/>
      </w:tabs>
    </w:pPr>
    <w:rPr>
      <w:rFonts w:eastAsia="Andale Sans UI"/>
      <w:kern w:val="1"/>
    </w:rPr>
  </w:style>
  <w:style w:type="character" w:customStyle="1" w:styleId="afd">
    <w:name w:val="Верхний колонтитул Знак"/>
    <w:link w:val="afc"/>
    <w:uiPriority w:val="99"/>
    <w:rsid w:val="00697FBB"/>
    <w:rPr>
      <w:rFonts w:eastAsia="Andale Sans U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0820">
      <w:bodyDiv w:val="1"/>
      <w:marLeft w:val="0"/>
      <w:marRight w:val="0"/>
      <w:marTop w:val="0"/>
      <w:marBottom w:val="0"/>
      <w:divBdr>
        <w:top w:val="none" w:sz="0" w:space="0" w:color="auto"/>
        <w:left w:val="none" w:sz="0" w:space="0" w:color="auto"/>
        <w:bottom w:val="none" w:sz="0" w:space="0" w:color="auto"/>
        <w:right w:val="none" w:sz="0" w:space="0" w:color="auto"/>
      </w:divBdr>
    </w:div>
    <w:div w:id="329872019">
      <w:bodyDiv w:val="1"/>
      <w:marLeft w:val="0"/>
      <w:marRight w:val="0"/>
      <w:marTop w:val="0"/>
      <w:marBottom w:val="0"/>
      <w:divBdr>
        <w:top w:val="none" w:sz="0" w:space="0" w:color="auto"/>
        <w:left w:val="none" w:sz="0" w:space="0" w:color="auto"/>
        <w:bottom w:val="none" w:sz="0" w:space="0" w:color="auto"/>
        <w:right w:val="none" w:sz="0" w:space="0" w:color="auto"/>
      </w:divBdr>
    </w:div>
    <w:div w:id="339891876">
      <w:bodyDiv w:val="1"/>
      <w:marLeft w:val="0"/>
      <w:marRight w:val="0"/>
      <w:marTop w:val="0"/>
      <w:marBottom w:val="0"/>
      <w:divBdr>
        <w:top w:val="none" w:sz="0" w:space="0" w:color="auto"/>
        <w:left w:val="none" w:sz="0" w:space="0" w:color="auto"/>
        <w:bottom w:val="none" w:sz="0" w:space="0" w:color="auto"/>
        <w:right w:val="none" w:sz="0" w:space="0" w:color="auto"/>
      </w:divBdr>
    </w:div>
    <w:div w:id="371350299">
      <w:bodyDiv w:val="1"/>
      <w:marLeft w:val="0"/>
      <w:marRight w:val="0"/>
      <w:marTop w:val="0"/>
      <w:marBottom w:val="0"/>
      <w:divBdr>
        <w:top w:val="none" w:sz="0" w:space="0" w:color="auto"/>
        <w:left w:val="none" w:sz="0" w:space="0" w:color="auto"/>
        <w:bottom w:val="none" w:sz="0" w:space="0" w:color="auto"/>
        <w:right w:val="none" w:sz="0" w:space="0" w:color="auto"/>
      </w:divBdr>
    </w:div>
    <w:div w:id="773326156">
      <w:bodyDiv w:val="1"/>
      <w:marLeft w:val="0"/>
      <w:marRight w:val="0"/>
      <w:marTop w:val="0"/>
      <w:marBottom w:val="0"/>
      <w:divBdr>
        <w:top w:val="none" w:sz="0" w:space="0" w:color="auto"/>
        <w:left w:val="none" w:sz="0" w:space="0" w:color="auto"/>
        <w:bottom w:val="none" w:sz="0" w:space="0" w:color="auto"/>
        <w:right w:val="none" w:sz="0" w:space="0" w:color="auto"/>
      </w:divBdr>
    </w:div>
    <w:div w:id="786192364">
      <w:bodyDiv w:val="1"/>
      <w:marLeft w:val="0"/>
      <w:marRight w:val="0"/>
      <w:marTop w:val="0"/>
      <w:marBottom w:val="0"/>
      <w:divBdr>
        <w:top w:val="none" w:sz="0" w:space="0" w:color="auto"/>
        <w:left w:val="none" w:sz="0" w:space="0" w:color="auto"/>
        <w:bottom w:val="none" w:sz="0" w:space="0" w:color="auto"/>
        <w:right w:val="none" w:sz="0" w:space="0" w:color="auto"/>
      </w:divBdr>
    </w:div>
    <w:div w:id="868949682">
      <w:bodyDiv w:val="1"/>
      <w:marLeft w:val="0"/>
      <w:marRight w:val="0"/>
      <w:marTop w:val="0"/>
      <w:marBottom w:val="0"/>
      <w:divBdr>
        <w:top w:val="none" w:sz="0" w:space="0" w:color="auto"/>
        <w:left w:val="none" w:sz="0" w:space="0" w:color="auto"/>
        <w:bottom w:val="none" w:sz="0" w:space="0" w:color="auto"/>
        <w:right w:val="none" w:sz="0" w:space="0" w:color="auto"/>
      </w:divBdr>
    </w:div>
    <w:div w:id="1110398834">
      <w:bodyDiv w:val="1"/>
      <w:marLeft w:val="0"/>
      <w:marRight w:val="0"/>
      <w:marTop w:val="0"/>
      <w:marBottom w:val="0"/>
      <w:divBdr>
        <w:top w:val="none" w:sz="0" w:space="0" w:color="auto"/>
        <w:left w:val="none" w:sz="0" w:space="0" w:color="auto"/>
        <w:bottom w:val="none" w:sz="0" w:space="0" w:color="auto"/>
        <w:right w:val="none" w:sz="0" w:space="0" w:color="auto"/>
      </w:divBdr>
    </w:div>
    <w:div w:id="1316884086">
      <w:bodyDiv w:val="1"/>
      <w:marLeft w:val="0"/>
      <w:marRight w:val="0"/>
      <w:marTop w:val="0"/>
      <w:marBottom w:val="0"/>
      <w:divBdr>
        <w:top w:val="none" w:sz="0" w:space="0" w:color="auto"/>
        <w:left w:val="none" w:sz="0" w:space="0" w:color="auto"/>
        <w:bottom w:val="none" w:sz="0" w:space="0" w:color="auto"/>
        <w:right w:val="none" w:sz="0" w:space="0" w:color="auto"/>
      </w:divBdr>
    </w:div>
    <w:div w:id="1523008226">
      <w:bodyDiv w:val="1"/>
      <w:marLeft w:val="0"/>
      <w:marRight w:val="0"/>
      <w:marTop w:val="0"/>
      <w:marBottom w:val="0"/>
      <w:divBdr>
        <w:top w:val="none" w:sz="0" w:space="0" w:color="auto"/>
        <w:left w:val="none" w:sz="0" w:space="0" w:color="auto"/>
        <w:bottom w:val="none" w:sz="0" w:space="0" w:color="auto"/>
        <w:right w:val="none" w:sz="0" w:space="0" w:color="auto"/>
      </w:divBdr>
    </w:div>
    <w:div w:id="1694988690">
      <w:bodyDiv w:val="1"/>
      <w:marLeft w:val="0"/>
      <w:marRight w:val="0"/>
      <w:marTop w:val="0"/>
      <w:marBottom w:val="0"/>
      <w:divBdr>
        <w:top w:val="none" w:sz="0" w:space="0" w:color="auto"/>
        <w:left w:val="none" w:sz="0" w:space="0" w:color="auto"/>
        <w:bottom w:val="none" w:sz="0" w:space="0" w:color="auto"/>
        <w:right w:val="none" w:sz="0" w:space="0" w:color="auto"/>
      </w:divBdr>
    </w:div>
    <w:div w:id="1717511265">
      <w:bodyDiv w:val="1"/>
      <w:marLeft w:val="0"/>
      <w:marRight w:val="0"/>
      <w:marTop w:val="0"/>
      <w:marBottom w:val="0"/>
      <w:divBdr>
        <w:top w:val="none" w:sz="0" w:space="0" w:color="auto"/>
        <w:left w:val="none" w:sz="0" w:space="0" w:color="auto"/>
        <w:bottom w:val="none" w:sz="0" w:space="0" w:color="auto"/>
        <w:right w:val="none" w:sz="0" w:space="0" w:color="auto"/>
      </w:divBdr>
    </w:div>
    <w:div w:id="1780753327">
      <w:bodyDiv w:val="1"/>
      <w:marLeft w:val="0"/>
      <w:marRight w:val="0"/>
      <w:marTop w:val="0"/>
      <w:marBottom w:val="0"/>
      <w:divBdr>
        <w:top w:val="none" w:sz="0" w:space="0" w:color="auto"/>
        <w:left w:val="none" w:sz="0" w:space="0" w:color="auto"/>
        <w:bottom w:val="none" w:sz="0" w:space="0" w:color="auto"/>
        <w:right w:val="none" w:sz="0" w:space="0" w:color="auto"/>
      </w:divBdr>
    </w:div>
    <w:div w:id="2083528096">
      <w:bodyDiv w:val="1"/>
      <w:marLeft w:val="0"/>
      <w:marRight w:val="0"/>
      <w:marTop w:val="0"/>
      <w:marBottom w:val="0"/>
      <w:divBdr>
        <w:top w:val="none" w:sz="0" w:space="0" w:color="auto"/>
        <w:left w:val="none" w:sz="0" w:space="0" w:color="auto"/>
        <w:bottom w:val="none" w:sz="0" w:space="0" w:color="auto"/>
        <w:right w:val="none" w:sz="0" w:space="0" w:color="auto"/>
      </w:divBdr>
    </w:div>
    <w:div w:id="21318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ail.ru/messages/inbox/" TargetMode="External"/><Relationship Id="rId18" Type="http://schemas.openxmlformats.org/officeDocument/2006/relationships/hyperlink" Target="consultantplus://offline/ref=22E22F219254D8DBE169724FA5D7885FB328EB1349C2FAD9B13F78ED6E1D516DD20204E3D91CD051P9M5F" TargetMode="External"/><Relationship Id="rId26" Type="http://schemas.openxmlformats.org/officeDocument/2006/relationships/hyperlink" Target="consultantplus://offline/ref=24D9EBDA6FB676134896C7654D4D518B7F41E06CB65EEA9BCEFA72B8711C0B16024DD6A5134FC68163E8E5gDxCG" TargetMode="External"/><Relationship Id="rId3" Type="http://schemas.openxmlformats.org/officeDocument/2006/relationships/styles" Target="styles.xml"/><Relationship Id="rId21" Type="http://schemas.openxmlformats.org/officeDocument/2006/relationships/hyperlink" Target="consultantplus://offline/ref=22E22F219254D8DBE169724FA5D7885FB329EC164CC5FAD9B13F78ED6EP1MDF" TargetMode="External"/><Relationship Id="rId7" Type="http://schemas.openxmlformats.org/officeDocument/2006/relationships/footnotes" Target="footnotes.xml"/><Relationship Id="rId12" Type="http://schemas.openxmlformats.org/officeDocument/2006/relationships/hyperlink" Target="http://www.salsk.org" TargetMode="External"/><Relationship Id="rId17" Type="http://schemas.openxmlformats.org/officeDocument/2006/relationships/hyperlink" Target="consultantplus://offline/ref=22E22F219254D8DBE169724FA5D7885FB328EB1143CEFAD9B13F78ED6EP1MDF" TargetMode="External"/><Relationship Id="rId25" Type="http://schemas.openxmlformats.org/officeDocument/2006/relationships/hyperlink" Target="consultantplus://offline/ref=C1A24AC5B590572C9BA1FA5C61898D87801CCD3437D1E9D19E45B14810DB761DC4057F4FEB4D85h2G3N" TargetMode="External"/><Relationship Id="rId2" Type="http://schemas.openxmlformats.org/officeDocument/2006/relationships/numbering" Target="numbering.xml"/><Relationship Id="rId16" Type="http://schemas.openxmlformats.org/officeDocument/2006/relationships/hyperlink" Target="consultantplus://offline/ref=22E22F219254D8DBE169724FA5D7885FB328EB1C42C5FAD9B13F78ED6EP1MDF" TargetMode="External"/><Relationship Id="rId20" Type="http://schemas.openxmlformats.org/officeDocument/2006/relationships/hyperlink" Target="consultantplus://offline/ref=22E22F219254D8DBE169724FA5D7885FB32AE8104ACFFAD9B13F78ED6EP1M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C1A24AC5B590572C9BA1FA5C61898D878813C83B30DEB4DB961CBD4A17D4290AC34C734EEB4D8720h9GCN" TargetMode="External"/><Relationship Id="rId5" Type="http://schemas.openxmlformats.org/officeDocument/2006/relationships/settings" Target="settings.xml"/><Relationship Id="rId15" Type="http://schemas.openxmlformats.org/officeDocument/2006/relationships/hyperlink" Target="consultantplus://offline/ref=22E22F219254D8DBE169724FA5D7885FB328EB174AC1FAD9B13F78ED6EP1MDF" TargetMode="External"/><Relationship Id="rId23" Type="http://schemas.openxmlformats.org/officeDocument/2006/relationships/hyperlink" Target="consultantplus://offline/ref=79BFA9AED23B58DC831850266DE71C2F910706B048EE102A1AA431C30A92B472kBfAL" TargetMode="External"/><Relationship Id="rId28" Type="http://schemas.openxmlformats.org/officeDocument/2006/relationships/hyperlink" Target="consultantplus://offline/ref=ACE1EE35D5D46629307F6F724604A7C8A4536C8C708D0D3F4F512B37E4x7d0M" TargetMode="External"/><Relationship Id="rId10" Type="http://schemas.openxmlformats.org/officeDocument/2006/relationships/hyperlink" Target="consultantplus://offline/ref=22E22F219254D8DBE169724FA5D7885FB329EC164CC5FAD9B13F78ED6EP1MDF" TargetMode="External"/><Relationship Id="rId19" Type="http://schemas.openxmlformats.org/officeDocument/2006/relationships/hyperlink" Target="consultantplus://offline/ref=22E22F219254D8DBE169724FA5D7885FB329EC1D42C5FAD9B13F78ED6EP1M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mail.ru/messages/inbox/" TargetMode="External"/><Relationship Id="rId22" Type="http://schemas.openxmlformats.org/officeDocument/2006/relationships/hyperlink" Target="consultantplus://offline/ref=22E22F219254D8DBE169724FA5D7885FB329EC164CC5FAD9B13F78ED6EP1MDF" TargetMode="External"/><Relationship Id="rId27" Type="http://schemas.openxmlformats.org/officeDocument/2006/relationships/hyperlink" Target="consultantplus://offline/ref=C5B8E08B9AC67A47A01B02FD8597E865678E16CC54C3542205017BFD2187C0623FA60DCEAB8E5310f6YD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B72F-2D1C-4760-82B8-23E54596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10625</Words>
  <Characters>60567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71050</CharactersWithSpaces>
  <SharedDoc>false</SharedDoc>
  <HLinks>
    <vt:vector size="126" baseType="variant">
      <vt:variant>
        <vt:i4>5439490</vt:i4>
      </vt:variant>
      <vt:variant>
        <vt:i4>60</vt:i4>
      </vt:variant>
      <vt:variant>
        <vt:i4>0</vt:i4>
      </vt:variant>
      <vt:variant>
        <vt:i4>5</vt:i4>
      </vt:variant>
      <vt:variant>
        <vt:lpwstr>consultantplus://offline/ref=ACE1EE35D5D46629307F6F724604A7C8A4536C8C708D0D3F4F512B37E4x7d0M</vt:lpwstr>
      </vt:variant>
      <vt:variant>
        <vt:lpwstr/>
      </vt:variant>
      <vt:variant>
        <vt:i4>3735603</vt:i4>
      </vt:variant>
      <vt:variant>
        <vt:i4>57</vt:i4>
      </vt:variant>
      <vt:variant>
        <vt:i4>0</vt:i4>
      </vt:variant>
      <vt:variant>
        <vt:i4>5</vt:i4>
      </vt:variant>
      <vt:variant>
        <vt:lpwstr>consultantplus://offline/ref=C5B8E08B9AC67A47A01B02FD8597E865678E16CC54C3542205017BFD2187C0623FA60DCEAB8E5310f6YDL</vt:lpwstr>
      </vt:variant>
      <vt:variant>
        <vt:lpwstr/>
      </vt:variant>
      <vt:variant>
        <vt:i4>6684726</vt:i4>
      </vt:variant>
      <vt:variant>
        <vt:i4>54</vt:i4>
      </vt:variant>
      <vt:variant>
        <vt:i4>0</vt:i4>
      </vt:variant>
      <vt:variant>
        <vt:i4>5</vt:i4>
      </vt:variant>
      <vt:variant>
        <vt:lpwstr/>
      </vt:variant>
      <vt:variant>
        <vt:lpwstr>Par740</vt:lpwstr>
      </vt:variant>
      <vt:variant>
        <vt:i4>589831</vt:i4>
      </vt:variant>
      <vt:variant>
        <vt:i4>51</vt:i4>
      </vt:variant>
      <vt:variant>
        <vt:i4>0</vt:i4>
      </vt:variant>
      <vt:variant>
        <vt:i4>5</vt:i4>
      </vt:variant>
      <vt:variant>
        <vt:lpwstr>consultantplus://offline/ref=24D9EBDA6FB676134896C7654D4D518B7F41E06CB65EEA9BCEFA72B8711C0B16024DD6A5134FC68163E8E5gDxCG</vt:lpwstr>
      </vt:variant>
      <vt:variant>
        <vt:lpwstr/>
      </vt:variant>
      <vt:variant>
        <vt:i4>1507338</vt:i4>
      </vt:variant>
      <vt:variant>
        <vt:i4>48</vt:i4>
      </vt:variant>
      <vt:variant>
        <vt:i4>0</vt:i4>
      </vt:variant>
      <vt:variant>
        <vt:i4>5</vt:i4>
      </vt:variant>
      <vt:variant>
        <vt:lpwstr>consultantplus://offline/ref=C1A24AC5B590572C9BA1FA5C61898D87801CCD3437D1E9D19E45B14810DB761DC4057F4FEB4D85h2G3N</vt:lpwstr>
      </vt:variant>
      <vt:variant>
        <vt:lpwstr/>
      </vt:variant>
      <vt:variant>
        <vt:i4>2556009</vt:i4>
      </vt:variant>
      <vt:variant>
        <vt:i4>45</vt:i4>
      </vt:variant>
      <vt:variant>
        <vt:i4>0</vt:i4>
      </vt:variant>
      <vt:variant>
        <vt:i4>5</vt:i4>
      </vt:variant>
      <vt:variant>
        <vt:lpwstr>consultantplus://offline/ref=C1A24AC5B590572C9BA1FA5C61898D878813C83B30DEB4DB961CBD4A17D4290AC34C734EEB4D8720h9GCN</vt:lpwstr>
      </vt:variant>
      <vt:variant>
        <vt:lpwstr/>
      </vt:variant>
      <vt:variant>
        <vt:i4>6684730</vt:i4>
      </vt:variant>
      <vt:variant>
        <vt:i4>42</vt:i4>
      </vt:variant>
      <vt:variant>
        <vt:i4>0</vt:i4>
      </vt:variant>
      <vt:variant>
        <vt:i4>5</vt:i4>
      </vt:variant>
      <vt:variant>
        <vt:lpwstr/>
      </vt:variant>
      <vt:variant>
        <vt:lpwstr>Par483</vt:lpwstr>
      </vt:variant>
      <vt:variant>
        <vt:i4>1966158</vt:i4>
      </vt:variant>
      <vt:variant>
        <vt:i4>39</vt:i4>
      </vt:variant>
      <vt:variant>
        <vt:i4>0</vt:i4>
      </vt:variant>
      <vt:variant>
        <vt:i4>5</vt:i4>
      </vt:variant>
      <vt:variant>
        <vt:lpwstr>https://e.mail.ru/messages/inbox/</vt:lpwstr>
      </vt:variant>
      <vt:variant>
        <vt:lpwstr/>
      </vt:variant>
      <vt:variant>
        <vt:i4>8192063</vt:i4>
      </vt:variant>
      <vt:variant>
        <vt:i4>36</vt:i4>
      </vt:variant>
      <vt:variant>
        <vt:i4>0</vt:i4>
      </vt:variant>
      <vt:variant>
        <vt:i4>5</vt:i4>
      </vt:variant>
      <vt:variant>
        <vt:lpwstr>consultantplus://offline/ref=79BFA9AED23B58DC831850266DE71C2F910706B048EE102A1AA431C30A92B472kBfAL</vt:lpwstr>
      </vt:variant>
      <vt:variant>
        <vt:lpwstr/>
      </vt:variant>
      <vt:variant>
        <vt:i4>5767168</vt:i4>
      </vt:variant>
      <vt:variant>
        <vt:i4>33</vt:i4>
      </vt:variant>
      <vt:variant>
        <vt:i4>0</vt:i4>
      </vt:variant>
      <vt:variant>
        <vt:i4>5</vt:i4>
      </vt:variant>
      <vt:variant>
        <vt:lpwstr>consultantplus://offline/ref=22E22F219254D8DBE169724FA5D7885FB329EC164CC5FAD9B13F78ED6EP1MDF</vt:lpwstr>
      </vt:variant>
      <vt:variant>
        <vt:lpwstr/>
      </vt:variant>
      <vt:variant>
        <vt:i4>5767168</vt:i4>
      </vt:variant>
      <vt:variant>
        <vt:i4>30</vt:i4>
      </vt:variant>
      <vt:variant>
        <vt:i4>0</vt:i4>
      </vt:variant>
      <vt:variant>
        <vt:i4>5</vt:i4>
      </vt:variant>
      <vt:variant>
        <vt:lpwstr>consultantplus://offline/ref=22E22F219254D8DBE169724FA5D7885FB329EC164CC5FAD9B13F78ED6EP1MDF</vt:lpwstr>
      </vt:variant>
      <vt:variant>
        <vt:lpwstr/>
      </vt:variant>
      <vt:variant>
        <vt:i4>5767252</vt:i4>
      </vt:variant>
      <vt:variant>
        <vt:i4>27</vt:i4>
      </vt:variant>
      <vt:variant>
        <vt:i4>0</vt:i4>
      </vt:variant>
      <vt:variant>
        <vt:i4>5</vt:i4>
      </vt:variant>
      <vt:variant>
        <vt:lpwstr>consultantplus://offline/ref=22E22F219254D8DBE169724FA5D7885FB32AE8104ACFFAD9B13F78ED6EP1MDF</vt:lpwstr>
      </vt:variant>
      <vt:variant>
        <vt:lpwstr/>
      </vt:variant>
      <vt:variant>
        <vt:i4>5767171</vt:i4>
      </vt:variant>
      <vt:variant>
        <vt:i4>24</vt:i4>
      </vt:variant>
      <vt:variant>
        <vt:i4>0</vt:i4>
      </vt:variant>
      <vt:variant>
        <vt:i4>5</vt:i4>
      </vt:variant>
      <vt:variant>
        <vt:lpwstr>consultantplus://offline/ref=22E22F219254D8DBE169724FA5D7885FB329EC1D42C5FAD9B13F78ED6EP1MDF</vt:lpwstr>
      </vt:variant>
      <vt:variant>
        <vt:lpwstr/>
      </vt:variant>
      <vt:variant>
        <vt:i4>7274604</vt:i4>
      </vt:variant>
      <vt:variant>
        <vt:i4>21</vt:i4>
      </vt:variant>
      <vt:variant>
        <vt:i4>0</vt:i4>
      </vt:variant>
      <vt:variant>
        <vt:i4>5</vt:i4>
      </vt:variant>
      <vt:variant>
        <vt:lpwstr>consultantplus://offline/ref=22E22F219254D8DBE169724FA5D7885FB328EB1349C2FAD9B13F78ED6E1D516DD20204E3D91CD051P9M5F</vt:lpwstr>
      </vt:variant>
      <vt:variant>
        <vt:lpwstr/>
      </vt:variant>
      <vt:variant>
        <vt:i4>5767175</vt:i4>
      </vt:variant>
      <vt:variant>
        <vt:i4>18</vt:i4>
      </vt:variant>
      <vt:variant>
        <vt:i4>0</vt:i4>
      </vt:variant>
      <vt:variant>
        <vt:i4>5</vt:i4>
      </vt:variant>
      <vt:variant>
        <vt:lpwstr>consultantplus://offline/ref=22E22F219254D8DBE169724FA5D7885FB328EB1143CEFAD9B13F78ED6EP1MDF</vt:lpwstr>
      </vt:variant>
      <vt:variant>
        <vt:lpwstr/>
      </vt:variant>
      <vt:variant>
        <vt:i4>5767172</vt:i4>
      </vt:variant>
      <vt:variant>
        <vt:i4>15</vt:i4>
      </vt:variant>
      <vt:variant>
        <vt:i4>0</vt:i4>
      </vt:variant>
      <vt:variant>
        <vt:i4>5</vt:i4>
      </vt:variant>
      <vt:variant>
        <vt:lpwstr>consultantplus://offline/ref=22E22F219254D8DBE169724FA5D7885FB328EB1C42C5FAD9B13F78ED6EP1MDF</vt:lpwstr>
      </vt:variant>
      <vt:variant>
        <vt:lpwstr/>
      </vt:variant>
      <vt:variant>
        <vt:i4>5767175</vt:i4>
      </vt:variant>
      <vt:variant>
        <vt:i4>12</vt:i4>
      </vt:variant>
      <vt:variant>
        <vt:i4>0</vt:i4>
      </vt:variant>
      <vt:variant>
        <vt:i4>5</vt:i4>
      </vt:variant>
      <vt:variant>
        <vt:lpwstr>consultantplus://offline/ref=22E22F219254D8DBE169724FA5D7885FB328EB174AC1FAD9B13F78ED6EP1MDF</vt:lpwstr>
      </vt:variant>
      <vt:variant>
        <vt:lpwstr/>
      </vt:variant>
      <vt:variant>
        <vt:i4>1966158</vt:i4>
      </vt:variant>
      <vt:variant>
        <vt:i4>9</vt:i4>
      </vt:variant>
      <vt:variant>
        <vt:i4>0</vt:i4>
      </vt:variant>
      <vt:variant>
        <vt:i4>5</vt:i4>
      </vt:variant>
      <vt:variant>
        <vt:lpwstr>https://e.mail.ru/messages/inbox/</vt:lpwstr>
      </vt:variant>
      <vt:variant>
        <vt:lpwstr/>
      </vt:variant>
      <vt:variant>
        <vt:i4>1966158</vt:i4>
      </vt:variant>
      <vt:variant>
        <vt:i4>6</vt:i4>
      </vt:variant>
      <vt:variant>
        <vt:i4>0</vt:i4>
      </vt:variant>
      <vt:variant>
        <vt:i4>5</vt:i4>
      </vt:variant>
      <vt:variant>
        <vt:lpwstr>https://e.mail.ru/messages/inbox/</vt:lpwstr>
      </vt:variant>
      <vt:variant>
        <vt:lpwstr/>
      </vt:variant>
      <vt:variant>
        <vt:i4>5701662</vt:i4>
      </vt:variant>
      <vt:variant>
        <vt:i4>3</vt:i4>
      </vt:variant>
      <vt:variant>
        <vt:i4>0</vt:i4>
      </vt:variant>
      <vt:variant>
        <vt:i4>5</vt:i4>
      </vt:variant>
      <vt:variant>
        <vt:lpwstr>http://www.salsk.org/</vt:lpwstr>
      </vt:variant>
      <vt:variant>
        <vt:lpwstr/>
      </vt:variant>
      <vt:variant>
        <vt:i4>5767168</vt:i4>
      </vt:variant>
      <vt:variant>
        <vt:i4>0</vt:i4>
      </vt:variant>
      <vt:variant>
        <vt:i4>0</vt:i4>
      </vt:variant>
      <vt:variant>
        <vt:i4>5</vt:i4>
      </vt:variant>
      <vt:variant>
        <vt:lpwstr>consultantplus://offline/ref=22E22F219254D8DBE169724FA5D7885FB329EC164CC5FAD9B13F78ED6EP1MDF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Комп</cp:lastModifiedBy>
  <cp:revision>2</cp:revision>
  <cp:lastPrinted>2018-06-28T08:57:00Z</cp:lastPrinted>
  <dcterms:created xsi:type="dcterms:W3CDTF">2022-07-04T09:20:00Z</dcterms:created>
  <dcterms:modified xsi:type="dcterms:W3CDTF">2022-07-04T09:20:00Z</dcterms:modified>
</cp:coreProperties>
</file>